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5A54" w14:textId="46C54BA0" w:rsidR="002D454A" w:rsidRDefault="00B36099">
      <w:r>
        <w:t>Discussion 12:</w:t>
      </w:r>
    </w:p>
    <w:p w14:paraId="19F31A03" w14:textId="17FC7371" w:rsidR="00B36099" w:rsidRPr="00B36099" w:rsidRDefault="00B36099">
      <w:pPr>
        <w:rPr>
          <w:rFonts w:asciiTheme="minorHAnsi" w:hAnsiTheme="minorHAnsi" w:cstheme="minorHAnsi"/>
        </w:rPr>
      </w:pPr>
      <w:bookmarkStart w:id="0" w:name="_GoBack"/>
      <w:r w:rsidRPr="00B36099">
        <w:rPr>
          <w:rFonts w:asciiTheme="minorHAnsi" w:hAnsiTheme="minorHAnsi" w:cstheme="minorHAnsi"/>
          <w:color w:val="494C4E"/>
          <w:spacing w:val="3"/>
          <w:shd w:val="clear" w:color="auto" w:fill="FFFFFF"/>
        </w:rPr>
        <w:t>Recursion is one of the most difficult topics to understand.  Describe how recursion works, give examples of recursive algorithms, and when to use and not to use recursion in your programs.</w:t>
      </w:r>
      <w:bookmarkEnd w:id="0"/>
    </w:p>
    <w:sectPr w:rsidR="00B36099" w:rsidRPr="00B36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99"/>
    <w:rsid w:val="002D454A"/>
    <w:rsid w:val="009163EA"/>
    <w:rsid w:val="00B36099"/>
    <w:rsid w:val="00C5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CDA8"/>
  <w15:chartTrackingRefBased/>
  <w15:docId w15:val="{5C93F1FA-B913-472D-BCA3-E4CA6A59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175</Characters>
  <Application>Microsoft Office Word</Application>
  <DocSecurity>0</DocSecurity>
  <Lines>1</Lines>
  <Paragraphs>1</Paragraphs>
  <ScaleCrop>false</ScaleCrop>
  <Company>Kennesaw State University</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Rutherfoord</dc:creator>
  <cp:keywords/>
  <dc:description/>
  <cp:lastModifiedBy>Rebecca Rutherfoord</cp:lastModifiedBy>
  <cp:revision>1</cp:revision>
  <dcterms:created xsi:type="dcterms:W3CDTF">2020-01-10T18:47:00Z</dcterms:created>
  <dcterms:modified xsi:type="dcterms:W3CDTF">2020-01-10T18:48:00Z</dcterms:modified>
</cp:coreProperties>
</file>