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F6" w:rsidRPr="004119F6" w:rsidRDefault="004119F6" w:rsidP="004119F6">
      <w:pPr>
        <w:spacing w:before="100" w:beforeAutospacing="1" w:after="100" w:afterAutospacing="1"/>
        <w:outlineLvl w:val="0"/>
        <w:rPr>
          <w:rFonts w:ascii="Times New Roman" w:eastAsia="Times New Roman" w:hAnsi="Times New Roman" w:cs="Times New Roman"/>
          <w:b/>
          <w:bCs/>
          <w:kern w:val="36"/>
          <w:sz w:val="48"/>
          <w:szCs w:val="48"/>
        </w:rPr>
      </w:pPr>
      <w:r w:rsidRPr="004119F6">
        <w:rPr>
          <w:rFonts w:ascii="Times New Roman" w:eastAsia="Times New Roman" w:hAnsi="Times New Roman" w:cs="Times New Roman"/>
          <w:b/>
          <w:bCs/>
          <w:kern w:val="36"/>
          <w:sz w:val="48"/>
          <w:szCs w:val="48"/>
        </w:rPr>
        <w:t>Elgin Marbles</w:t>
      </w:r>
    </w:p>
    <w:p w:rsidR="004119F6" w:rsidRPr="004119F6" w:rsidRDefault="004119F6" w:rsidP="004119F6">
      <w:pPr>
        <w:spacing w:before="100" w:beforeAutospacing="1" w:after="100" w:afterAutospacing="1"/>
        <w:outlineLvl w:val="2"/>
        <w:rPr>
          <w:rFonts w:ascii="Times New Roman" w:eastAsia="Times New Roman" w:hAnsi="Times New Roman" w:cs="Times New Roman"/>
          <w:b/>
          <w:bCs/>
          <w:sz w:val="27"/>
          <w:szCs w:val="27"/>
        </w:rPr>
      </w:pPr>
      <w:r w:rsidRPr="004119F6">
        <w:rPr>
          <w:rFonts w:ascii="Times New Roman" w:eastAsia="Times New Roman" w:hAnsi="Times New Roman" w:cs="Times New Roman"/>
          <w:b/>
          <w:bCs/>
          <w:sz w:val="27"/>
          <w:szCs w:val="27"/>
        </w:rPr>
        <w:t>From Wikipedia, the free encyclopedia</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The </w:t>
      </w:r>
      <w:r w:rsidRPr="004119F6">
        <w:rPr>
          <w:rFonts w:ascii="Times New Roman" w:eastAsia="Times New Roman" w:hAnsi="Times New Roman" w:cs="Times New Roman"/>
          <w:b/>
          <w:bCs/>
          <w:sz w:val="24"/>
          <w:szCs w:val="24"/>
        </w:rPr>
        <w:t>Elgin Marbles</w:t>
      </w:r>
      <w:r w:rsidRPr="004119F6">
        <w:rPr>
          <w:rFonts w:ascii="Times New Roman" w:eastAsia="Times New Roman" w:hAnsi="Times New Roman" w:cs="Times New Roman"/>
          <w:sz w:val="24"/>
          <w:szCs w:val="24"/>
        </w:rPr>
        <w:t xml:space="preserve"> (</w:t>
      </w:r>
      <w:hyperlink r:id="rId5" w:tooltip="International Phonetic Alphabet" w:history="1">
        <w:r w:rsidRPr="004119F6">
          <w:rPr>
            <w:rFonts w:ascii="Times New Roman" w:eastAsia="Times New Roman" w:hAnsi="Times New Roman" w:cs="Times New Roman"/>
            <w:color w:val="0000FF"/>
            <w:sz w:val="24"/>
            <w:szCs w:val="24"/>
            <w:u w:val="single"/>
          </w:rPr>
          <w:t>IPA</w:t>
        </w:r>
      </w:hyperlink>
      <w:r w:rsidRPr="004119F6">
        <w:rPr>
          <w:rFonts w:ascii="Times New Roman" w:eastAsia="Times New Roman" w:hAnsi="Times New Roman" w:cs="Times New Roman"/>
          <w:sz w:val="24"/>
          <w:szCs w:val="24"/>
        </w:rPr>
        <w:t>: /'</w:t>
      </w:r>
      <w:proofErr w:type="spellStart"/>
      <w:r w:rsidRPr="004119F6">
        <w:rPr>
          <w:rFonts w:ascii="MS Mincho" w:eastAsia="MS Mincho" w:hAnsi="MS Mincho" w:cs="MS Mincho" w:hint="eastAsia"/>
          <w:sz w:val="24"/>
          <w:szCs w:val="24"/>
        </w:rPr>
        <w:t>ɛ</w:t>
      </w:r>
      <w:r w:rsidRPr="004119F6">
        <w:rPr>
          <w:rFonts w:ascii="Times New Roman" w:eastAsia="Times New Roman" w:hAnsi="Times New Roman" w:cs="Times New Roman"/>
          <w:sz w:val="24"/>
          <w:szCs w:val="24"/>
        </w:rPr>
        <w:t>l</w:t>
      </w:r>
      <w:proofErr w:type="spellEnd"/>
      <w:r w:rsidRPr="004119F6">
        <w:rPr>
          <w:rFonts w:ascii="Times New Roman" w:eastAsia="Times New Roman" w:hAnsi="Times New Roman" w:cs="Times New Roman"/>
          <w:sz w:val="24"/>
          <w:szCs w:val="24"/>
        </w:rPr>
        <w:t xml:space="preserve"> </w:t>
      </w:r>
      <w:proofErr w:type="spellStart"/>
      <w:r w:rsidRPr="004119F6">
        <w:rPr>
          <w:rFonts w:ascii="Times New Roman" w:eastAsia="Times New Roman" w:hAnsi="Times New Roman" w:cs="Times New Roman"/>
          <w:sz w:val="24"/>
          <w:szCs w:val="24"/>
        </w:rPr>
        <w:t>gən</w:t>
      </w:r>
      <w:proofErr w:type="spellEnd"/>
      <w:r w:rsidRPr="004119F6">
        <w:rPr>
          <w:rFonts w:ascii="Times New Roman" w:eastAsia="Times New Roman" w:hAnsi="Times New Roman" w:cs="Times New Roman"/>
          <w:sz w:val="24"/>
          <w:szCs w:val="24"/>
        </w:rPr>
        <w:t xml:space="preserve">/), also known as the </w:t>
      </w:r>
      <w:r w:rsidRPr="004119F6">
        <w:rPr>
          <w:rFonts w:ascii="Times New Roman" w:eastAsia="Times New Roman" w:hAnsi="Times New Roman" w:cs="Times New Roman"/>
          <w:b/>
          <w:bCs/>
          <w:sz w:val="24"/>
          <w:szCs w:val="24"/>
        </w:rPr>
        <w:t>Parthenon Marbles</w:t>
      </w:r>
      <w:r w:rsidRPr="004119F6">
        <w:rPr>
          <w:rFonts w:ascii="Times New Roman" w:eastAsia="Times New Roman" w:hAnsi="Times New Roman" w:cs="Times New Roman"/>
          <w:sz w:val="24"/>
          <w:szCs w:val="24"/>
        </w:rPr>
        <w:t xml:space="preserve"> or </w:t>
      </w:r>
      <w:r w:rsidRPr="004119F6">
        <w:rPr>
          <w:rFonts w:ascii="Times New Roman" w:eastAsia="Times New Roman" w:hAnsi="Times New Roman" w:cs="Times New Roman"/>
          <w:b/>
          <w:bCs/>
          <w:sz w:val="24"/>
          <w:szCs w:val="24"/>
        </w:rPr>
        <w:t>Parthenon Sculptures</w:t>
      </w:r>
      <w:r w:rsidRPr="004119F6">
        <w:rPr>
          <w:rFonts w:ascii="Times New Roman" w:eastAsia="Times New Roman" w:hAnsi="Times New Roman" w:cs="Times New Roman"/>
          <w:sz w:val="24"/>
          <w:szCs w:val="24"/>
        </w:rPr>
        <w:t xml:space="preserve">, are a large collection of </w:t>
      </w:r>
      <w:hyperlink r:id="rId6" w:tooltip="Marble sculpture" w:history="1">
        <w:r w:rsidRPr="004119F6">
          <w:rPr>
            <w:rFonts w:ascii="Times New Roman" w:eastAsia="Times New Roman" w:hAnsi="Times New Roman" w:cs="Times New Roman"/>
            <w:color w:val="0000FF"/>
            <w:sz w:val="24"/>
            <w:szCs w:val="24"/>
            <w:u w:val="single"/>
          </w:rPr>
          <w:t>marble sculptures</w:t>
        </w:r>
      </w:hyperlink>
      <w:r w:rsidRPr="004119F6">
        <w:rPr>
          <w:rFonts w:ascii="Times New Roman" w:eastAsia="Times New Roman" w:hAnsi="Times New Roman" w:cs="Times New Roman"/>
          <w:sz w:val="24"/>
          <w:szCs w:val="24"/>
        </w:rPr>
        <w:t xml:space="preserve"> removed from </w:t>
      </w:r>
      <w:hyperlink r:id="rId7" w:tooltip="Athens" w:history="1">
        <w:r w:rsidRPr="004119F6">
          <w:rPr>
            <w:rFonts w:ascii="Times New Roman" w:eastAsia="Times New Roman" w:hAnsi="Times New Roman" w:cs="Times New Roman"/>
            <w:color w:val="0000FF"/>
            <w:sz w:val="24"/>
            <w:szCs w:val="24"/>
            <w:u w:val="single"/>
          </w:rPr>
          <w:t>Athens</w:t>
        </w:r>
      </w:hyperlink>
      <w:r w:rsidRPr="004119F6">
        <w:rPr>
          <w:rFonts w:ascii="Times New Roman" w:eastAsia="Times New Roman" w:hAnsi="Times New Roman" w:cs="Times New Roman"/>
          <w:sz w:val="24"/>
          <w:szCs w:val="24"/>
        </w:rPr>
        <w:t xml:space="preserve"> to </w:t>
      </w:r>
      <w:hyperlink r:id="rId8" w:tooltip="United Kingdom" w:history="1">
        <w:r w:rsidRPr="004119F6">
          <w:rPr>
            <w:rFonts w:ascii="Times New Roman" w:eastAsia="Times New Roman" w:hAnsi="Times New Roman" w:cs="Times New Roman"/>
            <w:color w:val="0000FF"/>
            <w:sz w:val="24"/>
            <w:szCs w:val="24"/>
            <w:u w:val="single"/>
          </w:rPr>
          <w:t>Britain</w:t>
        </w:r>
      </w:hyperlink>
      <w:r w:rsidRPr="004119F6">
        <w:rPr>
          <w:rFonts w:ascii="Times New Roman" w:eastAsia="Times New Roman" w:hAnsi="Times New Roman" w:cs="Times New Roman"/>
          <w:sz w:val="24"/>
          <w:szCs w:val="24"/>
        </w:rPr>
        <w:t xml:space="preserve"> in </w:t>
      </w:r>
      <w:hyperlink r:id="rId9" w:tooltip="1806" w:history="1">
        <w:r w:rsidRPr="004119F6">
          <w:rPr>
            <w:rFonts w:ascii="Times New Roman" w:eastAsia="Times New Roman" w:hAnsi="Times New Roman" w:cs="Times New Roman"/>
            <w:color w:val="0000FF"/>
            <w:sz w:val="24"/>
            <w:szCs w:val="24"/>
            <w:u w:val="single"/>
          </w:rPr>
          <w:t>1806</w:t>
        </w:r>
      </w:hyperlink>
      <w:r w:rsidRPr="004119F6">
        <w:rPr>
          <w:rFonts w:ascii="Times New Roman" w:eastAsia="Times New Roman" w:hAnsi="Times New Roman" w:cs="Times New Roman"/>
          <w:sz w:val="24"/>
          <w:szCs w:val="24"/>
        </w:rPr>
        <w:t xml:space="preserve"> by </w:t>
      </w:r>
      <w:hyperlink r:id="rId10" w:tooltip="Thomas Bruce, 7th Earl of Elgin" w:history="1">
        <w:r w:rsidRPr="004119F6">
          <w:rPr>
            <w:rFonts w:ascii="Times New Roman" w:eastAsia="Times New Roman" w:hAnsi="Times New Roman" w:cs="Times New Roman"/>
            <w:color w:val="0000FF"/>
            <w:sz w:val="24"/>
            <w:szCs w:val="24"/>
            <w:u w:val="single"/>
          </w:rPr>
          <w:t>Thomas Bruce, 7th Earl of Elgin</w:t>
        </w:r>
      </w:hyperlink>
      <w:r w:rsidRPr="004119F6">
        <w:rPr>
          <w:rFonts w:ascii="Times New Roman" w:eastAsia="Times New Roman" w:hAnsi="Times New Roman" w:cs="Times New Roman"/>
          <w:sz w:val="24"/>
          <w:szCs w:val="24"/>
        </w:rPr>
        <w:t xml:space="preserve">, ambassador to the </w:t>
      </w:r>
      <w:hyperlink r:id="rId11" w:tooltip="Ottoman Empire" w:history="1">
        <w:r w:rsidRPr="004119F6">
          <w:rPr>
            <w:rFonts w:ascii="Times New Roman" w:eastAsia="Times New Roman" w:hAnsi="Times New Roman" w:cs="Times New Roman"/>
            <w:color w:val="0000FF"/>
            <w:sz w:val="24"/>
            <w:szCs w:val="24"/>
            <w:u w:val="single"/>
          </w:rPr>
          <w:t>Ottoman Empire</w:t>
        </w:r>
      </w:hyperlink>
      <w:r w:rsidRPr="004119F6">
        <w:rPr>
          <w:rFonts w:ascii="Times New Roman" w:eastAsia="Times New Roman" w:hAnsi="Times New Roman" w:cs="Times New Roman"/>
          <w:sz w:val="24"/>
          <w:szCs w:val="24"/>
        </w:rPr>
        <w:t xml:space="preserve"> from 1799 to 1803. Taking advantage of Ottoman occupation over </w:t>
      </w:r>
      <w:hyperlink r:id="rId12" w:tooltip="Greece" w:history="1">
        <w:r w:rsidRPr="004119F6">
          <w:rPr>
            <w:rFonts w:ascii="Times New Roman" w:eastAsia="Times New Roman" w:hAnsi="Times New Roman" w:cs="Times New Roman"/>
            <w:color w:val="0000FF"/>
            <w:sz w:val="24"/>
            <w:szCs w:val="24"/>
            <w:u w:val="single"/>
          </w:rPr>
          <w:t>Greece</w:t>
        </w:r>
      </w:hyperlink>
      <w:r w:rsidRPr="004119F6">
        <w:rPr>
          <w:rFonts w:ascii="Times New Roman" w:eastAsia="Times New Roman" w:hAnsi="Times New Roman" w:cs="Times New Roman"/>
          <w:sz w:val="24"/>
          <w:szCs w:val="24"/>
        </w:rPr>
        <w:t xml:space="preserve">, he obtained a </w:t>
      </w:r>
      <w:hyperlink r:id="rId13" w:tooltip="Firman" w:history="1">
        <w:proofErr w:type="spellStart"/>
        <w:r w:rsidRPr="004119F6">
          <w:rPr>
            <w:rFonts w:ascii="Times New Roman" w:eastAsia="Times New Roman" w:hAnsi="Times New Roman" w:cs="Times New Roman"/>
            <w:i/>
            <w:iCs/>
            <w:color w:val="0000FF"/>
            <w:sz w:val="24"/>
            <w:szCs w:val="24"/>
            <w:u w:val="single"/>
          </w:rPr>
          <w:t>firman</w:t>
        </w:r>
        <w:proofErr w:type="spellEnd"/>
      </w:hyperlink>
      <w:r w:rsidRPr="004119F6">
        <w:rPr>
          <w:rFonts w:ascii="Times New Roman" w:eastAsia="Times New Roman" w:hAnsi="Times New Roman" w:cs="Times New Roman"/>
          <w:sz w:val="24"/>
          <w:szCs w:val="24"/>
        </w:rPr>
        <w:t xml:space="preserve"> for their removal from the </w:t>
      </w:r>
      <w:hyperlink r:id="rId14" w:tooltip="Parthenon" w:history="1">
        <w:r w:rsidRPr="004119F6">
          <w:rPr>
            <w:rFonts w:ascii="Times New Roman" w:eastAsia="Times New Roman" w:hAnsi="Times New Roman" w:cs="Times New Roman"/>
            <w:color w:val="0000FF"/>
            <w:sz w:val="24"/>
            <w:szCs w:val="24"/>
            <w:u w:val="single"/>
          </w:rPr>
          <w:t>Parthenon</w:t>
        </w:r>
      </w:hyperlink>
      <w:r w:rsidRPr="004119F6">
        <w:rPr>
          <w:rFonts w:ascii="Times New Roman" w:eastAsia="Times New Roman" w:hAnsi="Times New Roman" w:cs="Times New Roman"/>
          <w:sz w:val="24"/>
          <w:szCs w:val="24"/>
        </w:rPr>
        <w:t xml:space="preserve"> from the Ottoman </w:t>
      </w:r>
      <w:hyperlink r:id="rId15" w:tooltip="Sultan" w:history="1">
        <w:r w:rsidRPr="004119F6">
          <w:rPr>
            <w:rFonts w:ascii="Times New Roman" w:eastAsia="Times New Roman" w:hAnsi="Times New Roman" w:cs="Times New Roman"/>
            <w:color w:val="0000FF"/>
            <w:sz w:val="24"/>
            <w:szCs w:val="24"/>
            <w:u w:val="single"/>
          </w:rPr>
          <w:t>Sultan</w:t>
        </w:r>
      </w:hyperlink>
      <w:r w:rsidRPr="004119F6">
        <w:rPr>
          <w:rFonts w:ascii="Times New Roman" w:eastAsia="Times New Roman" w:hAnsi="Times New Roman" w:cs="Times New Roman"/>
          <w:sz w:val="24"/>
          <w:szCs w:val="24"/>
        </w:rPr>
        <w:t xml:space="preserve">. The sculptures were deposited in the </w:t>
      </w:r>
      <w:hyperlink r:id="rId16" w:tooltip="British Museum" w:history="1">
        <w:r w:rsidRPr="004119F6">
          <w:rPr>
            <w:rFonts w:ascii="Times New Roman" w:eastAsia="Times New Roman" w:hAnsi="Times New Roman" w:cs="Times New Roman"/>
            <w:color w:val="0000FF"/>
            <w:sz w:val="24"/>
            <w:szCs w:val="24"/>
            <w:u w:val="single"/>
          </w:rPr>
          <w:t>British Museum</w:t>
        </w:r>
      </w:hyperlink>
      <w:r w:rsidRPr="004119F6">
        <w:rPr>
          <w:rFonts w:ascii="Times New Roman" w:eastAsia="Times New Roman" w:hAnsi="Times New Roman" w:cs="Times New Roman"/>
          <w:sz w:val="24"/>
          <w:szCs w:val="24"/>
        </w:rPr>
        <w:t xml:space="preserve">, </w:t>
      </w:r>
      <w:hyperlink r:id="rId17" w:tooltip="London" w:history="1">
        <w:r w:rsidRPr="004119F6">
          <w:rPr>
            <w:rFonts w:ascii="Times New Roman" w:eastAsia="Times New Roman" w:hAnsi="Times New Roman" w:cs="Times New Roman"/>
            <w:color w:val="0000FF"/>
            <w:sz w:val="24"/>
            <w:szCs w:val="24"/>
            <w:u w:val="single"/>
          </w:rPr>
          <w:t>London</w:t>
        </w:r>
      </w:hyperlink>
      <w:r w:rsidRPr="004119F6">
        <w:rPr>
          <w:rFonts w:ascii="Times New Roman" w:eastAsia="Times New Roman" w:hAnsi="Times New Roman" w:cs="Times New Roman"/>
          <w:sz w:val="24"/>
          <w:szCs w:val="24"/>
        </w:rPr>
        <w:t xml:space="preserve"> in 1816, and in 1936 were placed into the purpose-built </w:t>
      </w:r>
      <w:proofErr w:type="spellStart"/>
      <w:r w:rsidRPr="004119F6">
        <w:rPr>
          <w:rFonts w:ascii="Times New Roman" w:eastAsia="Times New Roman" w:hAnsi="Times New Roman" w:cs="Times New Roman"/>
          <w:sz w:val="24"/>
          <w:szCs w:val="24"/>
        </w:rPr>
        <w:t>Duveen</w:t>
      </w:r>
      <w:proofErr w:type="spellEnd"/>
      <w:r w:rsidRPr="004119F6">
        <w:rPr>
          <w:rFonts w:ascii="Times New Roman" w:eastAsia="Times New Roman" w:hAnsi="Times New Roman" w:cs="Times New Roman"/>
          <w:sz w:val="24"/>
          <w:szCs w:val="24"/>
        </w:rPr>
        <w:t xml:space="preserve"> Gallery.</w:t>
      </w:r>
    </w:p>
    <w:tbl>
      <w:tblPr>
        <w:tblW w:w="0" w:type="auto"/>
        <w:tblCellSpacing w:w="15" w:type="dxa"/>
        <w:tblCellMar>
          <w:top w:w="15" w:type="dxa"/>
          <w:left w:w="15" w:type="dxa"/>
          <w:bottom w:w="15" w:type="dxa"/>
          <w:right w:w="15" w:type="dxa"/>
        </w:tblCellMar>
        <w:tblLook w:val="04A0"/>
      </w:tblPr>
      <w:tblGrid>
        <w:gridCol w:w="5270"/>
      </w:tblGrid>
      <w:tr w:rsidR="004119F6" w:rsidRPr="004119F6" w:rsidTr="004119F6">
        <w:trPr>
          <w:tblCellSpacing w:w="15" w:type="dxa"/>
        </w:trPr>
        <w:tc>
          <w:tcPr>
            <w:tcW w:w="0" w:type="auto"/>
            <w:vAlign w:val="center"/>
            <w:hideMark/>
          </w:tcPr>
          <w:p w:rsidR="004119F6" w:rsidRPr="004119F6" w:rsidRDefault="004119F6" w:rsidP="004119F6">
            <w:pPr>
              <w:spacing w:before="100" w:beforeAutospacing="1" w:after="100" w:afterAutospacing="1"/>
              <w:outlineLvl w:val="1"/>
              <w:divId w:val="1684088671"/>
              <w:rPr>
                <w:rFonts w:ascii="Times New Roman" w:eastAsia="Times New Roman" w:hAnsi="Times New Roman" w:cs="Times New Roman"/>
                <w:b/>
                <w:bCs/>
                <w:sz w:val="36"/>
                <w:szCs w:val="36"/>
              </w:rPr>
            </w:pPr>
            <w:r w:rsidRPr="004119F6">
              <w:rPr>
                <w:rFonts w:ascii="Times New Roman" w:eastAsia="Times New Roman" w:hAnsi="Times New Roman" w:cs="Times New Roman"/>
                <w:b/>
                <w:bCs/>
                <w:sz w:val="36"/>
                <w:szCs w:val="36"/>
              </w:rPr>
              <w:t>Contents</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18" w:anchor="Description" w:history="1">
              <w:r w:rsidRPr="004119F6">
                <w:rPr>
                  <w:rFonts w:ascii="Times New Roman" w:eastAsia="Times New Roman" w:hAnsi="Times New Roman" w:cs="Times New Roman"/>
                  <w:color w:val="0000FF"/>
                  <w:sz w:val="24"/>
                  <w:szCs w:val="24"/>
                  <w:u w:val="single"/>
                </w:rPr>
                <w:t>1 Description</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19" w:anchor="Interpretation_of_the_frieze" w:history="1">
              <w:r w:rsidRPr="004119F6">
                <w:rPr>
                  <w:rFonts w:ascii="Times New Roman" w:eastAsia="Times New Roman" w:hAnsi="Times New Roman" w:cs="Times New Roman"/>
                  <w:color w:val="0000FF"/>
                  <w:sz w:val="24"/>
                  <w:szCs w:val="24"/>
                  <w:u w:val="single"/>
                </w:rPr>
                <w:t>2 Interpretation of the frieze</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0" w:anchor="Criticism_by_Elgin.27s_contemporaries" w:history="1">
              <w:r w:rsidRPr="004119F6">
                <w:rPr>
                  <w:rFonts w:ascii="Times New Roman" w:eastAsia="Times New Roman" w:hAnsi="Times New Roman" w:cs="Times New Roman"/>
                  <w:color w:val="0000FF"/>
                  <w:sz w:val="24"/>
                  <w:szCs w:val="24"/>
                  <w:u w:val="single"/>
                </w:rPr>
                <w:t>3 Criticism by Elgin's contemporaries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1" w:anchor="Damage_to_the_Marbles" w:history="1">
              <w:r w:rsidRPr="004119F6">
                <w:rPr>
                  <w:rFonts w:ascii="Times New Roman" w:eastAsia="Times New Roman" w:hAnsi="Times New Roman" w:cs="Times New Roman"/>
                  <w:color w:val="0000FF"/>
                  <w:sz w:val="24"/>
                  <w:szCs w:val="24"/>
                  <w:u w:val="single"/>
                </w:rPr>
                <w:t>4 Damage to the Marbles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2" w:anchor="The_Greek_claim_to_the_Marbles" w:history="1">
              <w:r w:rsidRPr="004119F6">
                <w:rPr>
                  <w:rFonts w:ascii="Times New Roman" w:eastAsia="Times New Roman" w:hAnsi="Times New Roman" w:cs="Times New Roman"/>
                  <w:color w:val="0000FF"/>
                  <w:sz w:val="24"/>
                  <w:szCs w:val="24"/>
                  <w:u w:val="single"/>
                </w:rPr>
                <w:t>5 The Greek claim to the Marbles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3" w:anchor="The_British_Museum_position" w:history="1">
              <w:r w:rsidRPr="004119F6">
                <w:rPr>
                  <w:rFonts w:ascii="Times New Roman" w:eastAsia="Times New Roman" w:hAnsi="Times New Roman" w:cs="Times New Roman"/>
                  <w:color w:val="0000FF"/>
                  <w:sz w:val="24"/>
                  <w:szCs w:val="24"/>
                  <w:u w:val="single"/>
                </w:rPr>
                <w:t>6 The British Museum position</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4" w:anchor="Other_displaced_Parthenon_art" w:history="1">
              <w:r w:rsidRPr="004119F6">
                <w:rPr>
                  <w:rFonts w:ascii="Times New Roman" w:eastAsia="Times New Roman" w:hAnsi="Times New Roman" w:cs="Times New Roman"/>
                  <w:color w:val="0000FF"/>
                  <w:sz w:val="24"/>
                  <w:szCs w:val="24"/>
                  <w:u w:val="single"/>
                </w:rPr>
                <w:t>7 Other displaced Parthenon art</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5" w:anchor="Further_reading" w:history="1">
              <w:r w:rsidRPr="004119F6">
                <w:rPr>
                  <w:rFonts w:ascii="Times New Roman" w:eastAsia="Times New Roman" w:hAnsi="Times New Roman" w:cs="Times New Roman"/>
                  <w:color w:val="0000FF"/>
                  <w:sz w:val="24"/>
                  <w:szCs w:val="24"/>
                  <w:u w:val="single"/>
                </w:rPr>
                <w:t>8 Further reading</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6" w:anchor="References" w:history="1">
              <w:r w:rsidRPr="004119F6">
                <w:rPr>
                  <w:rFonts w:ascii="Times New Roman" w:eastAsia="Times New Roman" w:hAnsi="Times New Roman" w:cs="Times New Roman"/>
                  <w:color w:val="0000FF"/>
                  <w:sz w:val="24"/>
                  <w:szCs w:val="24"/>
                  <w:u w:val="single"/>
                </w:rPr>
                <w:t>9 References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
              </w:numPr>
              <w:spacing w:before="100" w:beforeAutospacing="1" w:after="100" w:afterAutospacing="1"/>
              <w:rPr>
                <w:rFonts w:ascii="Times New Roman" w:eastAsia="Times New Roman" w:hAnsi="Times New Roman" w:cs="Times New Roman"/>
                <w:sz w:val="24"/>
                <w:szCs w:val="24"/>
              </w:rPr>
            </w:pPr>
            <w:hyperlink r:id="rId27" w:anchor="External_links" w:history="1">
              <w:r w:rsidRPr="004119F6">
                <w:rPr>
                  <w:rFonts w:ascii="Times New Roman" w:eastAsia="Times New Roman" w:hAnsi="Times New Roman" w:cs="Times New Roman"/>
                  <w:color w:val="0000FF"/>
                  <w:sz w:val="24"/>
                  <w:szCs w:val="24"/>
                  <w:u w:val="single"/>
                </w:rPr>
                <w:t>10 External links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1"/>
                <w:numId w:val="1"/>
              </w:numPr>
              <w:spacing w:before="100" w:beforeAutospacing="1" w:after="100" w:afterAutospacing="1"/>
              <w:rPr>
                <w:rFonts w:ascii="Times New Roman" w:eastAsia="Times New Roman" w:hAnsi="Times New Roman" w:cs="Times New Roman"/>
                <w:sz w:val="24"/>
                <w:szCs w:val="24"/>
              </w:rPr>
            </w:pPr>
            <w:hyperlink r:id="rId28" w:anchor="Campaigning_websites" w:history="1">
              <w:r w:rsidRPr="004119F6">
                <w:rPr>
                  <w:rFonts w:ascii="Times New Roman" w:eastAsia="Times New Roman" w:hAnsi="Times New Roman" w:cs="Times New Roman"/>
                  <w:color w:val="0000FF"/>
                  <w:sz w:val="24"/>
                  <w:szCs w:val="24"/>
                  <w:u w:val="single"/>
                </w:rPr>
                <w:t>10.1 Campaigning websites</w:t>
              </w:r>
            </w:hyperlink>
            <w:r w:rsidRPr="004119F6">
              <w:rPr>
                <w:rFonts w:ascii="Times New Roman" w:eastAsia="Times New Roman" w:hAnsi="Times New Roman" w:cs="Times New Roman"/>
                <w:sz w:val="24"/>
                <w:szCs w:val="24"/>
              </w:rPr>
              <w:t xml:space="preserve"> </w:t>
            </w:r>
          </w:p>
        </w:tc>
      </w:tr>
    </w:tbl>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0" w:name="Description"/>
      <w:bookmarkEnd w:id="0"/>
      <w:r w:rsidRPr="004119F6">
        <w:rPr>
          <w:rFonts w:ascii="Times New Roman" w:eastAsia="Times New Roman" w:hAnsi="Times New Roman" w:cs="Times New Roman"/>
          <w:b/>
          <w:bCs/>
          <w:sz w:val="36"/>
          <w:szCs w:val="36"/>
        </w:rPr>
        <w:t>[</w:t>
      </w:r>
      <w:hyperlink r:id="rId29" w:tooltip="Edit section: Description"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Description</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The Elgin Marbles include some of the statuary from the </w:t>
      </w:r>
      <w:hyperlink r:id="rId30" w:tooltip="Pediment" w:history="1">
        <w:r w:rsidRPr="004119F6">
          <w:rPr>
            <w:rFonts w:ascii="Times New Roman" w:eastAsia="Times New Roman" w:hAnsi="Times New Roman" w:cs="Times New Roman"/>
            <w:color w:val="0000FF"/>
            <w:sz w:val="24"/>
            <w:szCs w:val="24"/>
            <w:u w:val="single"/>
          </w:rPr>
          <w:t>pediments</w:t>
        </w:r>
      </w:hyperlink>
      <w:r w:rsidRPr="004119F6">
        <w:rPr>
          <w:rFonts w:ascii="Times New Roman" w:eastAsia="Times New Roman" w:hAnsi="Times New Roman" w:cs="Times New Roman"/>
          <w:sz w:val="24"/>
          <w:szCs w:val="24"/>
        </w:rPr>
        <w:t xml:space="preserve">, the </w:t>
      </w:r>
      <w:hyperlink r:id="rId31" w:tooltip="Metope (architecture)" w:history="1">
        <w:proofErr w:type="spellStart"/>
        <w:r w:rsidRPr="004119F6">
          <w:rPr>
            <w:rFonts w:ascii="Times New Roman" w:eastAsia="Times New Roman" w:hAnsi="Times New Roman" w:cs="Times New Roman"/>
            <w:color w:val="0000FF"/>
            <w:sz w:val="24"/>
            <w:szCs w:val="24"/>
            <w:u w:val="single"/>
          </w:rPr>
          <w:t>metope</w:t>
        </w:r>
        <w:proofErr w:type="spellEnd"/>
      </w:hyperlink>
      <w:r w:rsidRPr="004119F6">
        <w:rPr>
          <w:rFonts w:ascii="Times New Roman" w:eastAsia="Times New Roman" w:hAnsi="Times New Roman" w:cs="Times New Roman"/>
          <w:sz w:val="24"/>
          <w:szCs w:val="24"/>
        </w:rPr>
        <w:t xml:space="preserve"> panels depicting battles between the </w:t>
      </w:r>
      <w:hyperlink r:id="rId32" w:tooltip="Lapiths" w:history="1">
        <w:proofErr w:type="spellStart"/>
        <w:r w:rsidRPr="004119F6">
          <w:rPr>
            <w:rFonts w:ascii="Times New Roman" w:eastAsia="Times New Roman" w:hAnsi="Times New Roman" w:cs="Times New Roman"/>
            <w:color w:val="0000FF"/>
            <w:sz w:val="24"/>
            <w:szCs w:val="24"/>
            <w:u w:val="single"/>
          </w:rPr>
          <w:t>Lapiths</w:t>
        </w:r>
        <w:proofErr w:type="spellEnd"/>
      </w:hyperlink>
      <w:r w:rsidRPr="004119F6">
        <w:rPr>
          <w:rFonts w:ascii="Times New Roman" w:eastAsia="Times New Roman" w:hAnsi="Times New Roman" w:cs="Times New Roman"/>
          <w:sz w:val="24"/>
          <w:szCs w:val="24"/>
        </w:rPr>
        <w:t xml:space="preserve"> and the </w:t>
      </w:r>
      <w:hyperlink r:id="rId33" w:tooltip="Centaur" w:history="1">
        <w:r w:rsidRPr="004119F6">
          <w:rPr>
            <w:rFonts w:ascii="Times New Roman" w:eastAsia="Times New Roman" w:hAnsi="Times New Roman" w:cs="Times New Roman"/>
            <w:color w:val="0000FF"/>
            <w:sz w:val="24"/>
            <w:szCs w:val="24"/>
            <w:u w:val="single"/>
          </w:rPr>
          <w:t>Centaurs</w:t>
        </w:r>
      </w:hyperlink>
      <w:r w:rsidRPr="004119F6">
        <w:rPr>
          <w:rFonts w:ascii="Times New Roman" w:eastAsia="Times New Roman" w:hAnsi="Times New Roman" w:cs="Times New Roman"/>
          <w:sz w:val="24"/>
          <w:szCs w:val="24"/>
        </w:rPr>
        <w:t xml:space="preserve">, as well as the Parthenon </w:t>
      </w:r>
      <w:hyperlink r:id="rId34" w:tooltip="Frieze" w:history="1">
        <w:r w:rsidRPr="004119F6">
          <w:rPr>
            <w:rFonts w:ascii="Times New Roman" w:eastAsia="Times New Roman" w:hAnsi="Times New Roman" w:cs="Times New Roman"/>
            <w:color w:val="0000FF"/>
            <w:sz w:val="24"/>
            <w:szCs w:val="24"/>
            <w:u w:val="single"/>
          </w:rPr>
          <w:t>Frieze</w:t>
        </w:r>
      </w:hyperlink>
      <w:r w:rsidRPr="004119F6">
        <w:rPr>
          <w:rFonts w:ascii="Times New Roman" w:eastAsia="Times New Roman" w:hAnsi="Times New Roman" w:cs="Times New Roman"/>
          <w:sz w:val="24"/>
          <w:szCs w:val="24"/>
        </w:rPr>
        <w:t xml:space="preserve"> which decorated the horizontal course set above the interior architrave of the temple. As such, they represent more than half of what now remains of the surviving sculptural decoration of the Parthenon: the Elgin marbles and frieze extend to about 1km when laid out flat, 15 out of 92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17 partial figures from the pediments, as well as other pieces of architecture. Elgin's acquisitions also included objects from other buildings on the </w:t>
      </w:r>
      <w:hyperlink r:id="rId35" w:tooltip="Acropolis of Athens" w:history="1">
        <w:r w:rsidRPr="004119F6">
          <w:rPr>
            <w:rFonts w:ascii="Times New Roman" w:eastAsia="Times New Roman" w:hAnsi="Times New Roman" w:cs="Times New Roman"/>
            <w:color w:val="0000FF"/>
            <w:sz w:val="24"/>
            <w:szCs w:val="24"/>
            <w:u w:val="single"/>
          </w:rPr>
          <w:t>Athenian Acropolis</w:t>
        </w:r>
      </w:hyperlink>
      <w:r w:rsidRPr="004119F6">
        <w:rPr>
          <w:rFonts w:ascii="Times New Roman" w:eastAsia="Times New Roman" w:hAnsi="Times New Roman" w:cs="Times New Roman"/>
          <w:sz w:val="24"/>
          <w:szCs w:val="24"/>
        </w:rPr>
        <w:t xml:space="preserve">: the </w:t>
      </w:r>
      <w:hyperlink r:id="rId36" w:tooltip="Erechtheion" w:history="1">
        <w:proofErr w:type="spellStart"/>
        <w:r w:rsidRPr="004119F6">
          <w:rPr>
            <w:rFonts w:ascii="Times New Roman" w:eastAsia="Times New Roman" w:hAnsi="Times New Roman" w:cs="Times New Roman"/>
            <w:color w:val="0000FF"/>
            <w:sz w:val="24"/>
            <w:szCs w:val="24"/>
            <w:u w:val="single"/>
          </w:rPr>
          <w:t>Erechtheion</w:t>
        </w:r>
        <w:proofErr w:type="spellEnd"/>
      </w:hyperlink>
      <w:r w:rsidRPr="004119F6">
        <w:rPr>
          <w:rFonts w:ascii="Times New Roman" w:eastAsia="Times New Roman" w:hAnsi="Times New Roman" w:cs="Times New Roman"/>
          <w:sz w:val="24"/>
          <w:szCs w:val="24"/>
        </w:rPr>
        <w:t xml:space="preserve">, reduced to ruin during the </w:t>
      </w:r>
      <w:hyperlink r:id="rId37" w:tooltip="Greek War of Independence" w:history="1">
        <w:r w:rsidRPr="004119F6">
          <w:rPr>
            <w:rFonts w:ascii="Times New Roman" w:eastAsia="Times New Roman" w:hAnsi="Times New Roman" w:cs="Times New Roman"/>
            <w:color w:val="0000FF"/>
            <w:sz w:val="24"/>
            <w:szCs w:val="24"/>
            <w:u w:val="single"/>
          </w:rPr>
          <w:t>Greek War of Independence</w:t>
        </w:r>
      </w:hyperlink>
      <w:r w:rsidRPr="004119F6">
        <w:rPr>
          <w:rFonts w:ascii="Times New Roman" w:eastAsia="Times New Roman" w:hAnsi="Times New Roman" w:cs="Times New Roman"/>
          <w:sz w:val="24"/>
          <w:szCs w:val="24"/>
        </w:rPr>
        <w:t xml:space="preserve"> (1821–33); the </w:t>
      </w:r>
      <w:hyperlink r:id="rId38" w:tooltip="Propylaia" w:history="1">
        <w:proofErr w:type="spellStart"/>
        <w:r w:rsidRPr="004119F6">
          <w:rPr>
            <w:rFonts w:ascii="Times New Roman" w:eastAsia="Times New Roman" w:hAnsi="Times New Roman" w:cs="Times New Roman"/>
            <w:color w:val="0000FF"/>
            <w:sz w:val="24"/>
            <w:szCs w:val="24"/>
            <w:u w:val="single"/>
          </w:rPr>
          <w:t>Propylaia</w:t>
        </w:r>
        <w:proofErr w:type="spellEnd"/>
      </w:hyperlink>
      <w:r w:rsidRPr="004119F6">
        <w:rPr>
          <w:rFonts w:ascii="Times New Roman" w:eastAsia="Times New Roman" w:hAnsi="Times New Roman" w:cs="Times New Roman"/>
          <w:sz w:val="24"/>
          <w:szCs w:val="24"/>
        </w:rPr>
        <w:t xml:space="preserve">, and the </w:t>
      </w:r>
      <w:hyperlink r:id="rId39" w:tooltip="Temple of Athena Nike" w:history="1">
        <w:r w:rsidRPr="004119F6">
          <w:rPr>
            <w:rFonts w:ascii="Times New Roman" w:eastAsia="Times New Roman" w:hAnsi="Times New Roman" w:cs="Times New Roman"/>
            <w:color w:val="0000FF"/>
            <w:sz w:val="24"/>
            <w:szCs w:val="24"/>
            <w:u w:val="single"/>
          </w:rPr>
          <w:t>Temple of Athena Nike</w:t>
        </w:r>
      </w:hyperlink>
      <w:r w:rsidRPr="004119F6">
        <w:rPr>
          <w:rFonts w:ascii="Times New Roman" w:eastAsia="Times New Roman" w:hAnsi="Times New Roman" w:cs="Times New Roman"/>
          <w:sz w:val="24"/>
          <w:szCs w:val="24"/>
        </w:rPr>
        <w:t>. Lord Elgin took half of the marbles from the Parthenon and wax casts were produced from the remaining ones.</w:t>
      </w:r>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1" w:name="Interpretation_of_the_frieze"/>
      <w:bookmarkEnd w:id="1"/>
      <w:r w:rsidRPr="004119F6">
        <w:rPr>
          <w:rFonts w:ascii="Times New Roman" w:eastAsia="Times New Roman" w:hAnsi="Times New Roman" w:cs="Times New Roman"/>
          <w:b/>
          <w:bCs/>
          <w:sz w:val="36"/>
          <w:szCs w:val="36"/>
        </w:rPr>
        <w:t>[</w:t>
      </w:r>
      <w:hyperlink r:id="rId40" w:tooltip="Edit section: Interpretation of the frieze"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Interpretation of the frieze</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At present, about two-thirds of the frieze is in London and a third remains in Athens. Much of the Athenian material is not on display, and there are fragments in nine other international </w:t>
      </w:r>
      <w:r w:rsidRPr="004119F6">
        <w:rPr>
          <w:rFonts w:ascii="Times New Roman" w:eastAsia="Times New Roman" w:hAnsi="Times New Roman" w:cs="Times New Roman"/>
          <w:sz w:val="24"/>
          <w:szCs w:val="24"/>
        </w:rPr>
        <w:lastRenderedPageBreak/>
        <w:t xml:space="preserve">museums. Considerable debate surrounds the meaning of the frieze but most agree that it depicts the </w:t>
      </w:r>
      <w:hyperlink r:id="rId41" w:tooltip="Panathenaic Games" w:history="1">
        <w:proofErr w:type="spellStart"/>
        <w:r w:rsidRPr="004119F6">
          <w:rPr>
            <w:rFonts w:ascii="Times New Roman" w:eastAsia="Times New Roman" w:hAnsi="Times New Roman" w:cs="Times New Roman"/>
            <w:color w:val="0000FF"/>
            <w:sz w:val="24"/>
            <w:szCs w:val="24"/>
            <w:u w:val="single"/>
          </w:rPr>
          <w:t>Panathenaic</w:t>
        </w:r>
        <w:proofErr w:type="spellEnd"/>
      </w:hyperlink>
      <w:r w:rsidRPr="004119F6">
        <w:rPr>
          <w:rFonts w:ascii="Times New Roman" w:eastAsia="Times New Roman" w:hAnsi="Times New Roman" w:cs="Times New Roman"/>
          <w:sz w:val="24"/>
          <w:szCs w:val="24"/>
        </w:rPr>
        <w:t xml:space="preserve"> procession that paraded from </w:t>
      </w:r>
      <w:hyperlink r:id="rId42" w:tooltip="Eleusinian Mysteries" w:history="1">
        <w:r w:rsidRPr="004119F6">
          <w:rPr>
            <w:rFonts w:ascii="Times New Roman" w:eastAsia="Times New Roman" w:hAnsi="Times New Roman" w:cs="Times New Roman"/>
            <w:color w:val="0000FF"/>
            <w:sz w:val="24"/>
            <w:szCs w:val="24"/>
            <w:u w:val="single"/>
          </w:rPr>
          <w:t>Eleusis</w:t>
        </w:r>
      </w:hyperlink>
      <w:r w:rsidRPr="004119F6">
        <w:rPr>
          <w:rFonts w:ascii="Times New Roman" w:eastAsia="Times New Roman" w:hAnsi="Times New Roman" w:cs="Times New Roman"/>
          <w:sz w:val="24"/>
          <w:szCs w:val="24"/>
        </w:rPr>
        <w:t xml:space="preserve"> to Athens every four years. The procession on the frieze culminates at the east end of the Parthenon in a depiction of the </w:t>
      </w:r>
      <w:hyperlink r:id="rId43" w:tooltip="Greek gods" w:history="1">
        <w:r w:rsidRPr="004119F6">
          <w:rPr>
            <w:rFonts w:ascii="Times New Roman" w:eastAsia="Times New Roman" w:hAnsi="Times New Roman" w:cs="Times New Roman"/>
            <w:color w:val="0000FF"/>
            <w:sz w:val="24"/>
            <w:szCs w:val="24"/>
            <w:u w:val="single"/>
          </w:rPr>
          <w:t>Greek gods</w:t>
        </w:r>
      </w:hyperlink>
      <w:r w:rsidRPr="004119F6">
        <w:rPr>
          <w:rFonts w:ascii="Times New Roman" w:eastAsia="Times New Roman" w:hAnsi="Times New Roman" w:cs="Times New Roman"/>
          <w:sz w:val="24"/>
          <w:szCs w:val="24"/>
        </w:rPr>
        <w:t xml:space="preserve"> who are seated mainly on stools, either side of temple servants in their midst. This section of the frieze is currently under-appreciated as it is split between London and Athens. A doorway in the British Museum marks the absence of the relevant section of Frieze. </w:t>
      </w:r>
      <w:proofErr w:type="gramStart"/>
      <w:r w:rsidRPr="004119F6">
        <w:rPr>
          <w:rFonts w:ascii="Times New Roman" w:eastAsia="Times New Roman" w:hAnsi="Times New Roman" w:cs="Times New Roman"/>
          <w:sz w:val="24"/>
          <w:szCs w:val="24"/>
        </w:rPr>
        <w:t>An almost complete copy of this section of the Frieze is displayed and open</w:t>
      </w:r>
      <w:proofErr w:type="gramEnd"/>
      <w:r w:rsidRPr="004119F6">
        <w:rPr>
          <w:rFonts w:ascii="Times New Roman" w:eastAsia="Times New Roman" w:hAnsi="Times New Roman" w:cs="Times New Roman"/>
          <w:sz w:val="24"/>
          <w:szCs w:val="24"/>
        </w:rPr>
        <w:t xml:space="preserve"> to the public at </w:t>
      </w:r>
      <w:hyperlink r:id="rId44" w:tooltip="Hammerwood Park" w:history="1">
        <w:proofErr w:type="spellStart"/>
        <w:r w:rsidRPr="004119F6">
          <w:rPr>
            <w:rFonts w:ascii="Times New Roman" w:eastAsia="Times New Roman" w:hAnsi="Times New Roman" w:cs="Times New Roman"/>
            <w:color w:val="0000FF"/>
            <w:sz w:val="24"/>
            <w:szCs w:val="24"/>
            <w:u w:val="single"/>
          </w:rPr>
          <w:t>Hammerwood</w:t>
        </w:r>
        <w:proofErr w:type="spellEnd"/>
        <w:r w:rsidRPr="004119F6">
          <w:rPr>
            <w:rFonts w:ascii="Times New Roman" w:eastAsia="Times New Roman" w:hAnsi="Times New Roman" w:cs="Times New Roman"/>
            <w:color w:val="0000FF"/>
            <w:sz w:val="24"/>
            <w:szCs w:val="24"/>
            <w:u w:val="single"/>
          </w:rPr>
          <w:t xml:space="preserve"> Park</w:t>
        </w:r>
      </w:hyperlink>
      <w:r w:rsidRPr="004119F6">
        <w:rPr>
          <w:rFonts w:ascii="Times New Roman" w:eastAsia="Times New Roman" w:hAnsi="Times New Roman" w:cs="Times New Roman"/>
          <w:sz w:val="24"/>
          <w:szCs w:val="24"/>
        </w:rPr>
        <w:t xml:space="preserve"> near </w:t>
      </w:r>
      <w:hyperlink r:id="rId45" w:tooltip="East Grinstead" w:history="1">
        <w:r w:rsidRPr="004119F6">
          <w:rPr>
            <w:rFonts w:ascii="Times New Roman" w:eastAsia="Times New Roman" w:hAnsi="Times New Roman" w:cs="Times New Roman"/>
            <w:color w:val="0000FF"/>
            <w:sz w:val="24"/>
            <w:szCs w:val="24"/>
            <w:u w:val="single"/>
          </w:rPr>
          <w:t xml:space="preserve">East </w:t>
        </w:r>
        <w:proofErr w:type="spellStart"/>
        <w:r w:rsidRPr="004119F6">
          <w:rPr>
            <w:rFonts w:ascii="Times New Roman" w:eastAsia="Times New Roman" w:hAnsi="Times New Roman" w:cs="Times New Roman"/>
            <w:color w:val="0000FF"/>
            <w:sz w:val="24"/>
            <w:szCs w:val="24"/>
            <w:u w:val="single"/>
          </w:rPr>
          <w:t>Grinstead</w:t>
        </w:r>
        <w:proofErr w:type="spellEnd"/>
      </w:hyperlink>
      <w:r w:rsidRPr="004119F6">
        <w:rPr>
          <w:rFonts w:ascii="Times New Roman" w:eastAsia="Times New Roman" w:hAnsi="Times New Roman" w:cs="Times New Roman"/>
          <w:sz w:val="24"/>
          <w:szCs w:val="24"/>
        </w:rPr>
        <w:t xml:space="preserve"> in </w:t>
      </w:r>
      <w:hyperlink r:id="rId46" w:tooltip="Sussex" w:history="1">
        <w:r w:rsidRPr="004119F6">
          <w:rPr>
            <w:rFonts w:ascii="Times New Roman" w:eastAsia="Times New Roman" w:hAnsi="Times New Roman" w:cs="Times New Roman"/>
            <w:color w:val="0000FF"/>
            <w:sz w:val="24"/>
            <w:szCs w:val="24"/>
            <w:u w:val="single"/>
          </w:rPr>
          <w:t>Sussex</w:t>
        </w:r>
      </w:hyperlink>
      <w:r w:rsidRPr="004119F6">
        <w:rPr>
          <w:rFonts w:ascii="Times New Roman" w:eastAsia="Times New Roman" w:hAnsi="Times New Roman" w:cs="Times New Roman"/>
          <w:sz w:val="24"/>
          <w:szCs w:val="24"/>
        </w:rPr>
        <w:t>.</w:t>
      </w:r>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2" w:name="Criticism_by_Elgin.27s_contemporaries"/>
      <w:bookmarkEnd w:id="2"/>
      <w:r w:rsidRPr="004119F6">
        <w:rPr>
          <w:rFonts w:ascii="Times New Roman" w:eastAsia="Times New Roman" w:hAnsi="Times New Roman" w:cs="Times New Roman"/>
          <w:b/>
          <w:bCs/>
          <w:sz w:val="36"/>
          <w:szCs w:val="36"/>
        </w:rPr>
        <w:t>[</w:t>
      </w:r>
      <w:hyperlink r:id="rId47" w:tooltip="Edit section: Criticism by Elgin's contemporaries"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Criticism by Elgin's contemporaries</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When the marbles were shipped to Britain, there was criticism of Elgin (who had spent a fortune on the project) but also much admiration of the sculptures. </w:t>
      </w:r>
      <w:hyperlink r:id="rId48" w:tooltip="Lord Byron" w:history="1">
        <w:r w:rsidRPr="004119F6">
          <w:rPr>
            <w:rFonts w:ascii="Times New Roman" w:eastAsia="Times New Roman" w:hAnsi="Times New Roman" w:cs="Times New Roman"/>
            <w:color w:val="0000FF"/>
            <w:sz w:val="24"/>
            <w:szCs w:val="24"/>
            <w:u w:val="single"/>
          </w:rPr>
          <w:t>Lord Byron</w:t>
        </w:r>
      </w:hyperlink>
      <w:r w:rsidRPr="004119F6">
        <w:rPr>
          <w:rFonts w:ascii="Times New Roman" w:eastAsia="Times New Roman" w:hAnsi="Times New Roman" w:cs="Times New Roman"/>
          <w:sz w:val="24"/>
          <w:szCs w:val="24"/>
        </w:rPr>
        <w:t xml:space="preserve"> strongly objected to their removal from </w:t>
      </w:r>
      <w:hyperlink r:id="rId49" w:tooltip="Greece" w:history="1">
        <w:r w:rsidRPr="004119F6">
          <w:rPr>
            <w:rFonts w:ascii="Times New Roman" w:eastAsia="Times New Roman" w:hAnsi="Times New Roman" w:cs="Times New Roman"/>
            <w:color w:val="0000FF"/>
            <w:sz w:val="24"/>
            <w:szCs w:val="24"/>
            <w:u w:val="single"/>
          </w:rPr>
          <w:t>Greece</w:t>
        </w:r>
      </w:hyperlink>
      <w:r w:rsidRPr="004119F6">
        <w:rPr>
          <w:rFonts w:ascii="Times New Roman" w:eastAsia="Times New Roman" w:hAnsi="Times New Roman" w:cs="Times New Roman"/>
          <w:sz w:val="24"/>
          <w:szCs w:val="24"/>
        </w:rPr>
        <w:t>:</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i/>
          <w:iCs/>
          <w:sz w:val="24"/>
          <w:szCs w:val="24"/>
        </w:rPr>
        <w:t>Dull is the eye that will not weep to see</w:t>
      </w:r>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i/>
          <w:iCs/>
          <w:sz w:val="24"/>
          <w:szCs w:val="24"/>
        </w:rPr>
        <w:t xml:space="preserve">Thy walls defaced, thy </w:t>
      </w:r>
      <w:proofErr w:type="spellStart"/>
      <w:r w:rsidRPr="004119F6">
        <w:rPr>
          <w:rFonts w:ascii="Times New Roman" w:eastAsia="Times New Roman" w:hAnsi="Times New Roman" w:cs="Times New Roman"/>
          <w:i/>
          <w:iCs/>
          <w:sz w:val="24"/>
          <w:szCs w:val="24"/>
        </w:rPr>
        <w:t>mouldering</w:t>
      </w:r>
      <w:proofErr w:type="spellEnd"/>
      <w:r w:rsidRPr="004119F6">
        <w:rPr>
          <w:rFonts w:ascii="Times New Roman" w:eastAsia="Times New Roman" w:hAnsi="Times New Roman" w:cs="Times New Roman"/>
          <w:i/>
          <w:iCs/>
          <w:sz w:val="24"/>
          <w:szCs w:val="24"/>
        </w:rPr>
        <w:t xml:space="preserve"> shrines removed</w:t>
      </w:r>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i/>
          <w:iCs/>
          <w:sz w:val="24"/>
          <w:szCs w:val="24"/>
        </w:rPr>
        <w:t xml:space="preserve">By British hands, which it had best </w:t>
      </w:r>
      <w:proofErr w:type="spellStart"/>
      <w:r w:rsidRPr="004119F6">
        <w:rPr>
          <w:rFonts w:ascii="Times New Roman" w:eastAsia="Times New Roman" w:hAnsi="Times New Roman" w:cs="Times New Roman"/>
          <w:i/>
          <w:iCs/>
          <w:sz w:val="24"/>
          <w:szCs w:val="24"/>
        </w:rPr>
        <w:t>behoved</w:t>
      </w:r>
      <w:proofErr w:type="spellEnd"/>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proofErr w:type="gramStart"/>
      <w:r w:rsidRPr="004119F6">
        <w:rPr>
          <w:rFonts w:ascii="Times New Roman" w:eastAsia="Times New Roman" w:hAnsi="Times New Roman" w:cs="Times New Roman"/>
          <w:i/>
          <w:iCs/>
          <w:sz w:val="24"/>
          <w:szCs w:val="24"/>
        </w:rPr>
        <w:t>To guard those relics ne’er to be restored.</w:t>
      </w:r>
      <w:proofErr w:type="gramEnd"/>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i/>
          <w:iCs/>
          <w:sz w:val="24"/>
          <w:szCs w:val="24"/>
        </w:rPr>
        <w:t>Curst be the hour when from their isle they roved,</w:t>
      </w:r>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i/>
          <w:iCs/>
          <w:sz w:val="24"/>
          <w:szCs w:val="24"/>
        </w:rPr>
        <w:t>And once again thy hapless bosom gored,</w:t>
      </w:r>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i/>
          <w:iCs/>
          <w:sz w:val="24"/>
          <w:szCs w:val="24"/>
        </w:rPr>
        <w:t xml:space="preserve">And </w:t>
      </w:r>
      <w:proofErr w:type="spellStart"/>
      <w:r w:rsidRPr="004119F6">
        <w:rPr>
          <w:rFonts w:ascii="Times New Roman" w:eastAsia="Times New Roman" w:hAnsi="Times New Roman" w:cs="Times New Roman"/>
          <w:i/>
          <w:iCs/>
          <w:sz w:val="24"/>
          <w:szCs w:val="24"/>
        </w:rPr>
        <w:t>snatch'd</w:t>
      </w:r>
      <w:proofErr w:type="spellEnd"/>
      <w:r w:rsidRPr="004119F6">
        <w:rPr>
          <w:rFonts w:ascii="Times New Roman" w:eastAsia="Times New Roman" w:hAnsi="Times New Roman" w:cs="Times New Roman"/>
          <w:i/>
          <w:iCs/>
          <w:sz w:val="24"/>
          <w:szCs w:val="24"/>
        </w:rPr>
        <w:t xml:space="preserve"> thy shrinking gods to northern climes abhorred!</w:t>
      </w:r>
      <w:r w:rsidRPr="004119F6">
        <w:rPr>
          <w:rFonts w:ascii="Times New Roman" w:eastAsia="Times New Roman" w:hAnsi="Times New Roman" w:cs="Times New Roman"/>
          <w:sz w:val="24"/>
          <w:szCs w:val="24"/>
        </w:rPr>
        <w:t xml:space="preserve"> </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—"Childe Harold's Pilgrimage" </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Byron was not the only Englishman to protest the removal at the time:</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"The </w:t>
      </w:r>
      <w:proofErr w:type="spellStart"/>
      <w:r w:rsidRPr="004119F6">
        <w:rPr>
          <w:rFonts w:ascii="Times New Roman" w:eastAsia="Times New Roman" w:hAnsi="Times New Roman" w:cs="Times New Roman"/>
          <w:sz w:val="24"/>
          <w:szCs w:val="24"/>
        </w:rPr>
        <w:t>Honourable</w:t>
      </w:r>
      <w:proofErr w:type="spellEnd"/>
      <w:r w:rsidRPr="004119F6">
        <w:rPr>
          <w:rFonts w:ascii="Times New Roman" w:eastAsia="Times New Roman" w:hAnsi="Times New Roman" w:cs="Times New Roman"/>
          <w:sz w:val="24"/>
          <w:szCs w:val="24"/>
        </w:rPr>
        <w:t xml:space="preserve"> Lord has taken advantage of the most unjustifiable means and has committed the most flagrant pillages. It was, it seems, fatal that </w:t>
      </w:r>
      <w:proofErr w:type="gramStart"/>
      <w:r w:rsidRPr="004119F6">
        <w:rPr>
          <w:rFonts w:ascii="Times New Roman" w:eastAsia="Times New Roman" w:hAnsi="Times New Roman" w:cs="Times New Roman"/>
          <w:sz w:val="24"/>
          <w:szCs w:val="24"/>
        </w:rPr>
        <w:t>a representative of our country loot</w:t>
      </w:r>
      <w:proofErr w:type="gramEnd"/>
      <w:r w:rsidRPr="004119F6">
        <w:rPr>
          <w:rFonts w:ascii="Times New Roman" w:eastAsia="Times New Roman" w:hAnsi="Times New Roman" w:cs="Times New Roman"/>
          <w:sz w:val="24"/>
          <w:szCs w:val="24"/>
        </w:rPr>
        <w:t xml:space="preserve"> those objects that the Turks and other barbarians had considered sacred," </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proofErr w:type="gramStart"/>
      <w:r w:rsidRPr="004119F6">
        <w:rPr>
          <w:rFonts w:ascii="Times New Roman" w:eastAsia="Times New Roman" w:hAnsi="Times New Roman" w:cs="Times New Roman"/>
          <w:sz w:val="24"/>
          <w:szCs w:val="24"/>
        </w:rPr>
        <w:t>said</w:t>
      </w:r>
      <w:proofErr w:type="gramEnd"/>
      <w:r w:rsidRPr="004119F6">
        <w:rPr>
          <w:rFonts w:ascii="Times New Roman" w:eastAsia="Times New Roman" w:hAnsi="Times New Roman" w:cs="Times New Roman"/>
          <w:sz w:val="24"/>
          <w:szCs w:val="24"/>
        </w:rPr>
        <w:t xml:space="preserve"> Sir John Newport.</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A contemporary MP Thomas Hughes, an eye witness, later wrote:</w:t>
      </w:r>
    </w:p>
    <w:p w:rsidR="004119F6" w:rsidRPr="004119F6" w:rsidRDefault="004119F6" w:rsidP="004119F6">
      <w:pPr>
        <w:ind w:left="72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"The abduction of small parts of the Parthenon, of a value relatively small but which previously contributed to the solidity of the building, left that glorious edifice exposed to premature ruin and degradation. The abduction dislodged from their original positions, wherefrom they precisely drew their interest and beauty, many pieces which are altogether unnecessary to the country that now owns them." </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hyperlink r:id="rId50" w:tooltip="John Keats" w:history="1">
        <w:r w:rsidRPr="004119F6">
          <w:rPr>
            <w:rFonts w:ascii="Times New Roman" w:eastAsia="Times New Roman" w:hAnsi="Times New Roman" w:cs="Times New Roman"/>
            <w:color w:val="0000FF"/>
            <w:sz w:val="24"/>
            <w:szCs w:val="24"/>
            <w:u w:val="single"/>
          </w:rPr>
          <w:t>John Keats</w:t>
        </w:r>
      </w:hyperlink>
      <w:r w:rsidRPr="004119F6">
        <w:rPr>
          <w:rFonts w:ascii="Times New Roman" w:eastAsia="Times New Roman" w:hAnsi="Times New Roman" w:cs="Times New Roman"/>
          <w:sz w:val="24"/>
          <w:szCs w:val="24"/>
        </w:rPr>
        <w:t xml:space="preserve"> was one of those who saw them privately exhibited in London, hence his two </w:t>
      </w:r>
      <w:hyperlink r:id="rId51" w:tooltip="Sonnet" w:history="1">
        <w:r w:rsidRPr="004119F6">
          <w:rPr>
            <w:rFonts w:ascii="Times New Roman" w:eastAsia="Times New Roman" w:hAnsi="Times New Roman" w:cs="Times New Roman"/>
            <w:color w:val="0000FF"/>
            <w:sz w:val="24"/>
            <w:szCs w:val="24"/>
            <w:u w:val="single"/>
          </w:rPr>
          <w:t>sonnets</w:t>
        </w:r>
      </w:hyperlink>
      <w:r w:rsidRPr="004119F6">
        <w:rPr>
          <w:rFonts w:ascii="Times New Roman" w:eastAsia="Times New Roman" w:hAnsi="Times New Roman" w:cs="Times New Roman"/>
          <w:sz w:val="24"/>
          <w:szCs w:val="24"/>
        </w:rPr>
        <w:t xml:space="preserve"> about the marbles. Some scholars, notably </w:t>
      </w:r>
      <w:hyperlink r:id="rId52" w:tooltip="Richard Payne Knight" w:history="1">
        <w:r w:rsidRPr="004119F6">
          <w:rPr>
            <w:rFonts w:ascii="Times New Roman" w:eastAsia="Times New Roman" w:hAnsi="Times New Roman" w:cs="Times New Roman"/>
            <w:color w:val="0000FF"/>
            <w:sz w:val="24"/>
            <w:szCs w:val="24"/>
            <w:u w:val="single"/>
          </w:rPr>
          <w:t>Richard Payne Knight</w:t>
        </w:r>
      </w:hyperlink>
      <w:r w:rsidRPr="004119F6">
        <w:rPr>
          <w:rFonts w:ascii="Times New Roman" w:eastAsia="Times New Roman" w:hAnsi="Times New Roman" w:cs="Times New Roman"/>
          <w:sz w:val="24"/>
          <w:szCs w:val="24"/>
        </w:rPr>
        <w:t xml:space="preserve">, insisted that the marbles dated from the period of the </w:t>
      </w:r>
      <w:hyperlink r:id="rId53" w:tooltip="Roman Empire" w:history="1">
        <w:r w:rsidRPr="004119F6">
          <w:rPr>
            <w:rFonts w:ascii="Times New Roman" w:eastAsia="Times New Roman" w:hAnsi="Times New Roman" w:cs="Times New Roman"/>
            <w:color w:val="0000FF"/>
            <w:sz w:val="24"/>
            <w:szCs w:val="24"/>
            <w:u w:val="single"/>
          </w:rPr>
          <w:t>Roman Empire</w:t>
        </w:r>
      </w:hyperlink>
      <w:r w:rsidRPr="004119F6">
        <w:rPr>
          <w:rFonts w:ascii="Times New Roman" w:eastAsia="Times New Roman" w:hAnsi="Times New Roman" w:cs="Times New Roman"/>
          <w:sz w:val="24"/>
          <w:szCs w:val="24"/>
        </w:rPr>
        <w:t xml:space="preserve">, but most accepted that they were authentic works from the studio of </w:t>
      </w:r>
      <w:hyperlink r:id="rId54" w:tooltip="Phidias" w:history="1">
        <w:r w:rsidRPr="004119F6">
          <w:rPr>
            <w:rFonts w:ascii="Times New Roman" w:eastAsia="Times New Roman" w:hAnsi="Times New Roman" w:cs="Times New Roman"/>
            <w:color w:val="0000FF"/>
            <w:sz w:val="24"/>
            <w:szCs w:val="24"/>
            <w:u w:val="single"/>
          </w:rPr>
          <w:t>Phidias</w:t>
        </w:r>
      </w:hyperlink>
      <w:r w:rsidRPr="004119F6">
        <w:rPr>
          <w:rFonts w:ascii="Times New Roman" w:eastAsia="Times New Roman" w:hAnsi="Times New Roman" w:cs="Times New Roman"/>
          <w:sz w:val="24"/>
          <w:szCs w:val="24"/>
        </w:rPr>
        <w:t xml:space="preserve">, the most famous ancient Greek sculptor. They were eventually purchased by Parliament for the nation in </w:t>
      </w:r>
      <w:hyperlink r:id="rId55" w:tooltip="1816" w:history="1">
        <w:r w:rsidRPr="004119F6">
          <w:rPr>
            <w:rFonts w:ascii="Times New Roman" w:eastAsia="Times New Roman" w:hAnsi="Times New Roman" w:cs="Times New Roman"/>
            <w:color w:val="0000FF"/>
            <w:sz w:val="24"/>
            <w:szCs w:val="24"/>
            <w:u w:val="single"/>
          </w:rPr>
          <w:t>1816</w:t>
        </w:r>
      </w:hyperlink>
      <w:r w:rsidRPr="004119F6">
        <w:rPr>
          <w:rFonts w:ascii="Times New Roman" w:eastAsia="Times New Roman" w:hAnsi="Times New Roman" w:cs="Times New Roman"/>
          <w:sz w:val="24"/>
          <w:szCs w:val="24"/>
        </w:rPr>
        <w:t xml:space="preserve"> for £35,000 and deposited in the </w:t>
      </w:r>
      <w:hyperlink r:id="rId56" w:tooltip="British Museum" w:history="1">
        <w:r w:rsidRPr="004119F6">
          <w:rPr>
            <w:rFonts w:ascii="Times New Roman" w:eastAsia="Times New Roman" w:hAnsi="Times New Roman" w:cs="Times New Roman"/>
            <w:color w:val="0000FF"/>
            <w:sz w:val="24"/>
            <w:szCs w:val="24"/>
            <w:u w:val="single"/>
          </w:rPr>
          <w:t>British Museum</w:t>
        </w:r>
      </w:hyperlink>
      <w:r w:rsidRPr="004119F6">
        <w:rPr>
          <w:rFonts w:ascii="Times New Roman" w:eastAsia="Times New Roman" w:hAnsi="Times New Roman" w:cs="Times New Roman"/>
          <w:sz w:val="24"/>
          <w:szCs w:val="24"/>
        </w:rPr>
        <w:t xml:space="preserve">, where </w:t>
      </w:r>
      <w:r w:rsidRPr="004119F6">
        <w:rPr>
          <w:rFonts w:ascii="Times New Roman" w:eastAsia="Times New Roman" w:hAnsi="Times New Roman" w:cs="Times New Roman"/>
          <w:sz w:val="24"/>
          <w:szCs w:val="24"/>
        </w:rPr>
        <w:lastRenderedPageBreak/>
        <w:t xml:space="preserve">they were displayed in the Elgin Saloon (constructed in </w:t>
      </w:r>
      <w:hyperlink r:id="rId57" w:tooltip="1832" w:history="1">
        <w:r w:rsidRPr="004119F6">
          <w:rPr>
            <w:rFonts w:ascii="Times New Roman" w:eastAsia="Times New Roman" w:hAnsi="Times New Roman" w:cs="Times New Roman"/>
            <w:color w:val="0000FF"/>
            <w:sz w:val="24"/>
            <w:szCs w:val="24"/>
            <w:u w:val="single"/>
          </w:rPr>
          <w:t>1832</w:t>
        </w:r>
      </w:hyperlink>
      <w:r w:rsidRPr="004119F6">
        <w:rPr>
          <w:rFonts w:ascii="Times New Roman" w:eastAsia="Times New Roman" w:hAnsi="Times New Roman" w:cs="Times New Roman"/>
          <w:sz w:val="24"/>
          <w:szCs w:val="24"/>
        </w:rPr>
        <w:t xml:space="preserve">), until the </w:t>
      </w:r>
      <w:proofErr w:type="spellStart"/>
      <w:r w:rsidRPr="004119F6">
        <w:rPr>
          <w:rFonts w:ascii="Times New Roman" w:eastAsia="Times New Roman" w:hAnsi="Times New Roman" w:cs="Times New Roman"/>
          <w:sz w:val="24"/>
          <w:szCs w:val="24"/>
        </w:rPr>
        <w:t>Duveen</w:t>
      </w:r>
      <w:proofErr w:type="spellEnd"/>
      <w:r w:rsidRPr="004119F6">
        <w:rPr>
          <w:rFonts w:ascii="Times New Roman" w:eastAsia="Times New Roman" w:hAnsi="Times New Roman" w:cs="Times New Roman"/>
          <w:sz w:val="24"/>
          <w:szCs w:val="24"/>
        </w:rPr>
        <w:t xml:space="preserve"> Gallery was completed in </w:t>
      </w:r>
      <w:hyperlink r:id="rId58" w:tooltip="1939" w:history="1">
        <w:r w:rsidRPr="004119F6">
          <w:rPr>
            <w:rFonts w:ascii="Times New Roman" w:eastAsia="Times New Roman" w:hAnsi="Times New Roman" w:cs="Times New Roman"/>
            <w:color w:val="0000FF"/>
            <w:sz w:val="24"/>
            <w:szCs w:val="24"/>
            <w:u w:val="single"/>
          </w:rPr>
          <w:t>1939</w:t>
        </w:r>
      </w:hyperlink>
      <w:r w:rsidRPr="004119F6">
        <w:rPr>
          <w:rFonts w:ascii="Times New Roman" w:eastAsia="Times New Roman" w:hAnsi="Times New Roman" w:cs="Times New Roman"/>
          <w:sz w:val="24"/>
          <w:szCs w:val="24"/>
        </w:rPr>
        <w:t>.</w:t>
      </w:r>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3" w:name="Damage_to_the_Marbles"/>
      <w:bookmarkEnd w:id="3"/>
      <w:r w:rsidRPr="004119F6">
        <w:rPr>
          <w:rFonts w:ascii="Times New Roman" w:eastAsia="Times New Roman" w:hAnsi="Times New Roman" w:cs="Times New Roman"/>
          <w:b/>
          <w:bCs/>
          <w:sz w:val="36"/>
          <w:szCs w:val="36"/>
        </w:rPr>
        <w:t>[</w:t>
      </w:r>
      <w:hyperlink r:id="rId59" w:tooltip="Edit section: Damage to the Marbles"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Damage to the Marbles</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To facilitate transport, the column capital of the </w:t>
      </w:r>
      <w:hyperlink r:id="rId60" w:tooltip="Parthenon" w:history="1">
        <w:r w:rsidRPr="004119F6">
          <w:rPr>
            <w:rFonts w:ascii="Times New Roman" w:eastAsia="Times New Roman" w:hAnsi="Times New Roman" w:cs="Times New Roman"/>
            <w:color w:val="0000FF"/>
            <w:sz w:val="24"/>
            <w:szCs w:val="24"/>
            <w:u w:val="single"/>
          </w:rPr>
          <w:t>Parthenon</w:t>
        </w:r>
      </w:hyperlink>
      <w:r w:rsidRPr="004119F6">
        <w:rPr>
          <w:rFonts w:ascii="Times New Roman" w:eastAsia="Times New Roman" w:hAnsi="Times New Roman" w:cs="Times New Roman"/>
          <w:sz w:val="24"/>
          <w:szCs w:val="24"/>
        </w:rPr>
        <w:t xml:space="preserve"> and many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and slabs were sawn and sliced into smaller sections. One shipload of marbles on board the British brig </w:t>
      </w:r>
      <w:r w:rsidRPr="004119F6">
        <w:rPr>
          <w:rFonts w:ascii="Times New Roman" w:eastAsia="Times New Roman" w:hAnsi="Times New Roman" w:cs="Times New Roman"/>
          <w:i/>
          <w:iCs/>
          <w:sz w:val="24"/>
          <w:szCs w:val="24"/>
        </w:rPr>
        <w:t>Mentor</w:t>
      </w:r>
      <w:r w:rsidRPr="004119F6">
        <w:rPr>
          <w:rFonts w:ascii="Times New Roman" w:eastAsia="Times New Roman" w:hAnsi="Times New Roman" w:cs="Times New Roman"/>
          <w:sz w:val="24"/>
          <w:szCs w:val="24"/>
        </w:rPr>
        <w:t xml:space="preserve"> was caught in a storm off </w:t>
      </w:r>
      <w:hyperlink r:id="rId61" w:tooltip="Cape Matapan" w:history="1">
        <w:r w:rsidRPr="004119F6">
          <w:rPr>
            <w:rFonts w:ascii="Times New Roman" w:eastAsia="Times New Roman" w:hAnsi="Times New Roman" w:cs="Times New Roman"/>
            <w:color w:val="0000FF"/>
            <w:sz w:val="24"/>
            <w:szCs w:val="24"/>
            <w:u w:val="single"/>
          </w:rPr>
          <w:t xml:space="preserve">Cape </w:t>
        </w:r>
        <w:proofErr w:type="spellStart"/>
        <w:r w:rsidRPr="004119F6">
          <w:rPr>
            <w:rFonts w:ascii="Times New Roman" w:eastAsia="Times New Roman" w:hAnsi="Times New Roman" w:cs="Times New Roman"/>
            <w:color w:val="0000FF"/>
            <w:sz w:val="24"/>
            <w:szCs w:val="24"/>
            <w:u w:val="single"/>
          </w:rPr>
          <w:t>Matapan</w:t>
        </w:r>
        <w:proofErr w:type="spellEnd"/>
      </w:hyperlink>
      <w:r w:rsidRPr="004119F6">
        <w:rPr>
          <w:rFonts w:ascii="Times New Roman" w:eastAsia="Times New Roman" w:hAnsi="Times New Roman" w:cs="Times New Roman"/>
          <w:sz w:val="24"/>
          <w:szCs w:val="24"/>
        </w:rPr>
        <w:t xml:space="preserve"> and sank near </w:t>
      </w:r>
      <w:hyperlink r:id="rId62" w:tooltip="Kythera" w:history="1">
        <w:proofErr w:type="spellStart"/>
        <w:r w:rsidRPr="004119F6">
          <w:rPr>
            <w:rFonts w:ascii="Times New Roman" w:eastAsia="Times New Roman" w:hAnsi="Times New Roman" w:cs="Times New Roman"/>
            <w:color w:val="0000FF"/>
            <w:sz w:val="24"/>
            <w:szCs w:val="24"/>
            <w:u w:val="single"/>
          </w:rPr>
          <w:t>Kythera</w:t>
        </w:r>
        <w:proofErr w:type="spellEnd"/>
      </w:hyperlink>
      <w:r w:rsidRPr="004119F6">
        <w:rPr>
          <w:rFonts w:ascii="Times New Roman" w:eastAsia="Times New Roman" w:hAnsi="Times New Roman" w:cs="Times New Roman"/>
          <w:sz w:val="24"/>
          <w:szCs w:val="24"/>
        </w:rPr>
        <w:t>, but was salvaged at the Earl's personal expense; it took two years to bring them to the surface.</w:t>
      </w:r>
      <w:hyperlink r:id="rId63" w:anchor="_note-TheParthenon" w:tooltip="" w:history="1">
        <w:r w:rsidRPr="004119F6">
          <w:rPr>
            <w:rFonts w:ascii="Times New Roman" w:eastAsia="Times New Roman" w:hAnsi="Times New Roman" w:cs="Times New Roman"/>
            <w:color w:val="0000FF"/>
            <w:sz w:val="24"/>
            <w:szCs w:val="24"/>
            <w:u w:val="single"/>
            <w:vertAlign w:val="superscript"/>
          </w:rPr>
          <w:t>[1]</w:t>
        </w:r>
      </w:hyperlink>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While the artifacts were held in London, unlike those remaining on the Parthenon, have been saved from the hazards of pollution, neglect, and war, they have also been irrevocably damaged by the unauthorized "cleaning" methods employed by British Museum staff in the 1930s, who were dismissed when this was discovered. Acting under the erroneous belief that the marbles were originally bright white, the marbles were cleaned with copper tools and caustics, causing serious damage and altering the marbles' </w:t>
      </w:r>
      <w:proofErr w:type="spellStart"/>
      <w:r w:rsidRPr="004119F6">
        <w:rPr>
          <w:rFonts w:ascii="Times New Roman" w:eastAsia="Times New Roman" w:hAnsi="Times New Roman" w:cs="Times New Roman"/>
          <w:sz w:val="24"/>
          <w:szCs w:val="24"/>
        </w:rPr>
        <w:t>colouring</w:t>
      </w:r>
      <w:proofErr w:type="spellEnd"/>
      <w:r w:rsidRPr="004119F6">
        <w:rPr>
          <w:rFonts w:ascii="Times New Roman" w:eastAsia="Times New Roman" w:hAnsi="Times New Roman" w:cs="Times New Roman"/>
          <w:sz w:val="24"/>
          <w:szCs w:val="24"/>
        </w:rPr>
        <w:t xml:space="preserve">. (The </w:t>
      </w:r>
      <w:proofErr w:type="spellStart"/>
      <w:r w:rsidRPr="004119F6">
        <w:rPr>
          <w:rFonts w:ascii="Times New Roman" w:eastAsia="Times New Roman" w:hAnsi="Times New Roman" w:cs="Times New Roman"/>
          <w:sz w:val="24"/>
          <w:szCs w:val="24"/>
        </w:rPr>
        <w:t>Pentelicon</w:t>
      </w:r>
      <w:proofErr w:type="spellEnd"/>
      <w:r w:rsidRPr="004119F6">
        <w:rPr>
          <w:rFonts w:ascii="Times New Roman" w:eastAsia="Times New Roman" w:hAnsi="Times New Roman" w:cs="Times New Roman"/>
          <w:sz w:val="24"/>
          <w:szCs w:val="24"/>
        </w:rPr>
        <w:t xml:space="preserve"> marble on which the carvings were made naturally acquires a tan </w:t>
      </w:r>
      <w:proofErr w:type="spellStart"/>
      <w:r w:rsidRPr="004119F6">
        <w:rPr>
          <w:rFonts w:ascii="Times New Roman" w:eastAsia="Times New Roman" w:hAnsi="Times New Roman" w:cs="Times New Roman"/>
          <w:sz w:val="24"/>
          <w:szCs w:val="24"/>
        </w:rPr>
        <w:t>colour</w:t>
      </w:r>
      <w:proofErr w:type="spellEnd"/>
      <w:r w:rsidRPr="004119F6">
        <w:rPr>
          <w:rFonts w:ascii="Times New Roman" w:eastAsia="Times New Roman" w:hAnsi="Times New Roman" w:cs="Times New Roman"/>
          <w:sz w:val="24"/>
          <w:szCs w:val="24"/>
        </w:rPr>
        <w:t xml:space="preserve"> similar to honey when exposed to air.) In addition, the process scraped away all traces of surface </w:t>
      </w:r>
      <w:proofErr w:type="spellStart"/>
      <w:r w:rsidRPr="004119F6">
        <w:rPr>
          <w:rFonts w:ascii="Times New Roman" w:eastAsia="Times New Roman" w:hAnsi="Times New Roman" w:cs="Times New Roman"/>
          <w:sz w:val="24"/>
          <w:szCs w:val="24"/>
        </w:rPr>
        <w:t>colouring</w:t>
      </w:r>
      <w:proofErr w:type="spellEnd"/>
      <w:r w:rsidRPr="004119F6">
        <w:rPr>
          <w:rFonts w:ascii="Times New Roman" w:eastAsia="Times New Roman" w:hAnsi="Times New Roman" w:cs="Times New Roman"/>
          <w:sz w:val="24"/>
          <w:szCs w:val="24"/>
        </w:rPr>
        <w:t xml:space="preserve"> that the marbles originally held, but more </w:t>
      </w:r>
      <w:proofErr w:type="spellStart"/>
      <w:r w:rsidRPr="004119F6">
        <w:rPr>
          <w:rFonts w:ascii="Times New Roman" w:eastAsia="Times New Roman" w:hAnsi="Times New Roman" w:cs="Times New Roman"/>
          <w:sz w:val="24"/>
          <w:szCs w:val="24"/>
        </w:rPr>
        <w:t>regretably</w:t>
      </w:r>
      <w:proofErr w:type="spellEnd"/>
      <w:r w:rsidRPr="004119F6">
        <w:rPr>
          <w:rFonts w:ascii="Times New Roman" w:eastAsia="Times New Roman" w:hAnsi="Times New Roman" w:cs="Times New Roman"/>
          <w:sz w:val="24"/>
          <w:szCs w:val="24"/>
        </w:rPr>
        <w:t xml:space="preserve">, the detailed tone of many carvings were lost forever. The British Museum held an internal enquiry and the </w:t>
      </w:r>
      <w:proofErr w:type="gramStart"/>
      <w:r w:rsidRPr="004119F6">
        <w:rPr>
          <w:rFonts w:ascii="Times New Roman" w:eastAsia="Times New Roman" w:hAnsi="Times New Roman" w:cs="Times New Roman"/>
          <w:sz w:val="24"/>
          <w:szCs w:val="24"/>
        </w:rPr>
        <w:t>officers</w:t>
      </w:r>
      <w:proofErr w:type="gramEnd"/>
      <w:r w:rsidRPr="004119F6">
        <w:rPr>
          <w:rFonts w:ascii="Times New Roman" w:eastAsia="Times New Roman" w:hAnsi="Times New Roman" w:cs="Times New Roman"/>
          <w:sz w:val="24"/>
          <w:szCs w:val="24"/>
        </w:rPr>
        <w:t xml:space="preserve"> responsible ceased museum employment. However, this controversy began with the press picking up </w:t>
      </w:r>
      <w:proofErr w:type="spellStart"/>
      <w:r w:rsidRPr="004119F6">
        <w:rPr>
          <w:rFonts w:ascii="Times New Roman" w:eastAsia="Times New Roman" w:hAnsi="Times New Roman" w:cs="Times New Roman"/>
          <w:sz w:val="24"/>
          <w:szCs w:val="24"/>
        </w:rPr>
        <w:t>rumours</w:t>
      </w:r>
      <w:proofErr w:type="spellEnd"/>
      <w:r w:rsidRPr="004119F6">
        <w:rPr>
          <w:rFonts w:ascii="Times New Roman" w:eastAsia="Times New Roman" w:hAnsi="Times New Roman" w:cs="Times New Roman"/>
          <w:sz w:val="24"/>
          <w:szCs w:val="24"/>
        </w:rPr>
        <w:t xml:space="preserve"> of such abrasive cleaning, and the extent of any possible damage soon became exaggerated in heated controversy.</w:t>
      </w:r>
      <w:hyperlink r:id="rId64" w:anchor="_note-0" w:tooltip="" w:history="1">
        <w:r w:rsidRPr="004119F6">
          <w:rPr>
            <w:rFonts w:ascii="Times New Roman" w:eastAsia="Times New Roman" w:hAnsi="Times New Roman" w:cs="Times New Roman"/>
            <w:color w:val="0000FF"/>
            <w:sz w:val="24"/>
            <w:szCs w:val="24"/>
            <w:u w:val="single"/>
            <w:vertAlign w:val="superscript"/>
          </w:rPr>
          <w:t>[2]</w:t>
        </w:r>
      </w:hyperlink>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According to a list of facts revealed by appeals to the </w:t>
      </w:r>
      <w:hyperlink r:id="rId65" w:tooltip="UK" w:history="1">
        <w:r w:rsidRPr="004119F6">
          <w:rPr>
            <w:rFonts w:ascii="Times New Roman" w:eastAsia="Times New Roman" w:hAnsi="Times New Roman" w:cs="Times New Roman"/>
            <w:color w:val="0000FF"/>
            <w:sz w:val="24"/>
            <w:szCs w:val="24"/>
            <w:u w:val="single"/>
          </w:rPr>
          <w:t>UK</w:t>
        </w:r>
      </w:hyperlink>
      <w:r w:rsidRPr="004119F6">
        <w:rPr>
          <w:rFonts w:ascii="Times New Roman" w:eastAsia="Times New Roman" w:hAnsi="Times New Roman" w:cs="Times New Roman"/>
          <w:sz w:val="24"/>
          <w:szCs w:val="24"/>
        </w:rPr>
        <w:t xml:space="preserve"> </w:t>
      </w:r>
      <w:hyperlink r:id="rId66" w:tooltip="Freedom of Information Act" w:history="1">
        <w:r w:rsidRPr="004119F6">
          <w:rPr>
            <w:rFonts w:ascii="Times New Roman" w:eastAsia="Times New Roman" w:hAnsi="Times New Roman" w:cs="Times New Roman"/>
            <w:color w:val="0000FF"/>
            <w:sz w:val="24"/>
            <w:szCs w:val="24"/>
            <w:u w:val="single"/>
          </w:rPr>
          <w:t>Freedom of Information Act</w:t>
        </w:r>
      </w:hyperlink>
      <w:r w:rsidRPr="004119F6">
        <w:rPr>
          <w:rFonts w:ascii="Times New Roman" w:eastAsia="Times New Roman" w:hAnsi="Times New Roman" w:cs="Times New Roman"/>
          <w:sz w:val="24"/>
          <w:szCs w:val="24"/>
        </w:rPr>
        <w:t>, the Elgin Marbles were damaged by two schoolboys fighting in the British Museum in 1961. One of the boys fell and knocked off part of a centaur's leg.</w:t>
      </w:r>
      <w:hyperlink r:id="rId67" w:anchor="_note-Elgin_Marbles_were_damaged_by_two_schoolboys_fighting" w:tooltip="" w:history="1">
        <w:r w:rsidRPr="004119F6">
          <w:rPr>
            <w:rFonts w:ascii="Times New Roman" w:eastAsia="Times New Roman" w:hAnsi="Times New Roman" w:cs="Times New Roman"/>
            <w:color w:val="0000FF"/>
            <w:sz w:val="24"/>
            <w:szCs w:val="24"/>
            <w:u w:val="single"/>
            <w:vertAlign w:val="superscript"/>
          </w:rPr>
          <w:t>[3]</w:t>
        </w:r>
      </w:hyperlink>
    </w:p>
    <w:p w:rsidR="004119F6" w:rsidRPr="004119F6" w:rsidRDefault="004119F6" w:rsidP="004119F6">
      <w:pPr>
        <w:rPr>
          <w:rFonts w:ascii="Times New Roman" w:eastAsia="Times New Roman" w:hAnsi="Times New Roman" w:cs="Times New Roman"/>
          <w:sz w:val="24"/>
          <w:szCs w:val="24"/>
        </w:rPr>
      </w:pPr>
      <w:hyperlink r:id="rId68" w:tooltip="Section of a frieze from the Elgin Marbles." w:history="1">
        <w:r w:rsidRPr="004119F6">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ection of a frieze from the Elgin Marbles." href="http://en.wikipedia.org/wiki/Image:Elgin_marbles_frieze.jpg" title="&quot;Section of a frieze from the Elgin Marbles.&quot;" style="width:187.5pt;height:71.25pt" o:button="t"/>
          </w:pict>
        </w:r>
      </w:hyperlink>
    </w:p>
    <w:p w:rsidR="004119F6" w:rsidRPr="004119F6" w:rsidRDefault="004119F6" w:rsidP="004119F6">
      <w:pPr>
        <w:rPr>
          <w:rFonts w:ascii="Times New Roman" w:eastAsia="Times New Roman" w:hAnsi="Times New Roman" w:cs="Times New Roman"/>
          <w:sz w:val="24"/>
          <w:szCs w:val="24"/>
        </w:rPr>
      </w:pPr>
      <w:hyperlink r:id="rId69" w:tooltip="Enlarge" w:history="1">
        <w:r w:rsidRPr="004119F6">
          <w:rPr>
            <w:rFonts w:ascii="Times New Roman" w:eastAsia="Times New Roman" w:hAnsi="Times New Roman" w:cs="Times New Roman"/>
            <w:color w:val="0000FF"/>
            <w:sz w:val="24"/>
            <w:szCs w:val="24"/>
          </w:rPr>
          <w:pict>
            <v:shape id="_x0000_i1034" type="#_x0000_t75" alt="" href="http://en.wikipedia.org/wiki/Image:Elgin_marbles_frieze.jpg" title="&quot;Enlarge&quot;" style="width:11.25pt;height:8.25pt" o:button="t"/>
          </w:pict>
        </w:r>
      </w:hyperlink>
    </w:p>
    <w:p w:rsidR="004119F6" w:rsidRPr="004119F6" w:rsidRDefault="004119F6" w:rsidP="004119F6">
      <w:pPr>
        <w:rPr>
          <w:rFonts w:ascii="Times New Roman" w:eastAsia="Times New Roman" w:hAnsi="Times New Roman" w:cs="Times New Roman"/>
          <w:sz w:val="24"/>
          <w:szCs w:val="24"/>
        </w:rPr>
      </w:pPr>
      <w:proofErr w:type="gramStart"/>
      <w:r w:rsidRPr="004119F6">
        <w:rPr>
          <w:rFonts w:ascii="Times New Roman" w:eastAsia="Times New Roman" w:hAnsi="Times New Roman" w:cs="Times New Roman"/>
          <w:sz w:val="24"/>
          <w:szCs w:val="24"/>
        </w:rPr>
        <w:t>Section of a frieze from the Elgin Marbles.</w:t>
      </w:r>
      <w:proofErr w:type="gramEnd"/>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4" w:name="The_Greek_claim_to_the_Marbles"/>
      <w:bookmarkEnd w:id="4"/>
      <w:r w:rsidRPr="004119F6">
        <w:rPr>
          <w:rFonts w:ascii="Times New Roman" w:eastAsia="Times New Roman" w:hAnsi="Times New Roman" w:cs="Times New Roman"/>
          <w:b/>
          <w:bCs/>
          <w:sz w:val="36"/>
          <w:szCs w:val="36"/>
        </w:rPr>
        <w:t>[</w:t>
      </w:r>
      <w:hyperlink r:id="rId70" w:tooltip="Edit section: The Greek claim to the Marbles"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The Greek claim to the Marbles</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The Greek government claims that the marbles should be returned to Athens on moral grounds, although it is no longer feasible or advisable to reposition them onto the Parthenon. As part of the campaign, it is building the </w:t>
      </w:r>
      <w:hyperlink r:id="rId71" w:tooltip="New Acropolis Museum" w:history="1">
        <w:r w:rsidRPr="004119F6">
          <w:rPr>
            <w:rFonts w:ascii="Times New Roman" w:eastAsia="Times New Roman" w:hAnsi="Times New Roman" w:cs="Times New Roman"/>
            <w:color w:val="0000FF"/>
            <w:sz w:val="24"/>
            <w:szCs w:val="24"/>
            <w:u w:val="single"/>
          </w:rPr>
          <w:t>New Acropolis Museum</w:t>
        </w:r>
      </w:hyperlink>
      <w:r w:rsidRPr="004119F6">
        <w:rPr>
          <w:rFonts w:ascii="Times New Roman" w:eastAsia="Times New Roman" w:hAnsi="Times New Roman" w:cs="Times New Roman"/>
          <w:sz w:val="24"/>
          <w:szCs w:val="24"/>
        </w:rPr>
        <w:t xml:space="preserve">, designed by the Swiss-American architect </w:t>
      </w:r>
      <w:hyperlink r:id="rId72" w:tooltip="Bernard Tschumi" w:history="1">
        <w:r w:rsidRPr="004119F6">
          <w:rPr>
            <w:rFonts w:ascii="Times New Roman" w:eastAsia="Times New Roman" w:hAnsi="Times New Roman" w:cs="Times New Roman"/>
            <w:color w:val="0000FF"/>
            <w:sz w:val="24"/>
            <w:szCs w:val="24"/>
            <w:u w:val="single"/>
          </w:rPr>
          <w:t xml:space="preserve">Bernard </w:t>
        </w:r>
        <w:proofErr w:type="spellStart"/>
        <w:r w:rsidRPr="004119F6">
          <w:rPr>
            <w:rFonts w:ascii="Times New Roman" w:eastAsia="Times New Roman" w:hAnsi="Times New Roman" w:cs="Times New Roman"/>
            <w:color w:val="0000FF"/>
            <w:sz w:val="24"/>
            <w:szCs w:val="24"/>
            <w:u w:val="single"/>
          </w:rPr>
          <w:t>Tschumi</w:t>
        </w:r>
        <w:proofErr w:type="spellEnd"/>
      </w:hyperlink>
      <w:r w:rsidRPr="004119F6">
        <w:rPr>
          <w:rFonts w:ascii="Times New Roman" w:eastAsia="Times New Roman" w:hAnsi="Times New Roman" w:cs="Times New Roman"/>
          <w:sz w:val="24"/>
          <w:szCs w:val="24"/>
        </w:rPr>
        <w:t xml:space="preserve">, designed to hold the Parthenon sculptures arranged in the same way as they would have been on the Parthenon. It is intended to leave the spaces for the Elgin Marbles empty, rather than using casts in these positions, as a reminder to visitors of the fact that parts are held in other museums. The new museum plan also attracted controversy; the construction site contains late Roman and early Christian archaeology, including an unusual </w:t>
      </w:r>
      <w:r w:rsidRPr="004119F6">
        <w:rPr>
          <w:rFonts w:ascii="Times New Roman" w:eastAsia="Times New Roman" w:hAnsi="Times New Roman" w:cs="Times New Roman"/>
          <w:sz w:val="24"/>
          <w:szCs w:val="24"/>
        </w:rPr>
        <w:lastRenderedPageBreak/>
        <w:t xml:space="preserve">seventh-century </w:t>
      </w:r>
      <w:hyperlink r:id="rId73" w:tooltip="Byzantine architecture" w:history="1">
        <w:r w:rsidRPr="004119F6">
          <w:rPr>
            <w:rFonts w:ascii="Times New Roman" w:eastAsia="Times New Roman" w:hAnsi="Times New Roman" w:cs="Times New Roman"/>
            <w:color w:val="0000FF"/>
            <w:sz w:val="24"/>
            <w:szCs w:val="24"/>
            <w:u w:val="single"/>
          </w:rPr>
          <w:t>Byzantine</w:t>
        </w:r>
      </w:hyperlink>
      <w:r w:rsidRPr="004119F6">
        <w:rPr>
          <w:rFonts w:ascii="Times New Roman" w:eastAsia="Times New Roman" w:hAnsi="Times New Roman" w:cs="Times New Roman"/>
          <w:sz w:val="24"/>
          <w:szCs w:val="24"/>
        </w:rPr>
        <w:t xml:space="preserve"> bath house and other finds from </w:t>
      </w:r>
      <w:hyperlink r:id="rId74" w:tooltip="Late Antiquity" w:history="1">
        <w:r w:rsidRPr="004119F6">
          <w:rPr>
            <w:rFonts w:ascii="Times New Roman" w:eastAsia="Times New Roman" w:hAnsi="Times New Roman" w:cs="Times New Roman"/>
            <w:color w:val="0000FF"/>
            <w:sz w:val="24"/>
            <w:szCs w:val="24"/>
            <w:u w:val="single"/>
          </w:rPr>
          <w:t>Late Antiquity</w:t>
        </w:r>
      </w:hyperlink>
      <w:r w:rsidRPr="004119F6">
        <w:rPr>
          <w:rFonts w:ascii="Times New Roman" w:eastAsia="Times New Roman" w:hAnsi="Times New Roman" w:cs="Times New Roman"/>
          <w:sz w:val="24"/>
          <w:szCs w:val="24"/>
        </w:rPr>
        <w:t>. A court challenge in Greece from the International Council on Museums and Sites (</w:t>
      </w:r>
      <w:hyperlink r:id="rId75" w:tooltip="ICOMOS" w:history="1">
        <w:r w:rsidRPr="004119F6">
          <w:rPr>
            <w:rFonts w:ascii="Times New Roman" w:eastAsia="Times New Roman" w:hAnsi="Times New Roman" w:cs="Times New Roman"/>
            <w:color w:val="0000FF"/>
            <w:sz w:val="24"/>
            <w:szCs w:val="24"/>
            <w:u w:val="single"/>
          </w:rPr>
          <w:t>ICOMOS</w:t>
        </w:r>
      </w:hyperlink>
      <w:r w:rsidRPr="004119F6">
        <w:rPr>
          <w:rFonts w:ascii="Times New Roman" w:eastAsia="Times New Roman" w:hAnsi="Times New Roman" w:cs="Times New Roman"/>
          <w:sz w:val="24"/>
          <w:szCs w:val="24"/>
        </w:rPr>
        <w:t>) to the site was rejected by the Greek civil courts in 2004. The new design incorporates the archaeological finds within the building.</w:t>
      </w:r>
      <w:hyperlink r:id="rId76" w:anchor="_note-1" w:tooltip="" w:history="1">
        <w:r w:rsidRPr="004119F6">
          <w:rPr>
            <w:rFonts w:ascii="Times New Roman" w:eastAsia="Times New Roman" w:hAnsi="Times New Roman" w:cs="Times New Roman"/>
            <w:color w:val="0000FF"/>
            <w:sz w:val="24"/>
            <w:szCs w:val="24"/>
            <w:u w:val="single"/>
            <w:vertAlign w:val="superscript"/>
          </w:rPr>
          <w:t>[4]</w:t>
        </w:r>
      </w:hyperlink>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5" w:name="The_British_Museum_position"/>
      <w:bookmarkEnd w:id="5"/>
      <w:r w:rsidRPr="004119F6">
        <w:rPr>
          <w:rFonts w:ascii="Times New Roman" w:eastAsia="Times New Roman" w:hAnsi="Times New Roman" w:cs="Times New Roman"/>
          <w:b/>
          <w:bCs/>
          <w:sz w:val="36"/>
          <w:szCs w:val="36"/>
        </w:rPr>
        <w:t>[</w:t>
      </w:r>
      <w:hyperlink r:id="rId77" w:tooltip="Edit section: The British Museum position"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The British Museum position</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A range of slightly different points have been put by </w:t>
      </w:r>
      <w:hyperlink r:id="rId78" w:tooltip="British Museum" w:history="1">
        <w:r w:rsidRPr="004119F6">
          <w:rPr>
            <w:rFonts w:ascii="Times New Roman" w:eastAsia="Times New Roman" w:hAnsi="Times New Roman" w:cs="Times New Roman"/>
            <w:color w:val="0000FF"/>
            <w:sz w:val="24"/>
            <w:szCs w:val="24"/>
            <w:u w:val="single"/>
          </w:rPr>
          <w:t>British Museum</w:t>
        </w:r>
      </w:hyperlink>
      <w:r w:rsidRPr="004119F6">
        <w:rPr>
          <w:rFonts w:ascii="Times New Roman" w:eastAsia="Times New Roman" w:hAnsi="Times New Roman" w:cs="Times New Roman"/>
          <w:sz w:val="24"/>
          <w:szCs w:val="24"/>
        </w:rPr>
        <w:t xml:space="preserve"> spokespersons over the years in </w:t>
      </w:r>
      <w:proofErr w:type="spellStart"/>
      <w:r w:rsidRPr="004119F6">
        <w:rPr>
          <w:rFonts w:ascii="Times New Roman" w:eastAsia="Times New Roman" w:hAnsi="Times New Roman" w:cs="Times New Roman"/>
          <w:sz w:val="24"/>
          <w:szCs w:val="24"/>
        </w:rPr>
        <w:t>defence</w:t>
      </w:r>
      <w:proofErr w:type="spellEnd"/>
      <w:r w:rsidRPr="004119F6">
        <w:rPr>
          <w:rFonts w:ascii="Times New Roman" w:eastAsia="Times New Roman" w:hAnsi="Times New Roman" w:cs="Times New Roman"/>
          <w:sz w:val="24"/>
          <w:szCs w:val="24"/>
        </w:rPr>
        <w:t xml:space="preserve"> of retention of the Elgin Marbles within the museum. The main points include the maintenance of a single worldwide-oriented cultural collection, all viewable in one location, thereby serving as a world heritage centre; the saving of the marbles from what would have been, or would be, pollution and other damage if relocated back to Athens; and a legal position that the museum is banned by charter from returning any part of its collection.</w:t>
      </w:r>
      <w:hyperlink r:id="rId79" w:anchor="_note-2" w:tooltip="" w:history="1">
        <w:r w:rsidRPr="004119F6">
          <w:rPr>
            <w:rFonts w:ascii="Times New Roman" w:eastAsia="Times New Roman" w:hAnsi="Times New Roman" w:cs="Times New Roman"/>
            <w:color w:val="0000FF"/>
            <w:sz w:val="24"/>
            <w:szCs w:val="24"/>
            <w:u w:val="single"/>
            <w:vertAlign w:val="superscript"/>
          </w:rPr>
          <w:t>[5]</w:t>
        </w:r>
      </w:hyperlink>
      <w:r w:rsidRPr="004119F6">
        <w:rPr>
          <w:rFonts w:ascii="Times New Roman" w:eastAsia="Times New Roman" w:hAnsi="Times New Roman" w:cs="Times New Roman"/>
          <w:sz w:val="24"/>
          <w:szCs w:val="24"/>
        </w:rPr>
        <w:t xml:space="preserve"> The latter was tested in the British High Court in May 2005 in relation to Nazi-looted Old Master artworks held at the museum; it was ruled that these could not be returned.</w:t>
      </w:r>
      <w:hyperlink r:id="rId80" w:anchor="_note-3" w:tooltip="" w:history="1">
        <w:r w:rsidRPr="004119F6">
          <w:rPr>
            <w:rFonts w:ascii="Times New Roman" w:eastAsia="Times New Roman" w:hAnsi="Times New Roman" w:cs="Times New Roman"/>
            <w:color w:val="0000FF"/>
            <w:sz w:val="24"/>
            <w:szCs w:val="24"/>
            <w:u w:val="single"/>
            <w:vertAlign w:val="superscript"/>
          </w:rPr>
          <w:t>[6]</w:t>
        </w:r>
      </w:hyperlink>
      <w:r w:rsidRPr="004119F6">
        <w:rPr>
          <w:rFonts w:ascii="Times New Roman" w:eastAsia="Times New Roman" w:hAnsi="Times New Roman" w:cs="Times New Roman"/>
          <w:sz w:val="24"/>
          <w:szCs w:val="24"/>
        </w:rPr>
        <w:t xml:space="preserve"> The judge, Sir Andrew </w:t>
      </w:r>
      <w:proofErr w:type="spellStart"/>
      <w:r w:rsidRPr="004119F6">
        <w:rPr>
          <w:rFonts w:ascii="Times New Roman" w:eastAsia="Times New Roman" w:hAnsi="Times New Roman" w:cs="Times New Roman"/>
          <w:sz w:val="24"/>
          <w:szCs w:val="24"/>
        </w:rPr>
        <w:t>Morritt</w:t>
      </w:r>
      <w:proofErr w:type="spellEnd"/>
      <w:r w:rsidRPr="004119F6">
        <w:rPr>
          <w:rFonts w:ascii="Times New Roman" w:eastAsia="Times New Roman" w:hAnsi="Times New Roman" w:cs="Times New Roman"/>
          <w:sz w:val="24"/>
          <w:szCs w:val="24"/>
        </w:rPr>
        <w:t>, ruled that the British Museum Act – which protects the collections for posterity – cannot be overridden by a "moral obligation" to return works known to have been plundered. It has been argued however, that connections between the legal ruling and the Elgin Marbles were more tenuous than implied by the Attorney General.</w:t>
      </w:r>
      <w:hyperlink r:id="rId81" w:anchor="_note-4" w:tooltip="" w:history="1">
        <w:r w:rsidRPr="004119F6">
          <w:rPr>
            <w:rFonts w:ascii="Times New Roman" w:eastAsia="Times New Roman" w:hAnsi="Times New Roman" w:cs="Times New Roman"/>
            <w:color w:val="0000FF"/>
            <w:sz w:val="24"/>
            <w:szCs w:val="24"/>
            <w:u w:val="single"/>
            <w:vertAlign w:val="superscript"/>
          </w:rPr>
          <w:t>[7]</w:t>
        </w:r>
      </w:hyperlink>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6" w:name="Other_displaced_Parthenon_art"/>
      <w:bookmarkEnd w:id="6"/>
      <w:r w:rsidRPr="004119F6">
        <w:rPr>
          <w:rFonts w:ascii="Times New Roman" w:eastAsia="Times New Roman" w:hAnsi="Times New Roman" w:cs="Times New Roman"/>
          <w:b/>
          <w:bCs/>
          <w:sz w:val="36"/>
          <w:szCs w:val="36"/>
        </w:rPr>
        <w:t>[</w:t>
      </w:r>
      <w:hyperlink r:id="rId82" w:tooltip="Edit section: Other displaced Parthenon art"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Other displaced Parthenon art</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Lord Elgin was neither the first, nor the last, to disperse elements of the marbles from their original location. The </w:t>
      </w:r>
      <w:proofErr w:type="gramStart"/>
      <w:r w:rsidRPr="004119F6">
        <w:rPr>
          <w:rFonts w:ascii="Times New Roman" w:eastAsia="Times New Roman" w:hAnsi="Times New Roman" w:cs="Times New Roman"/>
          <w:sz w:val="24"/>
          <w:szCs w:val="24"/>
        </w:rPr>
        <w:t>remainder</w:t>
      </w:r>
      <w:proofErr w:type="gramEnd"/>
      <w:r w:rsidRPr="004119F6">
        <w:rPr>
          <w:rFonts w:ascii="Times New Roman" w:eastAsia="Times New Roman" w:hAnsi="Times New Roman" w:cs="Times New Roman"/>
          <w:sz w:val="24"/>
          <w:szCs w:val="24"/>
        </w:rPr>
        <w:t xml:space="preserve"> of the surviving sculptures that are not in museums or storerooms in Athens are held in museums in various locations across Europe. The British Museum also holds additional fragments from the Parthenon sculptures acquired from various collections that have no connection with Lord Elgin.</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Material from the Parthenon was dispersed both before and after Elgin's activities. The British Museum holds approximately half of the surviving sculptures. The remainder is divided among the following locations:</w:t>
      </w:r>
    </w:p>
    <w:p w:rsidR="004119F6" w:rsidRPr="004119F6" w:rsidRDefault="004119F6" w:rsidP="004119F6">
      <w:pPr>
        <w:numPr>
          <w:ilvl w:val="0"/>
          <w:numId w:val="2"/>
        </w:numPr>
        <w:spacing w:before="100" w:beforeAutospacing="1" w:after="100" w:afterAutospacing="1"/>
        <w:rPr>
          <w:rFonts w:ascii="Times New Roman" w:eastAsia="Times New Roman" w:hAnsi="Times New Roman" w:cs="Times New Roman"/>
          <w:sz w:val="24"/>
          <w:szCs w:val="24"/>
        </w:rPr>
      </w:pPr>
      <w:hyperlink r:id="rId83" w:tooltip="Athens" w:history="1">
        <w:r w:rsidRPr="004119F6">
          <w:rPr>
            <w:rFonts w:ascii="Times New Roman" w:eastAsia="Times New Roman" w:hAnsi="Times New Roman" w:cs="Times New Roman"/>
            <w:b/>
            <w:bCs/>
            <w:color w:val="0000FF"/>
            <w:sz w:val="24"/>
            <w:szCs w:val="24"/>
            <w:u w:val="single"/>
          </w:rPr>
          <w:t>Athens</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3"/>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Extensive remains of the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(especially east, north and west), frieze (especially west) and pediments </w:t>
      </w:r>
    </w:p>
    <w:p w:rsidR="004119F6" w:rsidRPr="004119F6" w:rsidRDefault="004119F6" w:rsidP="004119F6">
      <w:pPr>
        <w:numPr>
          <w:ilvl w:val="0"/>
          <w:numId w:val="3"/>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Less than 50% is on public display and some is still on the building. </w:t>
      </w:r>
    </w:p>
    <w:p w:rsidR="004119F6" w:rsidRPr="004119F6" w:rsidRDefault="004119F6" w:rsidP="004119F6">
      <w:pPr>
        <w:numPr>
          <w:ilvl w:val="0"/>
          <w:numId w:val="4"/>
        </w:numPr>
        <w:spacing w:before="100" w:beforeAutospacing="1" w:after="100" w:afterAutospacing="1"/>
        <w:rPr>
          <w:rFonts w:ascii="Times New Roman" w:eastAsia="Times New Roman" w:hAnsi="Times New Roman" w:cs="Times New Roman"/>
          <w:sz w:val="24"/>
          <w:szCs w:val="24"/>
        </w:rPr>
      </w:pPr>
      <w:hyperlink r:id="rId84" w:tooltip="Louvre" w:history="1">
        <w:r w:rsidRPr="004119F6">
          <w:rPr>
            <w:rFonts w:ascii="Times New Roman" w:eastAsia="Times New Roman" w:hAnsi="Times New Roman" w:cs="Times New Roman"/>
            <w:b/>
            <w:bCs/>
            <w:color w:val="0000FF"/>
            <w:sz w:val="24"/>
            <w:szCs w:val="24"/>
            <w:u w:val="single"/>
          </w:rPr>
          <w:t>Louvre</w:t>
        </w:r>
      </w:hyperlink>
      <w:r w:rsidRPr="004119F6">
        <w:rPr>
          <w:rFonts w:ascii="Times New Roman" w:eastAsia="Times New Roman" w:hAnsi="Times New Roman" w:cs="Times New Roman"/>
          <w:b/>
          <w:bCs/>
          <w:sz w:val="24"/>
          <w:szCs w:val="24"/>
        </w:rPr>
        <w:t xml:space="preserve">, </w:t>
      </w:r>
      <w:hyperlink r:id="rId85" w:tooltip="Paris" w:history="1">
        <w:r w:rsidRPr="004119F6">
          <w:rPr>
            <w:rFonts w:ascii="Times New Roman" w:eastAsia="Times New Roman" w:hAnsi="Times New Roman" w:cs="Times New Roman"/>
            <w:b/>
            <w:bCs/>
            <w:color w:val="0000FF"/>
            <w:sz w:val="24"/>
            <w:szCs w:val="24"/>
            <w:u w:val="single"/>
          </w:rPr>
          <w:t>Paris</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5"/>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One frieze slab </w:t>
      </w:r>
    </w:p>
    <w:p w:rsidR="004119F6" w:rsidRPr="004119F6" w:rsidRDefault="004119F6" w:rsidP="004119F6">
      <w:pPr>
        <w:numPr>
          <w:ilvl w:val="0"/>
          <w:numId w:val="5"/>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One </w:t>
      </w:r>
      <w:proofErr w:type="spellStart"/>
      <w:r w:rsidRPr="004119F6">
        <w:rPr>
          <w:rFonts w:ascii="Times New Roman" w:eastAsia="Times New Roman" w:hAnsi="Times New Roman" w:cs="Times New Roman"/>
          <w:sz w:val="24"/>
          <w:szCs w:val="24"/>
        </w:rPr>
        <w:t>metope</w:t>
      </w:r>
      <w:proofErr w:type="spellEnd"/>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5"/>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Fragments of the frieze and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5"/>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A head from the pediments </w:t>
      </w:r>
    </w:p>
    <w:p w:rsidR="004119F6" w:rsidRPr="004119F6" w:rsidRDefault="004119F6" w:rsidP="004119F6">
      <w:pPr>
        <w:numPr>
          <w:ilvl w:val="0"/>
          <w:numId w:val="6"/>
        </w:numPr>
        <w:spacing w:before="100" w:beforeAutospacing="1" w:after="100" w:afterAutospacing="1"/>
        <w:rPr>
          <w:rFonts w:ascii="Times New Roman" w:eastAsia="Times New Roman" w:hAnsi="Times New Roman" w:cs="Times New Roman"/>
          <w:sz w:val="24"/>
          <w:szCs w:val="24"/>
        </w:rPr>
      </w:pPr>
      <w:hyperlink r:id="rId86" w:tooltip="National Museum of Denmark" w:history="1">
        <w:r w:rsidRPr="004119F6">
          <w:rPr>
            <w:rFonts w:ascii="Times New Roman" w:eastAsia="Times New Roman" w:hAnsi="Times New Roman" w:cs="Times New Roman"/>
            <w:b/>
            <w:bCs/>
            <w:color w:val="0000FF"/>
            <w:sz w:val="24"/>
            <w:szCs w:val="24"/>
            <w:u w:val="single"/>
          </w:rPr>
          <w:t>National Museum of Denmark</w:t>
        </w:r>
      </w:hyperlink>
      <w:r w:rsidRPr="004119F6">
        <w:rPr>
          <w:rFonts w:ascii="Times New Roman" w:eastAsia="Times New Roman" w:hAnsi="Times New Roman" w:cs="Times New Roman"/>
          <w:b/>
          <w:bCs/>
          <w:sz w:val="24"/>
          <w:szCs w:val="24"/>
        </w:rPr>
        <w:t xml:space="preserve">, </w:t>
      </w:r>
      <w:hyperlink r:id="rId87" w:tooltip="Copenhagen" w:history="1">
        <w:r w:rsidRPr="004119F6">
          <w:rPr>
            <w:rFonts w:ascii="Times New Roman" w:eastAsia="Times New Roman" w:hAnsi="Times New Roman" w:cs="Times New Roman"/>
            <w:b/>
            <w:bCs/>
            <w:color w:val="0000FF"/>
            <w:sz w:val="24"/>
            <w:szCs w:val="24"/>
            <w:u w:val="single"/>
          </w:rPr>
          <w:t>Copenhagen</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7"/>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Two heads from a </w:t>
      </w:r>
      <w:proofErr w:type="spellStart"/>
      <w:r w:rsidRPr="004119F6">
        <w:rPr>
          <w:rFonts w:ascii="Times New Roman" w:eastAsia="Times New Roman" w:hAnsi="Times New Roman" w:cs="Times New Roman"/>
          <w:sz w:val="24"/>
          <w:szCs w:val="24"/>
        </w:rPr>
        <w:t>metope</w:t>
      </w:r>
      <w:proofErr w:type="spellEnd"/>
      <w:r w:rsidRPr="004119F6">
        <w:rPr>
          <w:rFonts w:ascii="Times New Roman" w:eastAsia="Times New Roman" w:hAnsi="Times New Roman" w:cs="Times New Roman"/>
          <w:sz w:val="24"/>
          <w:szCs w:val="24"/>
        </w:rPr>
        <w:t xml:space="preserve"> in the British Museum </w:t>
      </w:r>
    </w:p>
    <w:p w:rsidR="004119F6" w:rsidRPr="004119F6" w:rsidRDefault="004119F6" w:rsidP="004119F6">
      <w:pPr>
        <w:numPr>
          <w:ilvl w:val="0"/>
          <w:numId w:val="8"/>
        </w:numPr>
        <w:spacing w:before="100" w:beforeAutospacing="1" w:after="100" w:afterAutospacing="1"/>
        <w:rPr>
          <w:rFonts w:ascii="Times New Roman" w:eastAsia="Times New Roman" w:hAnsi="Times New Roman" w:cs="Times New Roman"/>
          <w:sz w:val="24"/>
          <w:szCs w:val="24"/>
        </w:rPr>
      </w:pPr>
      <w:hyperlink r:id="rId88" w:tooltip="University of Würzburg" w:history="1">
        <w:r w:rsidRPr="004119F6">
          <w:rPr>
            <w:rFonts w:ascii="Times New Roman" w:eastAsia="Times New Roman" w:hAnsi="Times New Roman" w:cs="Times New Roman"/>
            <w:b/>
            <w:bCs/>
            <w:color w:val="0000FF"/>
            <w:sz w:val="24"/>
            <w:szCs w:val="24"/>
            <w:u w:val="single"/>
          </w:rPr>
          <w:t xml:space="preserve">University of </w:t>
        </w:r>
        <w:proofErr w:type="spellStart"/>
        <w:r w:rsidRPr="004119F6">
          <w:rPr>
            <w:rFonts w:ascii="Times New Roman" w:eastAsia="Times New Roman" w:hAnsi="Times New Roman" w:cs="Times New Roman"/>
            <w:b/>
            <w:bCs/>
            <w:color w:val="0000FF"/>
            <w:sz w:val="24"/>
            <w:szCs w:val="24"/>
            <w:u w:val="single"/>
          </w:rPr>
          <w:t>Würzburg</w:t>
        </w:r>
        <w:proofErr w:type="spellEnd"/>
      </w:hyperlink>
      <w:r w:rsidRPr="004119F6">
        <w:rPr>
          <w:rFonts w:ascii="Times New Roman" w:eastAsia="Times New Roman" w:hAnsi="Times New Roman" w:cs="Times New Roman"/>
          <w:b/>
          <w:bCs/>
          <w:sz w:val="24"/>
          <w:szCs w:val="24"/>
        </w:rPr>
        <w:t xml:space="preserve">, </w:t>
      </w:r>
      <w:hyperlink r:id="rId89" w:tooltip="Würzburg" w:history="1">
        <w:proofErr w:type="spellStart"/>
        <w:r w:rsidRPr="004119F6">
          <w:rPr>
            <w:rFonts w:ascii="Times New Roman" w:eastAsia="Times New Roman" w:hAnsi="Times New Roman" w:cs="Times New Roman"/>
            <w:b/>
            <w:bCs/>
            <w:color w:val="0000FF"/>
            <w:sz w:val="24"/>
            <w:szCs w:val="24"/>
            <w:u w:val="single"/>
          </w:rPr>
          <w:t>Würzburg</w:t>
        </w:r>
        <w:proofErr w:type="spellEnd"/>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9"/>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Head from a </w:t>
      </w:r>
      <w:proofErr w:type="spellStart"/>
      <w:r w:rsidRPr="004119F6">
        <w:rPr>
          <w:rFonts w:ascii="Times New Roman" w:eastAsia="Times New Roman" w:hAnsi="Times New Roman" w:cs="Times New Roman"/>
          <w:sz w:val="24"/>
          <w:szCs w:val="24"/>
        </w:rPr>
        <w:t>metope</w:t>
      </w:r>
      <w:proofErr w:type="spellEnd"/>
      <w:r w:rsidRPr="004119F6">
        <w:rPr>
          <w:rFonts w:ascii="Times New Roman" w:eastAsia="Times New Roman" w:hAnsi="Times New Roman" w:cs="Times New Roman"/>
          <w:sz w:val="24"/>
          <w:szCs w:val="24"/>
        </w:rPr>
        <w:t xml:space="preserve"> in the British Museum </w:t>
      </w:r>
    </w:p>
    <w:p w:rsidR="004119F6" w:rsidRPr="004119F6" w:rsidRDefault="004119F6" w:rsidP="004119F6">
      <w:pPr>
        <w:numPr>
          <w:ilvl w:val="0"/>
          <w:numId w:val="10"/>
        </w:numPr>
        <w:spacing w:before="100" w:beforeAutospacing="1" w:after="100" w:afterAutospacing="1"/>
        <w:rPr>
          <w:rFonts w:ascii="Times New Roman" w:eastAsia="Times New Roman" w:hAnsi="Times New Roman" w:cs="Times New Roman"/>
          <w:sz w:val="24"/>
          <w:szCs w:val="24"/>
        </w:rPr>
      </w:pPr>
      <w:hyperlink r:id="rId90" w:tooltip="Museo Salinas" w:history="1">
        <w:proofErr w:type="spellStart"/>
        <w:r w:rsidRPr="004119F6">
          <w:rPr>
            <w:rFonts w:ascii="Times New Roman" w:eastAsia="Times New Roman" w:hAnsi="Times New Roman" w:cs="Times New Roman"/>
            <w:b/>
            <w:bCs/>
            <w:color w:val="0000FF"/>
            <w:sz w:val="24"/>
            <w:szCs w:val="24"/>
            <w:u w:val="single"/>
          </w:rPr>
          <w:t>Museo</w:t>
        </w:r>
        <w:proofErr w:type="spellEnd"/>
        <w:r w:rsidRPr="004119F6">
          <w:rPr>
            <w:rFonts w:ascii="Times New Roman" w:eastAsia="Times New Roman" w:hAnsi="Times New Roman" w:cs="Times New Roman"/>
            <w:b/>
            <w:bCs/>
            <w:color w:val="0000FF"/>
            <w:sz w:val="24"/>
            <w:szCs w:val="24"/>
            <w:u w:val="single"/>
          </w:rPr>
          <w:t xml:space="preserve"> Salinas</w:t>
        </w:r>
      </w:hyperlink>
      <w:r w:rsidRPr="004119F6">
        <w:rPr>
          <w:rFonts w:ascii="Times New Roman" w:eastAsia="Times New Roman" w:hAnsi="Times New Roman" w:cs="Times New Roman"/>
          <w:b/>
          <w:bCs/>
          <w:sz w:val="24"/>
          <w:szCs w:val="24"/>
        </w:rPr>
        <w:t xml:space="preserve">, </w:t>
      </w:r>
      <w:hyperlink r:id="rId91" w:tooltip="Palermo" w:history="1">
        <w:r w:rsidRPr="004119F6">
          <w:rPr>
            <w:rFonts w:ascii="Times New Roman" w:eastAsia="Times New Roman" w:hAnsi="Times New Roman" w:cs="Times New Roman"/>
            <w:b/>
            <w:bCs/>
            <w:color w:val="0000FF"/>
            <w:sz w:val="24"/>
            <w:szCs w:val="24"/>
            <w:u w:val="single"/>
          </w:rPr>
          <w:t>Palermo</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1"/>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Fragment of frieze </w:t>
      </w:r>
    </w:p>
    <w:p w:rsidR="004119F6" w:rsidRPr="004119F6" w:rsidRDefault="004119F6" w:rsidP="004119F6">
      <w:pPr>
        <w:numPr>
          <w:ilvl w:val="0"/>
          <w:numId w:val="12"/>
        </w:numPr>
        <w:spacing w:before="100" w:beforeAutospacing="1" w:after="100" w:afterAutospacing="1"/>
        <w:rPr>
          <w:rFonts w:ascii="Times New Roman" w:eastAsia="Times New Roman" w:hAnsi="Times New Roman" w:cs="Times New Roman"/>
          <w:sz w:val="24"/>
          <w:szCs w:val="24"/>
        </w:rPr>
      </w:pPr>
      <w:hyperlink r:id="rId92" w:tooltip="Vatican Museums" w:history="1">
        <w:r w:rsidRPr="004119F6">
          <w:rPr>
            <w:rFonts w:ascii="Times New Roman" w:eastAsia="Times New Roman" w:hAnsi="Times New Roman" w:cs="Times New Roman"/>
            <w:b/>
            <w:bCs/>
            <w:color w:val="0000FF"/>
            <w:sz w:val="24"/>
            <w:szCs w:val="24"/>
            <w:u w:val="single"/>
          </w:rPr>
          <w:t>Vatican Museums</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3"/>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Fragments of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frieze and pediments </w:t>
      </w:r>
    </w:p>
    <w:p w:rsidR="004119F6" w:rsidRPr="004119F6" w:rsidRDefault="004119F6" w:rsidP="004119F6">
      <w:pPr>
        <w:numPr>
          <w:ilvl w:val="0"/>
          <w:numId w:val="14"/>
        </w:numPr>
        <w:spacing w:before="100" w:beforeAutospacing="1" w:after="100" w:afterAutospacing="1"/>
        <w:rPr>
          <w:rFonts w:ascii="Times New Roman" w:eastAsia="Times New Roman" w:hAnsi="Times New Roman" w:cs="Times New Roman"/>
          <w:sz w:val="24"/>
          <w:szCs w:val="24"/>
        </w:rPr>
      </w:pPr>
      <w:hyperlink r:id="rId93" w:tooltip="Kunsthistorisches Museum" w:history="1">
        <w:proofErr w:type="spellStart"/>
        <w:r w:rsidRPr="004119F6">
          <w:rPr>
            <w:rFonts w:ascii="Times New Roman" w:eastAsia="Times New Roman" w:hAnsi="Times New Roman" w:cs="Times New Roman"/>
            <w:b/>
            <w:bCs/>
            <w:color w:val="0000FF"/>
            <w:sz w:val="24"/>
            <w:szCs w:val="24"/>
            <w:u w:val="single"/>
          </w:rPr>
          <w:t>Kunsthistorisches</w:t>
        </w:r>
        <w:proofErr w:type="spellEnd"/>
        <w:r w:rsidRPr="004119F6">
          <w:rPr>
            <w:rFonts w:ascii="Times New Roman" w:eastAsia="Times New Roman" w:hAnsi="Times New Roman" w:cs="Times New Roman"/>
            <w:b/>
            <w:bCs/>
            <w:color w:val="0000FF"/>
            <w:sz w:val="24"/>
            <w:szCs w:val="24"/>
            <w:u w:val="single"/>
          </w:rPr>
          <w:t xml:space="preserve"> Museum</w:t>
        </w:r>
      </w:hyperlink>
      <w:r w:rsidRPr="004119F6">
        <w:rPr>
          <w:rFonts w:ascii="Times New Roman" w:eastAsia="Times New Roman" w:hAnsi="Times New Roman" w:cs="Times New Roman"/>
          <w:b/>
          <w:bCs/>
          <w:sz w:val="24"/>
          <w:szCs w:val="24"/>
        </w:rPr>
        <w:t xml:space="preserve">, </w:t>
      </w:r>
      <w:hyperlink r:id="rId94" w:tooltip="Vienna" w:history="1">
        <w:r w:rsidRPr="004119F6">
          <w:rPr>
            <w:rFonts w:ascii="Times New Roman" w:eastAsia="Times New Roman" w:hAnsi="Times New Roman" w:cs="Times New Roman"/>
            <w:b/>
            <w:bCs/>
            <w:color w:val="0000FF"/>
            <w:sz w:val="24"/>
            <w:szCs w:val="24"/>
            <w:u w:val="single"/>
          </w:rPr>
          <w:t>Vienna</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5"/>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Three fragments of frieze </w:t>
      </w:r>
    </w:p>
    <w:p w:rsidR="004119F6" w:rsidRPr="004119F6" w:rsidRDefault="004119F6" w:rsidP="004119F6">
      <w:pPr>
        <w:numPr>
          <w:ilvl w:val="0"/>
          <w:numId w:val="16"/>
        </w:numPr>
        <w:spacing w:before="100" w:beforeAutospacing="1" w:after="100" w:afterAutospacing="1"/>
        <w:rPr>
          <w:rFonts w:ascii="Times New Roman" w:eastAsia="Times New Roman" w:hAnsi="Times New Roman" w:cs="Times New Roman"/>
          <w:sz w:val="24"/>
          <w:szCs w:val="24"/>
        </w:rPr>
      </w:pPr>
      <w:hyperlink r:id="rId95" w:tooltip="Glyptothek" w:history="1">
        <w:proofErr w:type="spellStart"/>
        <w:r w:rsidRPr="004119F6">
          <w:rPr>
            <w:rFonts w:ascii="Times New Roman" w:eastAsia="Times New Roman" w:hAnsi="Times New Roman" w:cs="Times New Roman"/>
            <w:b/>
            <w:bCs/>
            <w:color w:val="0000FF"/>
            <w:sz w:val="24"/>
            <w:szCs w:val="24"/>
            <w:u w:val="single"/>
          </w:rPr>
          <w:t>Glyptothek</w:t>
        </w:r>
        <w:proofErr w:type="spellEnd"/>
      </w:hyperlink>
      <w:r w:rsidRPr="004119F6">
        <w:rPr>
          <w:rFonts w:ascii="Times New Roman" w:eastAsia="Times New Roman" w:hAnsi="Times New Roman" w:cs="Times New Roman"/>
          <w:b/>
          <w:bCs/>
          <w:sz w:val="24"/>
          <w:szCs w:val="24"/>
        </w:rPr>
        <w:t xml:space="preserve">, </w:t>
      </w:r>
      <w:hyperlink r:id="rId96" w:tooltip="Munich" w:history="1">
        <w:r w:rsidRPr="004119F6">
          <w:rPr>
            <w:rFonts w:ascii="Times New Roman" w:eastAsia="Times New Roman" w:hAnsi="Times New Roman" w:cs="Times New Roman"/>
            <w:b/>
            <w:bCs/>
            <w:color w:val="0000FF"/>
            <w:sz w:val="24"/>
            <w:szCs w:val="24"/>
            <w:u w:val="single"/>
          </w:rPr>
          <w:t>Munich</w:t>
        </w:r>
      </w:hyperlink>
      <w:r w:rsidRPr="004119F6">
        <w:rPr>
          <w:rFonts w:ascii="Times New Roman" w:eastAsia="Times New Roman" w:hAnsi="Times New Roman" w:cs="Times New Roman"/>
          <w:b/>
          <w:bCs/>
          <w:sz w:val="24"/>
          <w:szCs w:val="24"/>
        </w:rPr>
        <w:t>:</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7"/>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Fragments of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and frieze; not on display </w:t>
      </w:r>
    </w:p>
    <w:p w:rsidR="004119F6" w:rsidRPr="004119F6" w:rsidRDefault="004119F6" w:rsidP="004119F6">
      <w:p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The collection held in the British Museum includes the following material from the Acropolis:</w:t>
      </w:r>
    </w:p>
    <w:p w:rsidR="004119F6" w:rsidRPr="004119F6" w:rsidRDefault="004119F6" w:rsidP="004119F6">
      <w:pPr>
        <w:numPr>
          <w:ilvl w:val="0"/>
          <w:numId w:val="18"/>
        </w:num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Parthenon: 247ft of the original 524ft of frieze </w:t>
      </w:r>
    </w:p>
    <w:p w:rsidR="004119F6" w:rsidRPr="004119F6" w:rsidRDefault="004119F6" w:rsidP="004119F6">
      <w:pPr>
        <w:numPr>
          <w:ilvl w:val="0"/>
          <w:numId w:val="19"/>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15 of the 92 </w:t>
      </w:r>
      <w:proofErr w:type="spellStart"/>
      <w:r w:rsidRPr="004119F6">
        <w:rPr>
          <w:rFonts w:ascii="Times New Roman" w:eastAsia="Times New Roman" w:hAnsi="Times New Roman" w:cs="Times New Roman"/>
          <w:sz w:val="24"/>
          <w:szCs w:val="24"/>
        </w:rPr>
        <w:t>metopes</w:t>
      </w:r>
      <w:proofErr w:type="spellEnd"/>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19"/>
        </w:numPr>
        <w:spacing w:before="100" w:beforeAutospacing="1" w:after="100" w:afterAutospacing="1"/>
        <w:ind w:left="1440"/>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17 </w:t>
      </w:r>
      <w:proofErr w:type="spellStart"/>
      <w:r w:rsidRPr="004119F6">
        <w:rPr>
          <w:rFonts w:ascii="Times New Roman" w:eastAsia="Times New Roman" w:hAnsi="Times New Roman" w:cs="Times New Roman"/>
          <w:sz w:val="24"/>
          <w:szCs w:val="24"/>
        </w:rPr>
        <w:t>pedimental</w:t>
      </w:r>
      <w:proofErr w:type="spellEnd"/>
      <w:r w:rsidRPr="004119F6">
        <w:rPr>
          <w:rFonts w:ascii="Times New Roman" w:eastAsia="Times New Roman" w:hAnsi="Times New Roman" w:cs="Times New Roman"/>
          <w:sz w:val="24"/>
          <w:szCs w:val="24"/>
        </w:rPr>
        <w:t xml:space="preserve"> figures; various pieces of architecture </w:t>
      </w:r>
    </w:p>
    <w:p w:rsidR="004119F6" w:rsidRPr="004119F6" w:rsidRDefault="004119F6" w:rsidP="004119F6">
      <w:pPr>
        <w:numPr>
          <w:ilvl w:val="0"/>
          <w:numId w:val="20"/>
        </w:numPr>
        <w:spacing w:before="100" w:beforeAutospacing="1" w:after="100" w:afterAutospacing="1"/>
        <w:rPr>
          <w:rFonts w:ascii="Times New Roman" w:eastAsia="Times New Roman" w:hAnsi="Times New Roman" w:cs="Times New Roman"/>
          <w:sz w:val="24"/>
          <w:szCs w:val="24"/>
        </w:rPr>
      </w:pPr>
      <w:proofErr w:type="spellStart"/>
      <w:r w:rsidRPr="004119F6">
        <w:rPr>
          <w:rFonts w:ascii="Times New Roman" w:eastAsia="Times New Roman" w:hAnsi="Times New Roman" w:cs="Times New Roman"/>
          <w:sz w:val="24"/>
          <w:szCs w:val="24"/>
        </w:rPr>
        <w:t>Erechtheion</w:t>
      </w:r>
      <w:proofErr w:type="spellEnd"/>
      <w:r w:rsidRPr="004119F6">
        <w:rPr>
          <w:rFonts w:ascii="Times New Roman" w:eastAsia="Times New Roman" w:hAnsi="Times New Roman" w:cs="Times New Roman"/>
          <w:sz w:val="24"/>
          <w:szCs w:val="24"/>
        </w:rPr>
        <w:t xml:space="preserve">: a </w:t>
      </w:r>
      <w:hyperlink r:id="rId97" w:tooltip="Caryatid" w:history="1">
        <w:r w:rsidRPr="004119F6">
          <w:rPr>
            <w:rFonts w:ascii="Times New Roman" w:eastAsia="Times New Roman" w:hAnsi="Times New Roman" w:cs="Times New Roman"/>
            <w:color w:val="0000FF"/>
            <w:sz w:val="24"/>
            <w:szCs w:val="24"/>
            <w:u w:val="single"/>
          </w:rPr>
          <w:t>Caryatid</w:t>
        </w:r>
      </w:hyperlink>
      <w:r w:rsidRPr="004119F6">
        <w:rPr>
          <w:rFonts w:ascii="Times New Roman" w:eastAsia="Times New Roman" w:hAnsi="Times New Roman" w:cs="Times New Roman"/>
          <w:sz w:val="24"/>
          <w:szCs w:val="24"/>
        </w:rPr>
        <w:t xml:space="preserve">, a column and other architectural members </w:t>
      </w:r>
    </w:p>
    <w:p w:rsidR="004119F6" w:rsidRPr="004119F6" w:rsidRDefault="004119F6" w:rsidP="004119F6">
      <w:pPr>
        <w:numPr>
          <w:ilvl w:val="0"/>
          <w:numId w:val="20"/>
        </w:numPr>
        <w:spacing w:before="100" w:beforeAutospacing="1" w:after="100" w:afterAutospacing="1"/>
        <w:rPr>
          <w:rFonts w:ascii="Times New Roman" w:eastAsia="Times New Roman" w:hAnsi="Times New Roman" w:cs="Times New Roman"/>
          <w:sz w:val="24"/>
          <w:szCs w:val="24"/>
        </w:rPr>
      </w:pPr>
      <w:proofErr w:type="spellStart"/>
      <w:r w:rsidRPr="004119F6">
        <w:rPr>
          <w:rFonts w:ascii="Times New Roman" w:eastAsia="Times New Roman" w:hAnsi="Times New Roman" w:cs="Times New Roman"/>
          <w:sz w:val="24"/>
          <w:szCs w:val="24"/>
        </w:rPr>
        <w:t>Propylaia</w:t>
      </w:r>
      <w:proofErr w:type="spellEnd"/>
      <w:r w:rsidRPr="004119F6">
        <w:rPr>
          <w:rFonts w:ascii="Times New Roman" w:eastAsia="Times New Roman" w:hAnsi="Times New Roman" w:cs="Times New Roman"/>
          <w:sz w:val="24"/>
          <w:szCs w:val="24"/>
        </w:rPr>
        <w:t xml:space="preserve">: Architectural members </w:t>
      </w:r>
    </w:p>
    <w:p w:rsidR="004119F6" w:rsidRPr="004119F6" w:rsidRDefault="004119F6" w:rsidP="004119F6">
      <w:pPr>
        <w:numPr>
          <w:ilvl w:val="0"/>
          <w:numId w:val="20"/>
        </w:num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Temple of Athena Nike: 4 slabs of the frieze and architectural members </w:t>
      </w:r>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7" w:name="Further_reading"/>
      <w:bookmarkEnd w:id="7"/>
      <w:r w:rsidRPr="004119F6">
        <w:rPr>
          <w:rFonts w:ascii="Times New Roman" w:eastAsia="Times New Roman" w:hAnsi="Times New Roman" w:cs="Times New Roman"/>
          <w:b/>
          <w:bCs/>
          <w:sz w:val="36"/>
          <w:szCs w:val="36"/>
        </w:rPr>
        <w:t>[</w:t>
      </w:r>
      <w:hyperlink r:id="rId98" w:tooltip="Edit section: Further reading"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Further reading</w:t>
      </w:r>
    </w:p>
    <w:p w:rsidR="004119F6" w:rsidRPr="004119F6" w:rsidRDefault="004119F6" w:rsidP="004119F6">
      <w:pPr>
        <w:numPr>
          <w:ilvl w:val="0"/>
          <w:numId w:val="21"/>
        </w:numPr>
        <w:spacing w:before="100" w:beforeAutospacing="1" w:after="100" w:afterAutospacing="1"/>
        <w:rPr>
          <w:rFonts w:ascii="Times New Roman" w:eastAsia="Times New Roman" w:hAnsi="Times New Roman" w:cs="Times New Roman"/>
          <w:sz w:val="24"/>
          <w:szCs w:val="24"/>
        </w:rPr>
      </w:pPr>
      <w:hyperlink r:id="rId99" w:tooltip="Mary Beard" w:history="1">
        <w:r w:rsidRPr="004119F6">
          <w:rPr>
            <w:rFonts w:ascii="Times New Roman" w:eastAsia="Times New Roman" w:hAnsi="Times New Roman" w:cs="Times New Roman"/>
            <w:color w:val="0000FF"/>
            <w:sz w:val="24"/>
            <w:szCs w:val="24"/>
            <w:u w:val="single"/>
          </w:rPr>
          <w:t>Mary Beard</w:t>
        </w:r>
      </w:hyperlink>
      <w:r w:rsidRPr="004119F6">
        <w:rPr>
          <w:rFonts w:ascii="Times New Roman" w:eastAsia="Times New Roman" w:hAnsi="Times New Roman" w:cs="Times New Roman"/>
          <w:sz w:val="24"/>
          <w:szCs w:val="24"/>
        </w:rPr>
        <w:t xml:space="preserve">, </w:t>
      </w:r>
      <w:r w:rsidRPr="004119F6">
        <w:rPr>
          <w:rFonts w:ascii="Times New Roman" w:eastAsia="Times New Roman" w:hAnsi="Times New Roman" w:cs="Times New Roman"/>
          <w:i/>
          <w:iCs/>
          <w:sz w:val="24"/>
          <w:szCs w:val="24"/>
        </w:rPr>
        <w:t>The Parthenon</w:t>
      </w:r>
      <w:r w:rsidRPr="004119F6">
        <w:rPr>
          <w:rFonts w:ascii="Times New Roman" w:eastAsia="Times New Roman" w:hAnsi="Times New Roman" w:cs="Times New Roman"/>
          <w:sz w:val="24"/>
          <w:szCs w:val="24"/>
        </w:rPr>
        <w:t xml:space="preserve"> (Profile Books, 2004) </w:t>
      </w:r>
      <w:hyperlink r:id="rId100" w:history="1">
        <w:r w:rsidRPr="004119F6">
          <w:rPr>
            <w:rFonts w:ascii="Times New Roman" w:eastAsia="Times New Roman" w:hAnsi="Times New Roman" w:cs="Times New Roman"/>
            <w:color w:val="0000FF"/>
            <w:sz w:val="24"/>
            <w:szCs w:val="24"/>
            <w:u w:val="single"/>
          </w:rPr>
          <w:t>ISBN 978-1861973016</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21"/>
        </w:numPr>
        <w:spacing w:before="100" w:beforeAutospacing="1" w:after="100" w:afterAutospacing="1"/>
        <w:rPr>
          <w:rFonts w:ascii="Times New Roman" w:eastAsia="Times New Roman" w:hAnsi="Times New Roman" w:cs="Times New Roman"/>
          <w:sz w:val="24"/>
          <w:szCs w:val="24"/>
        </w:rPr>
      </w:pPr>
      <w:hyperlink r:id="rId101" w:tooltip="Christopher Hitchens" w:history="1">
        <w:r w:rsidRPr="004119F6">
          <w:rPr>
            <w:rFonts w:ascii="Times New Roman" w:eastAsia="Times New Roman" w:hAnsi="Times New Roman" w:cs="Times New Roman"/>
            <w:color w:val="0000FF"/>
            <w:sz w:val="24"/>
            <w:szCs w:val="24"/>
            <w:u w:val="single"/>
          </w:rPr>
          <w:t xml:space="preserve">Christopher </w:t>
        </w:r>
        <w:proofErr w:type="spellStart"/>
        <w:r w:rsidRPr="004119F6">
          <w:rPr>
            <w:rFonts w:ascii="Times New Roman" w:eastAsia="Times New Roman" w:hAnsi="Times New Roman" w:cs="Times New Roman"/>
            <w:color w:val="0000FF"/>
            <w:sz w:val="24"/>
            <w:szCs w:val="24"/>
            <w:u w:val="single"/>
          </w:rPr>
          <w:t>Hitchens</w:t>
        </w:r>
        <w:proofErr w:type="spellEnd"/>
      </w:hyperlink>
      <w:r w:rsidRPr="004119F6">
        <w:rPr>
          <w:rFonts w:ascii="Times New Roman" w:eastAsia="Times New Roman" w:hAnsi="Times New Roman" w:cs="Times New Roman"/>
          <w:sz w:val="24"/>
          <w:szCs w:val="24"/>
        </w:rPr>
        <w:t xml:space="preserve">, </w:t>
      </w:r>
      <w:proofErr w:type="gramStart"/>
      <w:r w:rsidRPr="004119F6">
        <w:rPr>
          <w:rFonts w:ascii="Times New Roman" w:eastAsia="Times New Roman" w:hAnsi="Times New Roman" w:cs="Times New Roman"/>
          <w:i/>
          <w:iCs/>
          <w:sz w:val="24"/>
          <w:szCs w:val="24"/>
        </w:rPr>
        <w:t>The</w:t>
      </w:r>
      <w:proofErr w:type="gramEnd"/>
      <w:r w:rsidRPr="004119F6">
        <w:rPr>
          <w:rFonts w:ascii="Times New Roman" w:eastAsia="Times New Roman" w:hAnsi="Times New Roman" w:cs="Times New Roman"/>
          <w:i/>
          <w:iCs/>
          <w:sz w:val="24"/>
          <w:szCs w:val="24"/>
        </w:rPr>
        <w:t xml:space="preserve"> Elgin Marbles: Should they be returned to Greece?</w:t>
      </w:r>
      <w:r w:rsidRPr="004119F6">
        <w:rPr>
          <w:rFonts w:ascii="Times New Roman" w:eastAsia="Times New Roman" w:hAnsi="Times New Roman" w:cs="Times New Roman"/>
          <w:sz w:val="24"/>
          <w:szCs w:val="24"/>
        </w:rPr>
        <w:t xml:space="preserve"> (with essays by Robert Browning and Graham </w:t>
      </w:r>
      <w:proofErr w:type="spellStart"/>
      <w:r w:rsidRPr="004119F6">
        <w:rPr>
          <w:rFonts w:ascii="Times New Roman" w:eastAsia="Times New Roman" w:hAnsi="Times New Roman" w:cs="Times New Roman"/>
          <w:sz w:val="24"/>
          <w:szCs w:val="24"/>
        </w:rPr>
        <w:t>Binns</w:t>
      </w:r>
      <w:proofErr w:type="spellEnd"/>
      <w:r w:rsidRPr="004119F6">
        <w:rPr>
          <w:rFonts w:ascii="Times New Roman" w:eastAsia="Times New Roman" w:hAnsi="Times New Roman" w:cs="Times New Roman"/>
          <w:sz w:val="24"/>
          <w:szCs w:val="24"/>
        </w:rPr>
        <w:t xml:space="preserve">) (Verso, March 1998) </w:t>
      </w:r>
    </w:p>
    <w:p w:rsidR="004119F6" w:rsidRPr="004119F6" w:rsidRDefault="004119F6" w:rsidP="004119F6">
      <w:pPr>
        <w:numPr>
          <w:ilvl w:val="0"/>
          <w:numId w:val="21"/>
        </w:num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Ian Jenkins, </w:t>
      </w:r>
      <w:r w:rsidRPr="004119F6">
        <w:rPr>
          <w:rFonts w:ascii="Times New Roman" w:eastAsia="Times New Roman" w:hAnsi="Times New Roman" w:cs="Times New Roman"/>
          <w:i/>
          <w:iCs/>
          <w:sz w:val="24"/>
          <w:szCs w:val="24"/>
        </w:rPr>
        <w:t>The Parthenon Frieze</w:t>
      </w:r>
      <w:r w:rsidRPr="004119F6">
        <w:rPr>
          <w:rFonts w:ascii="Times New Roman" w:eastAsia="Times New Roman" w:hAnsi="Times New Roman" w:cs="Times New Roman"/>
          <w:sz w:val="24"/>
          <w:szCs w:val="24"/>
        </w:rPr>
        <w:t xml:space="preserve"> (British Museum Press, 2002) </w:t>
      </w:r>
    </w:p>
    <w:p w:rsidR="004119F6" w:rsidRPr="004119F6" w:rsidRDefault="004119F6" w:rsidP="004119F6">
      <w:pPr>
        <w:numPr>
          <w:ilvl w:val="0"/>
          <w:numId w:val="21"/>
        </w:numPr>
        <w:spacing w:before="100" w:beforeAutospacing="1" w:after="100" w:afterAutospacing="1"/>
        <w:rPr>
          <w:rFonts w:ascii="Times New Roman" w:eastAsia="Times New Roman" w:hAnsi="Times New Roman" w:cs="Times New Roman"/>
          <w:sz w:val="24"/>
          <w:szCs w:val="24"/>
        </w:rPr>
      </w:pPr>
      <w:hyperlink r:id="rId102" w:tooltip="Dorothy King" w:history="1">
        <w:r w:rsidRPr="004119F6">
          <w:rPr>
            <w:rFonts w:ascii="Times New Roman" w:eastAsia="Times New Roman" w:hAnsi="Times New Roman" w:cs="Times New Roman"/>
            <w:color w:val="0000FF"/>
            <w:sz w:val="24"/>
            <w:szCs w:val="24"/>
            <w:u w:val="single"/>
          </w:rPr>
          <w:t>Dorothy King</w:t>
        </w:r>
      </w:hyperlink>
      <w:r w:rsidRPr="004119F6">
        <w:rPr>
          <w:rFonts w:ascii="Times New Roman" w:eastAsia="Times New Roman" w:hAnsi="Times New Roman" w:cs="Times New Roman"/>
          <w:sz w:val="24"/>
          <w:szCs w:val="24"/>
        </w:rPr>
        <w:t xml:space="preserve">, </w:t>
      </w:r>
      <w:r w:rsidRPr="004119F6">
        <w:rPr>
          <w:rFonts w:ascii="Times New Roman" w:eastAsia="Times New Roman" w:hAnsi="Times New Roman" w:cs="Times New Roman"/>
          <w:i/>
          <w:iCs/>
          <w:sz w:val="24"/>
          <w:szCs w:val="24"/>
        </w:rPr>
        <w:t>The Elgin Marbles</w:t>
      </w:r>
      <w:r w:rsidRPr="004119F6">
        <w:rPr>
          <w:rFonts w:ascii="Times New Roman" w:eastAsia="Times New Roman" w:hAnsi="Times New Roman" w:cs="Times New Roman"/>
          <w:sz w:val="24"/>
          <w:szCs w:val="24"/>
        </w:rPr>
        <w:t xml:space="preserve"> (Hutchinson, January 2006) </w:t>
      </w:r>
    </w:p>
    <w:p w:rsidR="004119F6" w:rsidRPr="004119F6" w:rsidRDefault="004119F6" w:rsidP="004119F6">
      <w:pPr>
        <w:numPr>
          <w:ilvl w:val="0"/>
          <w:numId w:val="21"/>
        </w:numPr>
        <w:spacing w:before="100" w:beforeAutospacing="1" w:after="100" w:afterAutospacing="1"/>
        <w:rPr>
          <w:rFonts w:ascii="Times New Roman" w:eastAsia="Times New Roman" w:hAnsi="Times New Roman" w:cs="Times New Roman"/>
          <w:sz w:val="24"/>
          <w:szCs w:val="24"/>
        </w:rPr>
      </w:pPr>
      <w:r w:rsidRPr="004119F6">
        <w:rPr>
          <w:rFonts w:ascii="Times New Roman" w:eastAsia="Times New Roman" w:hAnsi="Times New Roman" w:cs="Times New Roman"/>
          <w:sz w:val="24"/>
          <w:szCs w:val="24"/>
        </w:rPr>
        <w:t xml:space="preserve">William St. Clair, </w:t>
      </w:r>
      <w:r w:rsidRPr="004119F6">
        <w:rPr>
          <w:rFonts w:ascii="Times New Roman" w:eastAsia="Times New Roman" w:hAnsi="Times New Roman" w:cs="Times New Roman"/>
          <w:i/>
          <w:iCs/>
          <w:sz w:val="24"/>
          <w:szCs w:val="24"/>
        </w:rPr>
        <w:t>Lord Elgin and the Marbles</w:t>
      </w:r>
      <w:r w:rsidRPr="004119F6">
        <w:rPr>
          <w:rFonts w:ascii="Times New Roman" w:eastAsia="Times New Roman" w:hAnsi="Times New Roman" w:cs="Times New Roman"/>
          <w:sz w:val="24"/>
          <w:szCs w:val="24"/>
        </w:rPr>
        <w:t xml:space="preserve"> (Oxford University Press, 1998) </w:t>
      </w:r>
    </w:p>
    <w:p w:rsidR="004119F6" w:rsidRPr="004119F6" w:rsidRDefault="004119F6" w:rsidP="004119F6">
      <w:pPr>
        <w:spacing w:before="100" w:beforeAutospacing="1" w:after="100" w:afterAutospacing="1"/>
        <w:outlineLvl w:val="1"/>
        <w:rPr>
          <w:rFonts w:ascii="Times New Roman" w:eastAsia="Times New Roman" w:hAnsi="Times New Roman" w:cs="Times New Roman"/>
          <w:b/>
          <w:bCs/>
          <w:sz w:val="36"/>
          <w:szCs w:val="36"/>
        </w:rPr>
      </w:pPr>
      <w:bookmarkStart w:id="8" w:name="References"/>
      <w:bookmarkEnd w:id="8"/>
      <w:r w:rsidRPr="004119F6">
        <w:rPr>
          <w:rFonts w:ascii="Times New Roman" w:eastAsia="Times New Roman" w:hAnsi="Times New Roman" w:cs="Times New Roman"/>
          <w:b/>
          <w:bCs/>
          <w:sz w:val="36"/>
          <w:szCs w:val="36"/>
        </w:rPr>
        <w:t>[</w:t>
      </w:r>
      <w:hyperlink r:id="rId103" w:tooltip="Edit section: References" w:history="1">
        <w:proofErr w:type="gramStart"/>
        <w:r w:rsidRPr="004119F6">
          <w:rPr>
            <w:rFonts w:ascii="Times New Roman" w:eastAsia="Times New Roman" w:hAnsi="Times New Roman" w:cs="Times New Roman"/>
            <w:b/>
            <w:bCs/>
            <w:color w:val="0000FF"/>
            <w:sz w:val="36"/>
            <w:szCs w:val="36"/>
            <w:u w:val="single"/>
          </w:rPr>
          <w:t>edit</w:t>
        </w:r>
        <w:proofErr w:type="gramEnd"/>
      </w:hyperlink>
      <w:r w:rsidRPr="004119F6">
        <w:rPr>
          <w:rFonts w:ascii="Times New Roman" w:eastAsia="Times New Roman" w:hAnsi="Times New Roman" w:cs="Times New Roman"/>
          <w:b/>
          <w:bCs/>
          <w:sz w:val="36"/>
          <w:szCs w:val="36"/>
        </w:rPr>
        <w:t>] References</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04" w:anchor="_ref-TheParthenon_0"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w:t>
      </w:r>
      <w:proofErr w:type="spellStart"/>
      <w:r w:rsidRPr="004119F6">
        <w:rPr>
          <w:rFonts w:ascii="Times New Roman" w:eastAsia="Times New Roman" w:hAnsi="Times New Roman" w:cs="Times New Roman"/>
          <w:sz w:val="24"/>
          <w:szCs w:val="24"/>
        </w:rPr>
        <w:t>Vranopoulos</w:t>
      </w:r>
      <w:proofErr w:type="spellEnd"/>
      <w:r w:rsidRPr="004119F6">
        <w:rPr>
          <w:rFonts w:ascii="Times New Roman" w:eastAsia="Times New Roman" w:hAnsi="Times New Roman" w:cs="Times New Roman"/>
          <w:sz w:val="24"/>
          <w:szCs w:val="24"/>
        </w:rPr>
        <w:t xml:space="preserve">, Epaminondas. </w:t>
      </w:r>
      <w:hyperlink r:id="rId105" w:tooltip="http://www.museum-security.org/The%20Parthenon%20and%20the%20Elgin%20Marbles.htm" w:history="1">
        <w:r w:rsidRPr="004119F6">
          <w:rPr>
            <w:rFonts w:ascii="Times New Roman" w:eastAsia="Times New Roman" w:hAnsi="Times New Roman" w:cs="Times New Roman"/>
            <w:color w:val="0000FF"/>
            <w:sz w:val="24"/>
            <w:szCs w:val="24"/>
            <w:u w:val="single"/>
          </w:rPr>
          <w:t>The Parthenon and the Elgin Marbles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06" w:anchor="_ref-0"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w:t>
      </w:r>
      <w:hyperlink r:id="rId107" w:tooltip="http://www.thebritishmuseum.ac.uk/explore/highlights/article_index/c/the_cleaning_of_the_parthenon.aspx" w:history="1">
        <w:r w:rsidRPr="004119F6">
          <w:rPr>
            <w:rFonts w:ascii="Times New Roman" w:eastAsia="Times New Roman" w:hAnsi="Times New Roman" w:cs="Times New Roman"/>
            <w:color w:val="0000FF"/>
            <w:sz w:val="24"/>
            <w:szCs w:val="24"/>
            <w:u w:val="single"/>
          </w:rPr>
          <w:t>BM article</w:t>
        </w:r>
      </w:hyperlink>
      <w:r w:rsidRPr="004119F6">
        <w:rPr>
          <w:rFonts w:ascii="Times New Roman" w:eastAsia="Times New Roman" w:hAnsi="Times New Roman" w:cs="Times New Roman"/>
          <w:sz w:val="24"/>
          <w:szCs w:val="24"/>
        </w:rPr>
        <w:t xml:space="preserve"> and Ian Jenkins, "</w:t>
      </w:r>
      <w:hyperlink r:id="rId108" w:tooltip="http://www.thebritishmuseum.ac.uk/research/publications/online_publications/parthenon_sculptures.aspx" w:history="1">
        <w:r w:rsidRPr="004119F6">
          <w:rPr>
            <w:rFonts w:ascii="Times New Roman" w:eastAsia="Times New Roman" w:hAnsi="Times New Roman" w:cs="Times New Roman"/>
            <w:color w:val="0000FF"/>
            <w:sz w:val="24"/>
            <w:szCs w:val="24"/>
            <w:u w:val="single"/>
          </w:rPr>
          <w:t>Cleaning and Controversy</w:t>
        </w:r>
      </w:hyperlink>
      <w:r w:rsidRPr="004119F6">
        <w:rPr>
          <w:rFonts w:ascii="Times New Roman" w:eastAsia="Times New Roman" w:hAnsi="Times New Roman" w:cs="Times New Roman"/>
          <w:sz w:val="24"/>
          <w:szCs w:val="24"/>
        </w:rPr>
        <w:t xml:space="preserve">", 2001 </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09" w:anchor="_ref-Elgin_Marbles_were_damaged_by_two_schoolboys_fighting_0"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2007-03-5, "</w:t>
      </w:r>
      <w:hyperlink r:id="rId110" w:tooltip="http://www.timesonline.co.uk/tol/global/article1471409.ece" w:history="1">
        <w:r w:rsidRPr="004119F6">
          <w:rPr>
            <w:rFonts w:ascii="Times New Roman" w:eastAsia="Times New Roman" w:hAnsi="Times New Roman" w:cs="Times New Roman"/>
            <w:color w:val="0000FF"/>
            <w:sz w:val="24"/>
            <w:szCs w:val="24"/>
            <w:u w:val="single"/>
          </w:rPr>
          <w:t>59 things that would have stayed secret</w:t>
        </w:r>
      </w:hyperlink>
      <w:r w:rsidRPr="004119F6">
        <w:rPr>
          <w:rFonts w:ascii="Times New Roman" w:eastAsia="Times New Roman" w:hAnsi="Times New Roman" w:cs="Times New Roman"/>
          <w:sz w:val="24"/>
          <w:szCs w:val="24"/>
        </w:rPr>
        <w:t xml:space="preserve">", </w:t>
      </w:r>
      <w:r w:rsidRPr="004119F6">
        <w:rPr>
          <w:rFonts w:ascii="Times New Roman" w:eastAsia="Times New Roman" w:hAnsi="Times New Roman" w:cs="Times New Roman"/>
          <w:i/>
          <w:iCs/>
          <w:sz w:val="24"/>
          <w:szCs w:val="24"/>
        </w:rPr>
        <w:t>Times Online</w:t>
      </w:r>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11" w:anchor="_ref-1"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w:t>
      </w:r>
      <w:hyperlink r:id="rId112" w:tooltip="http://www.thebritishmuseum.ac.uk/newsroom/current2003/parsculpt.htm" w:history="1">
        <w:r w:rsidRPr="004119F6">
          <w:rPr>
            <w:rFonts w:ascii="Times New Roman" w:eastAsia="Times New Roman" w:hAnsi="Times New Roman" w:cs="Times New Roman"/>
            <w:color w:val="0000FF"/>
            <w:sz w:val="24"/>
            <w:szCs w:val="24"/>
            <w:u w:val="single"/>
          </w:rPr>
          <w:t>Archaeology Magazine article on the Acropolis Museum controversies, July/August 2004.</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13" w:anchor="_ref-2"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w:t>
      </w:r>
      <w:hyperlink r:id="rId114" w:tooltip="http://www.thebritishmuseum.ac.uk/explore/highlights/article_index/e/the_elgin_marbles_ownership.aspx" w:history="1">
        <w:r w:rsidRPr="004119F6">
          <w:rPr>
            <w:rFonts w:ascii="Times New Roman" w:eastAsia="Times New Roman" w:hAnsi="Times New Roman" w:cs="Times New Roman"/>
            <w:color w:val="0000FF"/>
            <w:sz w:val="24"/>
            <w:szCs w:val="24"/>
            <w:u w:val="single"/>
          </w:rPr>
          <w:t>British Museum press release on the Elgin Marbles</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15" w:anchor="_ref-3"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w:t>
      </w:r>
      <w:hyperlink r:id="rId116" w:tooltip="http://www.guardian.co.uk/parthenon/article/0,,1494099,00.html" w:history="1">
        <w:r w:rsidRPr="004119F6">
          <w:rPr>
            <w:rFonts w:ascii="Times New Roman" w:eastAsia="Times New Roman" w:hAnsi="Times New Roman" w:cs="Times New Roman"/>
            <w:color w:val="0000FF"/>
            <w:sz w:val="24"/>
            <w:szCs w:val="24"/>
            <w:u w:val="single"/>
          </w:rPr>
          <w:t>Guardian article on legal ruling affecting the marbles' return policy, May 27, 2005</w:t>
        </w:r>
      </w:hyperlink>
      <w:r w:rsidRPr="004119F6">
        <w:rPr>
          <w:rFonts w:ascii="Times New Roman" w:eastAsia="Times New Roman" w:hAnsi="Times New Roman" w:cs="Times New Roman"/>
          <w:sz w:val="24"/>
          <w:szCs w:val="24"/>
        </w:rPr>
        <w:t xml:space="preserve"> </w:t>
      </w:r>
    </w:p>
    <w:p w:rsidR="004119F6" w:rsidRPr="004119F6" w:rsidRDefault="004119F6" w:rsidP="004119F6">
      <w:pPr>
        <w:numPr>
          <w:ilvl w:val="0"/>
          <w:numId w:val="22"/>
        </w:numPr>
        <w:spacing w:before="100" w:beforeAutospacing="1" w:after="100" w:afterAutospacing="1"/>
        <w:rPr>
          <w:rFonts w:ascii="Times New Roman" w:eastAsia="Times New Roman" w:hAnsi="Times New Roman" w:cs="Times New Roman"/>
          <w:sz w:val="24"/>
          <w:szCs w:val="24"/>
        </w:rPr>
      </w:pPr>
      <w:hyperlink r:id="rId117" w:anchor="_ref-4" w:tooltip="" w:history="1">
        <w:r w:rsidRPr="004119F6">
          <w:rPr>
            <w:rFonts w:ascii="Times New Roman" w:eastAsia="Times New Roman" w:hAnsi="Times New Roman" w:cs="Times New Roman"/>
            <w:b/>
            <w:bCs/>
            <w:color w:val="0000FF"/>
            <w:sz w:val="24"/>
            <w:szCs w:val="24"/>
            <w:u w:val="single"/>
          </w:rPr>
          <w:t>^</w:t>
        </w:r>
      </w:hyperlink>
      <w:r w:rsidRPr="004119F6">
        <w:rPr>
          <w:rFonts w:ascii="Times New Roman" w:eastAsia="Times New Roman" w:hAnsi="Times New Roman" w:cs="Times New Roman"/>
          <w:sz w:val="24"/>
          <w:szCs w:val="24"/>
        </w:rPr>
        <w:t xml:space="preserve"> </w:t>
      </w:r>
      <w:hyperlink r:id="rId118" w:tooltip="http://www.elginism.com/20050603/126/" w:history="1">
        <w:r w:rsidRPr="004119F6">
          <w:rPr>
            <w:rFonts w:ascii="Times New Roman" w:eastAsia="Times New Roman" w:hAnsi="Times New Roman" w:cs="Times New Roman"/>
            <w:color w:val="0000FF"/>
            <w:sz w:val="24"/>
            <w:szCs w:val="24"/>
            <w:u w:val="single"/>
          </w:rPr>
          <w:t xml:space="preserve">Article on the relevance of the </w:t>
        </w:r>
        <w:proofErr w:type="spellStart"/>
        <w:r w:rsidRPr="004119F6">
          <w:rPr>
            <w:rFonts w:ascii="Times New Roman" w:eastAsia="Times New Roman" w:hAnsi="Times New Roman" w:cs="Times New Roman"/>
            <w:color w:val="0000FF"/>
            <w:sz w:val="24"/>
            <w:szCs w:val="24"/>
            <w:u w:val="single"/>
          </w:rPr>
          <w:t>Feldmann</w:t>
        </w:r>
        <w:proofErr w:type="spellEnd"/>
        <w:r w:rsidRPr="004119F6">
          <w:rPr>
            <w:rFonts w:ascii="Times New Roman" w:eastAsia="Times New Roman" w:hAnsi="Times New Roman" w:cs="Times New Roman"/>
            <w:color w:val="0000FF"/>
            <w:sz w:val="24"/>
            <w:szCs w:val="24"/>
            <w:u w:val="single"/>
          </w:rPr>
          <w:t xml:space="preserve"> paintings judgment to the Elgin Marbles.</w:t>
        </w:r>
      </w:hyperlink>
      <w:r w:rsidRPr="004119F6">
        <w:rPr>
          <w:rFonts w:ascii="Times New Roman" w:eastAsia="Times New Roman" w:hAnsi="Times New Roman" w:cs="Times New Roman"/>
          <w:sz w:val="24"/>
          <w:szCs w:val="24"/>
        </w:rPr>
        <w:t xml:space="preserve"> </w:t>
      </w:r>
    </w:p>
    <w:sectPr w:rsidR="004119F6" w:rsidRPr="004119F6" w:rsidSect="00595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1F5"/>
    <w:multiLevelType w:val="multilevel"/>
    <w:tmpl w:val="8AC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3B5B"/>
    <w:multiLevelType w:val="multilevel"/>
    <w:tmpl w:val="BF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734FE"/>
    <w:multiLevelType w:val="multilevel"/>
    <w:tmpl w:val="76A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82C53"/>
    <w:multiLevelType w:val="multilevel"/>
    <w:tmpl w:val="6F9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F0222"/>
    <w:multiLevelType w:val="multilevel"/>
    <w:tmpl w:val="1F6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C06F2"/>
    <w:multiLevelType w:val="multilevel"/>
    <w:tmpl w:val="C0422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7765A"/>
    <w:multiLevelType w:val="multilevel"/>
    <w:tmpl w:val="6FD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9630A"/>
    <w:multiLevelType w:val="multilevel"/>
    <w:tmpl w:val="9428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F2716"/>
    <w:multiLevelType w:val="multilevel"/>
    <w:tmpl w:val="49F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B3E03"/>
    <w:multiLevelType w:val="multilevel"/>
    <w:tmpl w:val="77B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C5394"/>
    <w:multiLevelType w:val="multilevel"/>
    <w:tmpl w:val="480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A1E29"/>
    <w:multiLevelType w:val="multilevel"/>
    <w:tmpl w:val="647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C5DAC"/>
    <w:multiLevelType w:val="multilevel"/>
    <w:tmpl w:val="908E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C1649"/>
    <w:multiLevelType w:val="multilevel"/>
    <w:tmpl w:val="357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D186B"/>
    <w:multiLevelType w:val="multilevel"/>
    <w:tmpl w:val="0090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60314"/>
    <w:multiLevelType w:val="multilevel"/>
    <w:tmpl w:val="97F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E0278"/>
    <w:multiLevelType w:val="multilevel"/>
    <w:tmpl w:val="E68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B0AD8"/>
    <w:multiLevelType w:val="multilevel"/>
    <w:tmpl w:val="797A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F119B"/>
    <w:multiLevelType w:val="multilevel"/>
    <w:tmpl w:val="2FBC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63BDF"/>
    <w:multiLevelType w:val="multilevel"/>
    <w:tmpl w:val="132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5949DA"/>
    <w:multiLevelType w:val="multilevel"/>
    <w:tmpl w:val="E22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A0E90"/>
    <w:multiLevelType w:val="multilevel"/>
    <w:tmpl w:val="A870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F19B8"/>
    <w:multiLevelType w:val="multilevel"/>
    <w:tmpl w:val="C0B4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BA061A"/>
    <w:multiLevelType w:val="multilevel"/>
    <w:tmpl w:val="895A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02449"/>
    <w:multiLevelType w:val="multilevel"/>
    <w:tmpl w:val="846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D40F5"/>
    <w:multiLevelType w:val="multilevel"/>
    <w:tmpl w:val="6728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C61AB"/>
    <w:multiLevelType w:val="multilevel"/>
    <w:tmpl w:val="551E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8D4F80"/>
    <w:multiLevelType w:val="multilevel"/>
    <w:tmpl w:val="4ABE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617"/>
    <w:multiLevelType w:val="multilevel"/>
    <w:tmpl w:val="127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0D2AE6"/>
    <w:multiLevelType w:val="multilevel"/>
    <w:tmpl w:val="E0C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114424"/>
    <w:multiLevelType w:val="multilevel"/>
    <w:tmpl w:val="CD4E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9"/>
  </w:num>
  <w:num w:numId="4">
    <w:abstractNumId w:val="28"/>
  </w:num>
  <w:num w:numId="5">
    <w:abstractNumId w:val="13"/>
  </w:num>
  <w:num w:numId="6">
    <w:abstractNumId w:val="23"/>
  </w:num>
  <w:num w:numId="7">
    <w:abstractNumId w:val="15"/>
  </w:num>
  <w:num w:numId="8">
    <w:abstractNumId w:val="26"/>
  </w:num>
  <w:num w:numId="9">
    <w:abstractNumId w:val="1"/>
  </w:num>
  <w:num w:numId="10">
    <w:abstractNumId w:val="7"/>
  </w:num>
  <w:num w:numId="11">
    <w:abstractNumId w:val="8"/>
  </w:num>
  <w:num w:numId="12">
    <w:abstractNumId w:val="29"/>
  </w:num>
  <w:num w:numId="13">
    <w:abstractNumId w:val="4"/>
  </w:num>
  <w:num w:numId="14">
    <w:abstractNumId w:val="14"/>
  </w:num>
  <w:num w:numId="15">
    <w:abstractNumId w:val="21"/>
  </w:num>
  <w:num w:numId="16">
    <w:abstractNumId w:val="10"/>
  </w:num>
  <w:num w:numId="17">
    <w:abstractNumId w:val="3"/>
  </w:num>
  <w:num w:numId="18">
    <w:abstractNumId w:val="2"/>
  </w:num>
  <w:num w:numId="19">
    <w:abstractNumId w:val="11"/>
  </w:num>
  <w:num w:numId="20">
    <w:abstractNumId w:val="27"/>
  </w:num>
  <w:num w:numId="21">
    <w:abstractNumId w:val="25"/>
  </w:num>
  <w:num w:numId="22">
    <w:abstractNumId w:val="12"/>
  </w:num>
  <w:num w:numId="23">
    <w:abstractNumId w:val="24"/>
  </w:num>
  <w:num w:numId="24">
    <w:abstractNumId w:val="18"/>
  </w:num>
  <w:num w:numId="25">
    <w:abstractNumId w:val="20"/>
  </w:num>
  <w:num w:numId="26">
    <w:abstractNumId w:val="6"/>
  </w:num>
  <w:num w:numId="27">
    <w:abstractNumId w:val="17"/>
  </w:num>
  <w:num w:numId="28">
    <w:abstractNumId w:val="19"/>
  </w:num>
  <w:num w:numId="29">
    <w:abstractNumId w:val="0"/>
  </w:num>
  <w:num w:numId="30">
    <w:abstractNumId w:val="2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119F6"/>
    <w:rsid w:val="004119F6"/>
    <w:rsid w:val="00595443"/>
    <w:rsid w:val="005D5CC0"/>
    <w:rsid w:val="00804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3"/>
  </w:style>
  <w:style w:type="paragraph" w:styleId="Heading1">
    <w:name w:val="heading 1"/>
    <w:basedOn w:val="Normal"/>
    <w:link w:val="Heading1Char"/>
    <w:uiPriority w:val="9"/>
    <w:qFormat/>
    <w:rsid w:val="004119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19F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19F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119F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19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19F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119F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119F6"/>
    <w:rPr>
      <w:color w:val="0000FF"/>
      <w:u w:val="single"/>
    </w:rPr>
  </w:style>
  <w:style w:type="character" w:styleId="FollowedHyperlink">
    <w:name w:val="FollowedHyperlink"/>
    <w:basedOn w:val="DefaultParagraphFont"/>
    <w:uiPriority w:val="99"/>
    <w:semiHidden/>
    <w:unhideWhenUsed/>
    <w:rsid w:val="004119F6"/>
    <w:rPr>
      <w:color w:val="800080"/>
      <w:u w:val="single"/>
    </w:rPr>
  </w:style>
  <w:style w:type="paragraph" w:styleId="NormalWeb">
    <w:name w:val="Normal (Web)"/>
    <w:basedOn w:val="Normal"/>
    <w:uiPriority w:val="99"/>
    <w:semiHidden/>
    <w:unhideWhenUsed/>
    <w:rsid w:val="004119F6"/>
    <w:pPr>
      <w:spacing w:before="100" w:beforeAutospacing="1" w:after="100" w:afterAutospacing="1"/>
    </w:pPr>
    <w:rPr>
      <w:rFonts w:ascii="Times New Roman" w:eastAsia="Times New Roman" w:hAnsi="Times New Roman" w:cs="Times New Roman"/>
      <w:sz w:val="24"/>
      <w:szCs w:val="24"/>
    </w:rPr>
  </w:style>
  <w:style w:type="character" w:customStyle="1" w:styleId="ipa">
    <w:name w:val="ipa"/>
    <w:basedOn w:val="DefaultParagraphFont"/>
    <w:rsid w:val="004119F6"/>
  </w:style>
  <w:style w:type="character" w:customStyle="1" w:styleId="tocnumber">
    <w:name w:val="tocnumber"/>
    <w:basedOn w:val="DefaultParagraphFont"/>
    <w:rsid w:val="004119F6"/>
  </w:style>
  <w:style w:type="character" w:customStyle="1" w:styleId="toctext">
    <w:name w:val="toctext"/>
    <w:basedOn w:val="DefaultParagraphFont"/>
    <w:rsid w:val="004119F6"/>
  </w:style>
  <w:style w:type="character" w:customStyle="1" w:styleId="editsection">
    <w:name w:val="editsection"/>
    <w:basedOn w:val="DefaultParagraphFont"/>
    <w:rsid w:val="004119F6"/>
  </w:style>
  <w:style w:type="character" w:customStyle="1" w:styleId="mw-headline">
    <w:name w:val="mw-headline"/>
    <w:basedOn w:val="DefaultParagraphFont"/>
    <w:rsid w:val="004119F6"/>
  </w:style>
  <w:style w:type="character" w:customStyle="1" w:styleId="z3988">
    <w:name w:val="z3988"/>
    <w:basedOn w:val="DefaultParagraphFont"/>
    <w:rsid w:val="004119F6"/>
  </w:style>
  <w:style w:type="character" w:styleId="HTMLCite">
    <w:name w:val="HTML Cite"/>
    <w:basedOn w:val="DefaultParagraphFont"/>
    <w:uiPriority w:val="99"/>
    <w:semiHidden/>
    <w:unhideWhenUsed/>
    <w:rsid w:val="004119F6"/>
    <w:rPr>
      <w:i/>
      <w:iCs/>
    </w:rPr>
  </w:style>
  <w:style w:type="paragraph" w:customStyle="1" w:styleId="catlinks">
    <w:name w:val="catlinks"/>
    <w:basedOn w:val="Normal"/>
    <w:rsid w:val="004119F6"/>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19F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19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19F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19F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1050985">
      <w:bodyDiv w:val="1"/>
      <w:marLeft w:val="0"/>
      <w:marRight w:val="0"/>
      <w:marTop w:val="0"/>
      <w:marBottom w:val="0"/>
      <w:divBdr>
        <w:top w:val="none" w:sz="0" w:space="0" w:color="auto"/>
        <w:left w:val="none" w:sz="0" w:space="0" w:color="auto"/>
        <w:bottom w:val="none" w:sz="0" w:space="0" w:color="auto"/>
        <w:right w:val="none" w:sz="0" w:space="0" w:color="auto"/>
      </w:divBdr>
      <w:divsChild>
        <w:div w:id="1408383806">
          <w:marLeft w:val="0"/>
          <w:marRight w:val="0"/>
          <w:marTop w:val="0"/>
          <w:marBottom w:val="0"/>
          <w:divBdr>
            <w:top w:val="none" w:sz="0" w:space="0" w:color="auto"/>
            <w:left w:val="none" w:sz="0" w:space="0" w:color="auto"/>
            <w:bottom w:val="none" w:sz="0" w:space="0" w:color="auto"/>
            <w:right w:val="none" w:sz="0" w:space="0" w:color="auto"/>
          </w:divBdr>
          <w:divsChild>
            <w:div w:id="1461873757">
              <w:marLeft w:val="0"/>
              <w:marRight w:val="0"/>
              <w:marTop w:val="0"/>
              <w:marBottom w:val="0"/>
              <w:divBdr>
                <w:top w:val="none" w:sz="0" w:space="0" w:color="auto"/>
                <w:left w:val="none" w:sz="0" w:space="0" w:color="auto"/>
                <w:bottom w:val="none" w:sz="0" w:space="0" w:color="auto"/>
                <w:right w:val="none" w:sz="0" w:space="0" w:color="auto"/>
              </w:divBdr>
              <w:divsChild>
                <w:div w:id="353851250">
                  <w:marLeft w:val="0"/>
                  <w:marRight w:val="0"/>
                  <w:marTop w:val="0"/>
                  <w:marBottom w:val="0"/>
                  <w:divBdr>
                    <w:top w:val="none" w:sz="0" w:space="0" w:color="auto"/>
                    <w:left w:val="none" w:sz="0" w:space="0" w:color="auto"/>
                    <w:bottom w:val="none" w:sz="0" w:space="0" w:color="auto"/>
                    <w:right w:val="none" w:sz="0" w:space="0" w:color="auto"/>
                  </w:divBdr>
                  <w:divsChild>
                    <w:div w:id="1314525095">
                      <w:marLeft w:val="0"/>
                      <w:marRight w:val="0"/>
                      <w:marTop w:val="0"/>
                      <w:marBottom w:val="0"/>
                      <w:divBdr>
                        <w:top w:val="none" w:sz="0" w:space="0" w:color="auto"/>
                        <w:left w:val="none" w:sz="0" w:space="0" w:color="auto"/>
                        <w:bottom w:val="none" w:sz="0" w:space="0" w:color="auto"/>
                        <w:right w:val="none" w:sz="0" w:space="0" w:color="auto"/>
                      </w:divBdr>
                    </w:div>
                    <w:div w:id="1732339780">
                      <w:marLeft w:val="0"/>
                      <w:marRight w:val="0"/>
                      <w:marTop w:val="0"/>
                      <w:marBottom w:val="0"/>
                      <w:divBdr>
                        <w:top w:val="none" w:sz="0" w:space="0" w:color="auto"/>
                        <w:left w:val="none" w:sz="0" w:space="0" w:color="auto"/>
                        <w:bottom w:val="none" w:sz="0" w:space="0" w:color="auto"/>
                        <w:right w:val="none" w:sz="0" w:space="0" w:color="auto"/>
                      </w:divBdr>
                      <w:divsChild>
                        <w:div w:id="895310817">
                          <w:marLeft w:val="0"/>
                          <w:marRight w:val="0"/>
                          <w:marTop w:val="0"/>
                          <w:marBottom w:val="0"/>
                          <w:divBdr>
                            <w:top w:val="none" w:sz="0" w:space="0" w:color="auto"/>
                            <w:left w:val="none" w:sz="0" w:space="0" w:color="auto"/>
                            <w:bottom w:val="none" w:sz="0" w:space="0" w:color="auto"/>
                            <w:right w:val="none" w:sz="0" w:space="0" w:color="auto"/>
                          </w:divBdr>
                          <w:divsChild>
                            <w:div w:id="1744833078">
                              <w:marLeft w:val="0"/>
                              <w:marRight w:val="0"/>
                              <w:marTop w:val="0"/>
                              <w:marBottom w:val="0"/>
                              <w:divBdr>
                                <w:top w:val="none" w:sz="0" w:space="0" w:color="auto"/>
                                <w:left w:val="none" w:sz="0" w:space="0" w:color="auto"/>
                                <w:bottom w:val="none" w:sz="0" w:space="0" w:color="auto"/>
                                <w:right w:val="none" w:sz="0" w:space="0" w:color="auto"/>
                              </w:divBdr>
                              <w:divsChild>
                                <w:div w:id="315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7390">
                      <w:marLeft w:val="0"/>
                      <w:marRight w:val="0"/>
                      <w:marTop w:val="0"/>
                      <w:marBottom w:val="0"/>
                      <w:divBdr>
                        <w:top w:val="none" w:sz="0" w:space="0" w:color="auto"/>
                        <w:left w:val="none" w:sz="0" w:space="0" w:color="auto"/>
                        <w:bottom w:val="none" w:sz="0" w:space="0" w:color="auto"/>
                        <w:right w:val="none" w:sz="0" w:space="0" w:color="auto"/>
                      </w:divBdr>
                      <w:divsChild>
                        <w:div w:id="1294169561">
                          <w:marLeft w:val="0"/>
                          <w:marRight w:val="0"/>
                          <w:marTop w:val="0"/>
                          <w:marBottom w:val="0"/>
                          <w:divBdr>
                            <w:top w:val="none" w:sz="0" w:space="0" w:color="auto"/>
                            <w:left w:val="none" w:sz="0" w:space="0" w:color="auto"/>
                            <w:bottom w:val="none" w:sz="0" w:space="0" w:color="auto"/>
                            <w:right w:val="none" w:sz="0" w:space="0" w:color="auto"/>
                          </w:divBdr>
                          <w:divsChild>
                            <w:div w:id="183635661">
                              <w:marLeft w:val="0"/>
                              <w:marRight w:val="0"/>
                              <w:marTop w:val="0"/>
                              <w:marBottom w:val="0"/>
                              <w:divBdr>
                                <w:top w:val="none" w:sz="0" w:space="0" w:color="auto"/>
                                <w:left w:val="none" w:sz="0" w:space="0" w:color="auto"/>
                                <w:bottom w:val="none" w:sz="0" w:space="0" w:color="auto"/>
                                <w:right w:val="none" w:sz="0" w:space="0" w:color="auto"/>
                              </w:divBdr>
                              <w:divsChild>
                                <w:div w:id="4431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4982">
                      <w:marLeft w:val="0"/>
                      <w:marRight w:val="0"/>
                      <w:marTop w:val="0"/>
                      <w:marBottom w:val="0"/>
                      <w:divBdr>
                        <w:top w:val="none" w:sz="0" w:space="0" w:color="auto"/>
                        <w:left w:val="none" w:sz="0" w:space="0" w:color="auto"/>
                        <w:bottom w:val="none" w:sz="0" w:space="0" w:color="auto"/>
                        <w:right w:val="none" w:sz="0" w:space="0" w:color="auto"/>
                      </w:divBdr>
                      <w:divsChild>
                        <w:div w:id="475074375">
                          <w:marLeft w:val="0"/>
                          <w:marRight w:val="0"/>
                          <w:marTop w:val="0"/>
                          <w:marBottom w:val="0"/>
                          <w:divBdr>
                            <w:top w:val="none" w:sz="0" w:space="0" w:color="auto"/>
                            <w:left w:val="none" w:sz="0" w:space="0" w:color="auto"/>
                            <w:bottom w:val="none" w:sz="0" w:space="0" w:color="auto"/>
                            <w:right w:val="none" w:sz="0" w:space="0" w:color="auto"/>
                          </w:divBdr>
                          <w:divsChild>
                            <w:div w:id="1603759823">
                              <w:marLeft w:val="0"/>
                              <w:marRight w:val="0"/>
                              <w:marTop w:val="0"/>
                              <w:marBottom w:val="0"/>
                              <w:divBdr>
                                <w:top w:val="none" w:sz="0" w:space="0" w:color="auto"/>
                                <w:left w:val="none" w:sz="0" w:space="0" w:color="auto"/>
                                <w:bottom w:val="none" w:sz="0" w:space="0" w:color="auto"/>
                                <w:right w:val="none" w:sz="0" w:space="0" w:color="auto"/>
                              </w:divBdr>
                              <w:divsChild>
                                <w:div w:id="2684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60556701">
                          <w:marLeft w:val="0"/>
                          <w:marRight w:val="0"/>
                          <w:marTop w:val="0"/>
                          <w:marBottom w:val="0"/>
                          <w:divBdr>
                            <w:top w:val="none" w:sz="0" w:space="0" w:color="auto"/>
                            <w:left w:val="none" w:sz="0" w:space="0" w:color="auto"/>
                            <w:bottom w:val="none" w:sz="0" w:space="0" w:color="auto"/>
                            <w:right w:val="none" w:sz="0" w:space="0" w:color="auto"/>
                          </w:divBdr>
                          <w:divsChild>
                            <w:div w:id="563218578">
                              <w:marLeft w:val="0"/>
                              <w:marRight w:val="0"/>
                              <w:marTop w:val="0"/>
                              <w:marBottom w:val="0"/>
                              <w:divBdr>
                                <w:top w:val="none" w:sz="0" w:space="0" w:color="auto"/>
                                <w:left w:val="none" w:sz="0" w:space="0" w:color="auto"/>
                                <w:bottom w:val="none" w:sz="0" w:space="0" w:color="auto"/>
                                <w:right w:val="none" w:sz="0" w:space="0" w:color="auto"/>
                              </w:divBdr>
                              <w:divsChild>
                                <w:div w:id="18752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671">
                      <w:marLeft w:val="0"/>
                      <w:marRight w:val="0"/>
                      <w:marTop w:val="0"/>
                      <w:marBottom w:val="0"/>
                      <w:divBdr>
                        <w:top w:val="none" w:sz="0" w:space="0" w:color="auto"/>
                        <w:left w:val="none" w:sz="0" w:space="0" w:color="auto"/>
                        <w:bottom w:val="none" w:sz="0" w:space="0" w:color="auto"/>
                        <w:right w:val="none" w:sz="0" w:space="0" w:color="auto"/>
                      </w:divBdr>
                    </w:div>
                    <w:div w:id="911964757">
                      <w:marLeft w:val="0"/>
                      <w:marRight w:val="0"/>
                      <w:marTop w:val="0"/>
                      <w:marBottom w:val="0"/>
                      <w:divBdr>
                        <w:top w:val="none" w:sz="0" w:space="0" w:color="auto"/>
                        <w:left w:val="none" w:sz="0" w:space="0" w:color="auto"/>
                        <w:bottom w:val="none" w:sz="0" w:space="0" w:color="auto"/>
                        <w:right w:val="none" w:sz="0" w:space="0" w:color="auto"/>
                      </w:divBdr>
                      <w:divsChild>
                        <w:div w:id="1858039423">
                          <w:marLeft w:val="0"/>
                          <w:marRight w:val="0"/>
                          <w:marTop w:val="0"/>
                          <w:marBottom w:val="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sChild>
                                <w:div w:id="14328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9123">
                      <w:marLeft w:val="0"/>
                      <w:marRight w:val="0"/>
                      <w:marTop w:val="0"/>
                      <w:marBottom w:val="0"/>
                      <w:divBdr>
                        <w:top w:val="none" w:sz="0" w:space="0" w:color="auto"/>
                        <w:left w:val="none" w:sz="0" w:space="0" w:color="auto"/>
                        <w:bottom w:val="none" w:sz="0" w:space="0" w:color="auto"/>
                        <w:right w:val="none" w:sz="0" w:space="0" w:color="auto"/>
                      </w:divBdr>
                    </w:div>
                    <w:div w:id="856431934">
                      <w:marLeft w:val="0"/>
                      <w:marRight w:val="0"/>
                      <w:marTop w:val="0"/>
                      <w:marBottom w:val="0"/>
                      <w:divBdr>
                        <w:top w:val="none" w:sz="0" w:space="0" w:color="auto"/>
                        <w:left w:val="none" w:sz="0" w:space="0" w:color="auto"/>
                        <w:bottom w:val="none" w:sz="0" w:space="0" w:color="auto"/>
                        <w:right w:val="none" w:sz="0" w:space="0" w:color="auto"/>
                      </w:divBdr>
                      <w:divsChild>
                        <w:div w:id="1042099302">
                          <w:marLeft w:val="0"/>
                          <w:marRight w:val="0"/>
                          <w:marTop w:val="0"/>
                          <w:marBottom w:val="0"/>
                          <w:divBdr>
                            <w:top w:val="none" w:sz="0" w:space="0" w:color="auto"/>
                            <w:left w:val="none" w:sz="0" w:space="0" w:color="auto"/>
                            <w:bottom w:val="none" w:sz="0" w:space="0" w:color="auto"/>
                            <w:right w:val="none" w:sz="0" w:space="0" w:color="auto"/>
                          </w:divBdr>
                        </w:div>
                        <w:div w:id="700128192">
                          <w:marLeft w:val="900"/>
                          <w:marRight w:val="0"/>
                          <w:marTop w:val="0"/>
                          <w:marBottom w:val="0"/>
                          <w:divBdr>
                            <w:top w:val="none" w:sz="0" w:space="0" w:color="auto"/>
                            <w:left w:val="none" w:sz="0" w:space="0" w:color="auto"/>
                            <w:bottom w:val="none" w:sz="0" w:space="0" w:color="auto"/>
                            <w:right w:val="none" w:sz="0" w:space="0" w:color="auto"/>
                          </w:divBdr>
                          <w:divsChild>
                            <w:div w:id="12531277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33707266">
                      <w:marLeft w:val="0"/>
                      <w:marRight w:val="0"/>
                      <w:marTop w:val="0"/>
                      <w:marBottom w:val="0"/>
                      <w:divBdr>
                        <w:top w:val="none" w:sz="0" w:space="0" w:color="auto"/>
                        <w:left w:val="none" w:sz="0" w:space="0" w:color="auto"/>
                        <w:bottom w:val="none" w:sz="0" w:space="0" w:color="auto"/>
                        <w:right w:val="none" w:sz="0" w:space="0" w:color="auto"/>
                      </w:divBdr>
                    </w:div>
                    <w:div w:id="17788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3936">
          <w:marLeft w:val="0"/>
          <w:marRight w:val="0"/>
          <w:marTop w:val="0"/>
          <w:marBottom w:val="0"/>
          <w:divBdr>
            <w:top w:val="none" w:sz="0" w:space="0" w:color="auto"/>
            <w:left w:val="none" w:sz="0" w:space="0" w:color="auto"/>
            <w:bottom w:val="none" w:sz="0" w:space="0" w:color="auto"/>
            <w:right w:val="none" w:sz="0" w:space="0" w:color="auto"/>
          </w:divBdr>
          <w:divsChild>
            <w:div w:id="1321496100">
              <w:marLeft w:val="0"/>
              <w:marRight w:val="0"/>
              <w:marTop w:val="0"/>
              <w:marBottom w:val="0"/>
              <w:divBdr>
                <w:top w:val="none" w:sz="0" w:space="0" w:color="auto"/>
                <w:left w:val="none" w:sz="0" w:space="0" w:color="auto"/>
                <w:bottom w:val="none" w:sz="0" w:space="0" w:color="auto"/>
                <w:right w:val="none" w:sz="0" w:space="0" w:color="auto"/>
              </w:divBdr>
              <w:divsChild>
                <w:div w:id="1784105938">
                  <w:marLeft w:val="0"/>
                  <w:marRight w:val="0"/>
                  <w:marTop w:val="0"/>
                  <w:marBottom w:val="0"/>
                  <w:divBdr>
                    <w:top w:val="none" w:sz="0" w:space="0" w:color="auto"/>
                    <w:left w:val="none" w:sz="0" w:space="0" w:color="auto"/>
                    <w:bottom w:val="none" w:sz="0" w:space="0" w:color="auto"/>
                    <w:right w:val="none" w:sz="0" w:space="0" w:color="auto"/>
                  </w:divBdr>
                </w:div>
              </w:divsChild>
            </w:div>
            <w:div w:id="1022512749">
              <w:marLeft w:val="0"/>
              <w:marRight w:val="0"/>
              <w:marTop w:val="0"/>
              <w:marBottom w:val="0"/>
              <w:divBdr>
                <w:top w:val="none" w:sz="0" w:space="0" w:color="auto"/>
                <w:left w:val="none" w:sz="0" w:space="0" w:color="auto"/>
                <w:bottom w:val="none" w:sz="0" w:space="0" w:color="auto"/>
                <w:right w:val="none" w:sz="0" w:space="0" w:color="auto"/>
              </w:divBdr>
              <w:divsChild>
                <w:div w:id="1723169342">
                  <w:marLeft w:val="0"/>
                  <w:marRight w:val="0"/>
                  <w:marTop w:val="0"/>
                  <w:marBottom w:val="0"/>
                  <w:divBdr>
                    <w:top w:val="none" w:sz="0" w:space="0" w:color="auto"/>
                    <w:left w:val="none" w:sz="0" w:space="0" w:color="auto"/>
                    <w:bottom w:val="none" w:sz="0" w:space="0" w:color="auto"/>
                    <w:right w:val="none" w:sz="0" w:space="0" w:color="auto"/>
                  </w:divBdr>
                </w:div>
              </w:divsChild>
            </w:div>
            <w:div w:id="1786382048">
              <w:marLeft w:val="0"/>
              <w:marRight w:val="0"/>
              <w:marTop w:val="0"/>
              <w:marBottom w:val="0"/>
              <w:divBdr>
                <w:top w:val="none" w:sz="0" w:space="0" w:color="auto"/>
                <w:left w:val="none" w:sz="0" w:space="0" w:color="auto"/>
                <w:bottom w:val="none" w:sz="0" w:space="0" w:color="auto"/>
                <w:right w:val="none" w:sz="0" w:space="0" w:color="auto"/>
              </w:divBdr>
              <w:divsChild>
                <w:div w:id="50079529">
                  <w:marLeft w:val="0"/>
                  <w:marRight w:val="0"/>
                  <w:marTop w:val="0"/>
                  <w:marBottom w:val="0"/>
                  <w:divBdr>
                    <w:top w:val="none" w:sz="0" w:space="0" w:color="auto"/>
                    <w:left w:val="none" w:sz="0" w:space="0" w:color="auto"/>
                    <w:bottom w:val="none" w:sz="0" w:space="0" w:color="auto"/>
                    <w:right w:val="none" w:sz="0" w:space="0" w:color="auto"/>
                  </w:divBdr>
                </w:div>
              </w:divsChild>
            </w:div>
            <w:div w:id="160391483">
              <w:marLeft w:val="0"/>
              <w:marRight w:val="0"/>
              <w:marTop w:val="0"/>
              <w:marBottom w:val="0"/>
              <w:divBdr>
                <w:top w:val="none" w:sz="0" w:space="0" w:color="auto"/>
                <w:left w:val="none" w:sz="0" w:space="0" w:color="auto"/>
                <w:bottom w:val="none" w:sz="0" w:space="0" w:color="auto"/>
                <w:right w:val="none" w:sz="0" w:space="0" w:color="auto"/>
              </w:divBdr>
              <w:divsChild>
                <w:div w:id="724138623">
                  <w:marLeft w:val="0"/>
                  <w:marRight w:val="0"/>
                  <w:marTop w:val="0"/>
                  <w:marBottom w:val="0"/>
                  <w:divBdr>
                    <w:top w:val="none" w:sz="0" w:space="0" w:color="auto"/>
                    <w:left w:val="none" w:sz="0" w:space="0" w:color="auto"/>
                    <w:bottom w:val="none" w:sz="0" w:space="0" w:color="auto"/>
                    <w:right w:val="none" w:sz="0" w:space="0" w:color="auto"/>
                  </w:divBdr>
                </w:div>
              </w:divsChild>
            </w:div>
            <w:div w:id="1844468822">
              <w:marLeft w:val="0"/>
              <w:marRight w:val="0"/>
              <w:marTop w:val="0"/>
              <w:marBottom w:val="0"/>
              <w:divBdr>
                <w:top w:val="none" w:sz="0" w:space="0" w:color="auto"/>
                <w:left w:val="none" w:sz="0" w:space="0" w:color="auto"/>
                <w:bottom w:val="none" w:sz="0" w:space="0" w:color="auto"/>
                <w:right w:val="none" w:sz="0" w:space="0" w:color="auto"/>
              </w:divBdr>
              <w:divsChild>
                <w:div w:id="1555048440">
                  <w:marLeft w:val="0"/>
                  <w:marRight w:val="0"/>
                  <w:marTop w:val="0"/>
                  <w:marBottom w:val="0"/>
                  <w:divBdr>
                    <w:top w:val="none" w:sz="0" w:space="0" w:color="auto"/>
                    <w:left w:val="none" w:sz="0" w:space="0" w:color="auto"/>
                    <w:bottom w:val="none" w:sz="0" w:space="0" w:color="auto"/>
                    <w:right w:val="none" w:sz="0" w:space="0" w:color="auto"/>
                  </w:divBdr>
                  <w:divsChild>
                    <w:div w:id="1155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970">
              <w:marLeft w:val="0"/>
              <w:marRight w:val="0"/>
              <w:marTop w:val="0"/>
              <w:marBottom w:val="0"/>
              <w:divBdr>
                <w:top w:val="none" w:sz="0" w:space="0" w:color="auto"/>
                <w:left w:val="none" w:sz="0" w:space="0" w:color="auto"/>
                <w:bottom w:val="none" w:sz="0" w:space="0" w:color="auto"/>
                <w:right w:val="none" w:sz="0" w:space="0" w:color="auto"/>
              </w:divBdr>
              <w:divsChild>
                <w:div w:id="1235553635">
                  <w:marLeft w:val="0"/>
                  <w:marRight w:val="0"/>
                  <w:marTop w:val="0"/>
                  <w:marBottom w:val="0"/>
                  <w:divBdr>
                    <w:top w:val="none" w:sz="0" w:space="0" w:color="auto"/>
                    <w:left w:val="none" w:sz="0" w:space="0" w:color="auto"/>
                    <w:bottom w:val="none" w:sz="0" w:space="0" w:color="auto"/>
                    <w:right w:val="none" w:sz="0" w:space="0" w:color="auto"/>
                  </w:divBdr>
                </w:div>
              </w:divsChild>
            </w:div>
            <w:div w:id="182982165">
              <w:marLeft w:val="0"/>
              <w:marRight w:val="0"/>
              <w:marTop w:val="0"/>
              <w:marBottom w:val="0"/>
              <w:divBdr>
                <w:top w:val="none" w:sz="0" w:space="0" w:color="auto"/>
                <w:left w:val="none" w:sz="0" w:space="0" w:color="auto"/>
                <w:bottom w:val="none" w:sz="0" w:space="0" w:color="auto"/>
                <w:right w:val="none" w:sz="0" w:space="0" w:color="auto"/>
              </w:divBdr>
              <w:divsChild>
                <w:div w:id="9025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465">
          <w:marLeft w:val="0"/>
          <w:marRight w:val="0"/>
          <w:marTop w:val="0"/>
          <w:marBottom w:val="0"/>
          <w:divBdr>
            <w:top w:val="none" w:sz="0" w:space="0" w:color="auto"/>
            <w:left w:val="none" w:sz="0" w:space="0" w:color="auto"/>
            <w:bottom w:val="none" w:sz="0" w:space="0" w:color="auto"/>
            <w:right w:val="none" w:sz="0" w:space="0" w:color="auto"/>
          </w:divBdr>
          <w:divsChild>
            <w:div w:id="1473643749">
              <w:marLeft w:val="0"/>
              <w:marRight w:val="0"/>
              <w:marTop w:val="0"/>
              <w:marBottom w:val="0"/>
              <w:divBdr>
                <w:top w:val="none" w:sz="0" w:space="0" w:color="auto"/>
                <w:left w:val="none" w:sz="0" w:space="0" w:color="auto"/>
                <w:bottom w:val="none" w:sz="0" w:space="0" w:color="auto"/>
                <w:right w:val="none" w:sz="0" w:space="0" w:color="auto"/>
              </w:divBdr>
            </w:div>
            <w:div w:id="1508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ndex.php?title=Elgin_Marbles&amp;printable=yes" TargetMode="External"/><Relationship Id="rId117" Type="http://schemas.openxmlformats.org/officeDocument/2006/relationships/hyperlink" Target="http://en.wikipedia.org/w/index.php?title=Elgin_Marbles&amp;printable=yes" TargetMode="External"/><Relationship Id="rId21" Type="http://schemas.openxmlformats.org/officeDocument/2006/relationships/hyperlink" Target="http://en.wikipedia.org/w/index.php?title=Elgin_Marbles&amp;printable=yes" TargetMode="External"/><Relationship Id="rId42" Type="http://schemas.openxmlformats.org/officeDocument/2006/relationships/hyperlink" Target="http://en.wikipedia.org/wiki/Eleusinian_Mysteries" TargetMode="External"/><Relationship Id="rId47" Type="http://schemas.openxmlformats.org/officeDocument/2006/relationships/hyperlink" Target="http://en.wikipedia.org/w/index.php?title=Elgin_Marbles&amp;action=edit&amp;section=3" TargetMode="External"/><Relationship Id="rId63" Type="http://schemas.openxmlformats.org/officeDocument/2006/relationships/hyperlink" Target="http://en.wikipedia.org/w/index.php?title=Elgin_Marbles&amp;printable=yes" TargetMode="External"/><Relationship Id="rId68" Type="http://schemas.openxmlformats.org/officeDocument/2006/relationships/hyperlink" Target="http://en.wikipedia.org/wiki/Image:Elgin_marbles_frieze.jpg" TargetMode="External"/><Relationship Id="rId84" Type="http://schemas.openxmlformats.org/officeDocument/2006/relationships/hyperlink" Target="http://en.wikipedia.org/wiki/Louvre" TargetMode="External"/><Relationship Id="rId89" Type="http://schemas.openxmlformats.org/officeDocument/2006/relationships/hyperlink" Target="http://en.wikipedia.org/wiki/W%C3%83%C2%BCrzburg" TargetMode="External"/><Relationship Id="rId112" Type="http://schemas.openxmlformats.org/officeDocument/2006/relationships/hyperlink" Target="http://www.thebritishmuseum.ac.uk/newsroom/current2003/parsculpt.htm" TargetMode="External"/><Relationship Id="rId16" Type="http://schemas.openxmlformats.org/officeDocument/2006/relationships/hyperlink" Target="http://en.wikipedia.org/wiki/British_Museum" TargetMode="External"/><Relationship Id="rId107" Type="http://schemas.openxmlformats.org/officeDocument/2006/relationships/hyperlink" Target="http://www.thebritishmuseum.ac.uk/explore/highlights/article_index/c/the_cleaning_of_the_parthenon.aspx" TargetMode="External"/><Relationship Id="rId11" Type="http://schemas.openxmlformats.org/officeDocument/2006/relationships/hyperlink" Target="http://en.wikipedia.org/wiki/Ottoman_Empire" TargetMode="External"/><Relationship Id="rId24" Type="http://schemas.openxmlformats.org/officeDocument/2006/relationships/hyperlink" Target="http://en.wikipedia.org/w/index.php?title=Elgin_Marbles&amp;printable=yes" TargetMode="External"/><Relationship Id="rId32" Type="http://schemas.openxmlformats.org/officeDocument/2006/relationships/hyperlink" Target="http://en.wikipedia.org/wiki/Lapiths" TargetMode="External"/><Relationship Id="rId37" Type="http://schemas.openxmlformats.org/officeDocument/2006/relationships/hyperlink" Target="http://en.wikipedia.org/wiki/Greek_War_of_Independence" TargetMode="External"/><Relationship Id="rId40" Type="http://schemas.openxmlformats.org/officeDocument/2006/relationships/hyperlink" Target="http://en.wikipedia.org/w/index.php?title=Elgin_Marbles&amp;action=edit&amp;section=2" TargetMode="External"/><Relationship Id="rId45" Type="http://schemas.openxmlformats.org/officeDocument/2006/relationships/hyperlink" Target="http://en.wikipedia.org/wiki/East_Grinstead" TargetMode="External"/><Relationship Id="rId53" Type="http://schemas.openxmlformats.org/officeDocument/2006/relationships/hyperlink" Target="http://en.wikipedia.org/wiki/Roman_Empire" TargetMode="External"/><Relationship Id="rId58" Type="http://schemas.openxmlformats.org/officeDocument/2006/relationships/hyperlink" Target="http://en.wikipedia.org/wiki/1939" TargetMode="External"/><Relationship Id="rId66" Type="http://schemas.openxmlformats.org/officeDocument/2006/relationships/hyperlink" Target="http://en.wikipedia.org/wiki/Freedom_of_Information_Act" TargetMode="External"/><Relationship Id="rId74" Type="http://schemas.openxmlformats.org/officeDocument/2006/relationships/hyperlink" Target="http://en.wikipedia.org/wiki/Late_Antiquity" TargetMode="External"/><Relationship Id="rId79" Type="http://schemas.openxmlformats.org/officeDocument/2006/relationships/hyperlink" Target="http://en.wikipedia.org/w/index.php?title=Elgin_Marbles&amp;printable=yes" TargetMode="External"/><Relationship Id="rId87" Type="http://schemas.openxmlformats.org/officeDocument/2006/relationships/hyperlink" Target="http://en.wikipedia.org/wiki/Copenhagen" TargetMode="External"/><Relationship Id="rId102" Type="http://schemas.openxmlformats.org/officeDocument/2006/relationships/hyperlink" Target="http://en.wikipedia.org/w/index.php?title=Dorothy_King&amp;action=edit" TargetMode="External"/><Relationship Id="rId110" Type="http://schemas.openxmlformats.org/officeDocument/2006/relationships/hyperlink" Target="http://www.timesonline.co.uk/tol/global/article1471409.ece" TargetMode="External"/><Relationship Id="rId115" Type="http://schemas.openxmlformats.org/officeDocument/2006/relationships/hyperlink" Target="http://en.wikipedia.org/w/index.php?title=Elgin_Marbles&amp;printable=yes" TargetMode="External"/><Relationship Id="rId5" Type="http://schemas.openxmlformats.org/officeDocument/2006/relationships/hyperlink" Target="http://en.wikipedia.org/wiki/International_Phonetic_Alphabet" TargetMode="External"/><Relationship Id="rId61" Type="http://schemas.openxmlformats.org/officeDocument/2006/relationships/hyperlink" Target="http://en.wikipedia.org/wiki/Cape_Matapan" TargetMode="External"/><Relationship Id="rId82" Type="http://schemas.openxmlformats.org/officeDocument/2006/relationships/hyperlink" Target="http://en.wikipedia.org/w/index.php?title=Elgin_Marbles&amp;action=edit&amp;section=7" TargetMode="External"/><Relationship Id="rId90" Type="http://schemas.openxmlformats.org/officeDocument/2006/relationships/hyperlink" Target="http://en.wikipedia.org/w/index.php?title=Museo_Salinas&amp;action=edit" TargetMode="External"/><Relationship Id="rId95" Type="http://schemas.openxmlformats.org/officeDocument/2006/relationships/hyperlink" Target="http://en.wikipedia.org/wiki/Glyptothek" TargetMode="External"/><Relationship Id="rId19" Type="http://schemas.openxmlformats.org/officeDocument/2006/relationships/hyperlink" Target="http://en.wikipedia.org/w/index.php?title=Elgin_Marbles&amp;printable=yes" TargetMode="External"/><Relationship Id="rId14" Type="http://schemas.openxmlformats.org/officeDocument/2006/relationships/hyperlink" Target="http://en.wikipedia.org/wiki/Parthenon" TargetMode="External"/><Relationship Id="rId22" Type="http://schemas.openxmlformats.org/officeDocument/2006/relationships/hyperlink" Target="http://en.wikipedia.org/w/index.php?title=Elgin_Marbles&amp;printable=yes" TargetMode="External"/><Relationship Id="rId27" Type="http://schemas.openxmlformats.org/officeDocument/2006/relationships/hyperlink" Target="http://en.wikipedia.org/w/index.php?title=Elgin_Marbles&amp;printable=yes" TargetMode="External"/><Relationship Id="rId30" Type="http://schemas.openxmlformats.org/officeDocument/2006/relationships/hyperlink" Target="http://en.wikipedia.org/wiki/Pediment" TargetMode="External"/><Relationship Id="rId35" Type="http://schemas.openxmlformats.org/officeDocument/2006/relationships/hyperlink" Target="http://en.wikipedia.org/wiki/Acropolis_of_Athens" TargetMode="External"/><Relationship Id="rId43" Type="http://schemas.openxmlformats.org/officeDocument/2006/relationships/hyperlink" Target="http://en.wikipedia.org/wiki/Greek_gods" TargetMode="External"/><Relationship Id="rId48" Type="http://schemas.openxmlformats.org/officeDocument/2006/relationships/hyperlink" Target="http://en.wikipedia.org/wiki/Lord_Byron" TargetMode="External"/><Relationship Id="rId56" Type="http://schemas.openxmlformats.org/officeDocument/2006/relationships/hyperlink" Target="http://en.wikipedia.org/wiki/British_Museum" TargetMode="External"/><Relationship Id="rId64" Type="http://schemas.openxmlformats.org/officeDocument/2006/relationships/hyperlink" Target="http://en.wikipedia.org/w/index.php?title=Elgin_Marbles&amp;printable=yes" TargetMode="External"/><Relationship Id="rId69" Type="http://schemas.openxmlformats.org/officeDocument/2006/relationships/hyperlink" Target="http://en.wikipedia.org/wiki/Image:Elgin_marbles_frieze.jpg" TargetMode="External"/><Relationship Id="rId77" Type="http://schemas.openxmlformats.org/officeDocument/2006/relationships/hyperlink" Target="http://en.wikipedia.org/w/index.php?title=Elgin_Marbles&amp;action=edit&amp;section=6" TargetMode="External"/><Relationship Id="rId100" Type="http://schemas.openxmlformats.org/officeDocument/2006/relationships/hyperlink" Target="http://en.wikipedia.org/w/index.php?title=Special:Booksources&amp;isbn=9781861973016" TargetMode="External"/><Relationship Id="rId105" Type="http://schemas.openxmlformats.org/officeDocument/2006/relationships/hyperlink" Target="http://www.museum-security.org/The%20Parthenon%20and%20the%20Elgin%20Marbles.htm" TargetMode="External"/><Relationship Id="rId113" Type="http://schemas.openxmlformats.org/officeDocument/2006/relationships/hyperlink" Target="http://en.wikipedia.org/w/index.php?title=Elgin_Marbles&amp;printable=yes" TargetMode="External"/><Relationship Id="rId118" Type="http://schemas.openxmlformats.org/officeDocument/2006/relationships/hyperlink" Target="http://www.elginism.com/20050603/126/" TargetMode="External"/><Relationship Id="rId8" Type="http://schemas.openxmlformats.org/officeDocument/2006/relationships/hyperlink" Target="http://en.wikipedia.org/wiki/United_Kingdom" TargetMode="External"/><Relationship Id="rId51" Type="http://schemas.openxmlformats.org/officeDocument/2006/relationships/hyperlink" Target="http://en.wikipedia.org/wiki/Sonnet" TargetMode="External"/><Relationship Id="rId72" Type="http://schemas.openxmlformats.org/officeDocument/2006/relationships/hyperlink" Target="http://en.wikipedia.org/wiki/Bernard_Tschumi" TargetMode="External"/><Relationship Id="rId80" Type="http://schemas.openxmlformats.org/officeDocument/2006/relationships/hyperlink" Target="http://en.wikipedia.org/w/index.php?title=Elgin_Marbles&amp;printable=yes" TargetMode="External"/><Relationship Id="rId85" Type="http://schemas.openxmlformats.org/officeDocument/2006/relationships/hyperlink" Target="http://en.wikipedia.org/wiki/Paris" TargetMode="External"/><Relationship Id="rId93" Type="http://schemas.openxmlformats.org/officeDocument/2006/relationships/hyperlink" Target="http://en.wikipedia.org/wiki/Kunsthistorisches_Museum" TargetMode="External"/><Relationship Id="rId98" Type="http://schemas.openxmlformats.org/officeDocument/2006/relationships/hyperlink" Target="http://en.wikipedia.org/w/index.php?title=Elgin_Marbles&amp;action=edit&amp;section=8" TargetMode="External"/><Relationship Id="rId3" Type="http://schemas.openxmlformats.org/officeDocument/2006/relationships/settings" Target="settings.xml"/><Relationship Id="rId12" Type="http://schemas.openxmlformats.org/officeDocument/2006/relationships/hyperlink" Target="http://en.wikipedia.org/wiki/Greece" TargetMode="External"/><Relationship Id="rId17" Type="http://schemas.openxmlformats.org/officeDocument/2006/relationships/hyperlink" Target="http://en.wikipedia.org/wiki/London" TargetMode="External"/><Relationship Id="rId25" Type="http://schemas.openxmlformats.org/officeDocument/2006/relationships/hyperlink" Target="http://en.wikipedia.org/w/index.php?title=Elgin_Marbles&amp;printable=yes" TargetMode="External"/><Relationship Id="rId33" Type="http://schemas.openxmlformats.org/officeDocument/2006/relationships/hyperlink" Target="http://en.wikipedia.org/wiki/Centaur" TargetMode="External"/><Relationship Id="rId38" Type="http://schemas.openxmlformats.org/officeDocument/2006/relationships/hyperlink" Target="http://en.wikipedia.org/wiki/Propylaia" TargetMode="External"/><Relationship Id="rId46" Type="http://schemas.openxmlformats.org/officeDocument/2006/relationships/hyperlink" Target="http://en.wikipedia.org/wiki/Sussex" TargetMode="External"/><Relationship Id="rId59" Type="http://schemas.openxmlformats.org/officeDocument/2006/relationships/hyperlink" Target="http://en.wikipedia.org/w/index.php?title=Elgin_Marbles&amp;action=edit&amp;section=4" TargetMode="External"/><Relationship Id="rId67" Type="http://schemas.openxmlformats.org/officeDocument/2006/relationships/hyperlink" Target="http://en.wikipedia.org/w/index.php?title=Elgin_Marbles&amp;printable=yes" TargetMode="External"/><Relationship Id="rId103" Type="http://schemas.openxmlformats.org/officeDocument/2006/relationships/hyperlink" Target="http://en.wikipedia.org/w/index.php?title=Elgin_Marbles&amp;action=edit&amp;section=9" TargetMode="External"/><Relationship Id="rId108" Type="http://schemas.openxmlformats.org/officeDocument/2006/relationships/hyperlink" Target="http://www.thebritishmuseum.ac.uk/research/publications/online_publications/parthenon_sculptures.aspx" TargetMode="External"/><Relationship Id="rId116" Type="http://schemas.openxmlformats.org/officeDocument/2006/relationships/hyperlink" Target="http://www.guardian.co.uk/parthenon/article/0,,1494099,00.html" TargetMode="External"/><Relationship Id="rId20" Type="http://schemas.openxmlformats.org/officeDocument/2006/relationships/hyperlink" Target="http://en.wikipedia.org/w/index.php?title=Elgin_Marbles&amp;printable=yes" TargetMode="External"/><Relationship Id="rId41" Type="http://schemas.openxmlformats.org/officeDocument/2006/relationships/hyperlink" Target="http://en.wikipedia.org/wiki/Panathenaic_Games" TargetMode="External"/><Relationship Id="rId54" Type="http://schemas.openxmlformats.org/officeDocument/2006/relationships/hyperlink" Target="http://en.wikipedia.org/wiki/Phidias" TargetMode="External"/><Relationship Id="rId62" Type="http://schemas.openxmlformats.org/officeDocument/2006/relationships/hyperlink" Target="http://en.wikipedia.org/wiki/Kythera" TargetMode="External"/><Relationship Id="rId70" Type="http://schemas.openxmlformats.org/officeDocument/2006/relationships/hyperlink" Target="http://en.wikipedia.org/w/index.php?title=Elgin_Marbles&amp;action=edit&amp;section=5" TargetMode="External"/><Relationship Id="rId75" Type="http://schemas.openxmlformats.org/officeDocument/2006/relationships/hyperlink" Target="http://en.wikipedia.org/wiki/ICOMOS" TargetMode="External"/><Relationship Id="rId83" Type="http://schemas.openxmlformats.org/officeDocument/2006/relationships/hyperlink" Target="http://en.wikipedia.org/wiki/Athens" TargetMode="External"/><Relationship Id="rId88" Type="http://schemas.openxmlformats.org/officeDocument/2006/relationships/hyperlink" Target="http://en.wikipedia.org/wiki/University_of_W%C3%83%C2%BCrzburg" TargetMode="External"/><Relationship Id="rId91" Type="http://schemas.openxmlformats.org/officeDocument/2006/relationships/hyperlink" Target="http://en.wikipedia.org/wiki/Palermo" TargetMode="External"/><Relationship Id="rId96" Type="http://schemas.openxmlformats.org/officeDocument/2006/relationships/hyperlink" Target="http://en.wikipedia.org/wiki/Munich" TargetMode="External"/><Relationship Id="rId111" Type="http://schemas.openxmlformats.org/officeDocument/2006/relationships/hyperlink" Target="http://en.wikipedia.org/w/index.php?title=Elgin_Marbles&amp;printable=yes" TargetMode="External"/><Relationship Id="rId1" Type="http://schemas.openxmlformats.org/officeDocument/2006/relationships/numbering" Target="numbering.xml"/><Relationship Id="rId6" Type="http://schemas.openxmlformats.org/officeDocument/2006/relationships/hyperlink" Target="http://en.wikipedia.org/wiki/Marble_sculpture" TargetMode="External"/><Relationship Id="rId15" Type="http://schemas.openxmlformats.org/officeDocument/2006/relationships/hyperlink" Target="http://en.wikipedia.org/wiki/Sultan" TargetMode="External"/><Relationship Id="rId23" Type="http://schemas.openxmlformats.org/officeDocument/2006/relationships/hyperlink" Target="http://en.wikipedia.org/w/index.php?title=Elgin_Marbles&amp;printable=yes" TargetMode="External"/><Relationship Id="rId28" Type="http://schemas.openxmlformats.org/officeDocument/2006/relationships/hyperlink" Target="http://en.wikipedia.org/w/index.php?title=Elgin_Marbles&amp;printable=yes" TargetMode="External"/><Relationship Id="rId36" Type="http://schemas.openxmlformats.org/officeDocument/2006/relationships/hyperlink" Target="http://en.wikipedia.org/wiki/Erechtheion" TargetMode="External"/><Relationship Id="rId49" Type="http://schemas.openxmlformats.org/officeDocument/2006/relationships/hyperlink" Target="http://en.wikipedia.org/wiki/Greece" TargetMode="External"/><Relationship Id="rId57" Type="http://schemas.openxmlformats.org/officeDocument/2006/relationships/hyperlink" Target="http://en.wikipedia.org/wiki/1832" TargetMode="External"/><Relationship Id="rId106" Type="http://schemas.openxmlformats.org/officeDocument/2006/relationships/hyperlink" Target="http://en.wikipedia.org/w/index.php?title=Elgin_Marbles&amp;printable=yes" TargetMode="External"/><Relationship Id="rId114" Type="http://schemas.openxmlformats.org/officeDocument/2006/relationships/hyperlink" Target="http://www.thebritishmuseum.ac.uk/explore/highlights/article_index/e/the_elgin_marbles_ownership.aspx" TargetMode="External"/><Relationship Id="rId119" Type="http://schemas.openxmlformats.org/officeDocument/2006/relationships/fontTable" Target="fontTable.xml"/><Relationship Id="rId10" Type="http://schemas.openxmlformats.org/officeDocument/2006/relationships/hyperlink" Target="http://en.wikipedia.org/wiki/Thomas_Bruce,_7th_Earl_of_Elgin" TargetMode="External"/><Relationship Id="rId31" Type="http://schemas.openxmlformats.org/officeDocument/2006/relationships/hyperlink" Target="http://en.wikipedia.org/wiki/Metope_%28architecture%29" TargetMode="External"/><Relationship Id="rId44" Type="http://schemas.openxmlformats.org/officeDocument/2006/relationships/hyperlink" Target="http://en.wikipedia.org/wiki/Hammerwood_Park" TargetMode="External"/><Relationship Id="rId52" Type="http://schemas.openxmlformats.org/officeDocument/2006/relationships/hyperlink" Target="http://en.wikipedia.org/wiki/Richard_Payne_Knight" TargetMode="External"/><Relationship Id="rId60" Type="http://schemas.openxmlformats.org/officeDocument/2006/relationships/hyperlink" Target="http://en.wikipedia.org/wiki/Parthenon" TargetMode="External"/><Relationship Id="rId65" Type="http://schemas.openxmlformats.org/officeDocument/2006/relationships/hyperlink" Target="http://en.wikipedia.org/wiki/UK" TargetMode="External"/><Relationship Id="rId73" Type="http://schemas.openxmlformats.org/officeDocument/2006/relationships/hyperlink" Target="http://en.wikipedia.org/wiki/Byzantine_architecture" TargetMode="External"/><Relationship Id="rId78" Type="http://schemas.openxmlformats.org/officeDocument/2006/relationships/hyperlink" Target="http://en.wikipedia.org/wiki/British_Museum" TargetMode="External"/><Relationship Id="rId81" Type="http://schemas.openxmlformats.org/officeDocument/2006/relationships/hyperlink" Target="http://en.wikipedia.org/w/index.php?title=Elgin_Marbles&amp;printable=yes" TargetMode="External"/><Relationship Id="rId86" Type="http://schemas.openxmlformats.org/officeDocument/2006/relationships/hyperlink" Target="http://en.wikipedia.org/wiki/National_Museum_of_Denmark" TargetMode="External"/><Relationship Id="rId94" Type="http://schemas.openxmlformats.org/officeDocument/2006/relationships/hyperlink" Target="http://en.wikipedia.org/wiki/Vienna" TargetMode="External"/><Relationship Id="rId99" Type="http://schemas.openxmlformats.org/officeDocument/2006/relationships/hyperlink" Target="http://en.wikipedia.org/wiki/Mary_Beard" TargetMode="External"/><Relationship Id="rId101" Type="http://schemas.openxmlformats.org/officeDocument/2006/relationships/hyperlink" Target="http://en.wikipedia.org/wiki/Christopher_Hitchens" TargetMode="External"/><Relationship Id="rId4" Type="http://schemas.openxmlformats.org/officeDocument/2006/relationships/webSettings" Target="webSettings.xml"/><Relationship Id="rId9" Type="http://schemas.openxmlformats.org/officeDocument/2006/relationships/hyperlink" Target="http://en.wikipedia.org/wiki/1806" TargetMode="External"/><Relationship Id="rId13" Type="http://schemas.openxmlformats.org/officeDocument/2006/relationships/hyperlink" Target="http://en.wikipedia.org/wiki/Firman" TargetMode="External"/><Relationship Id="rId18" Type="http://schemas.openxmlformats.org/officeDocument/2006/relationships/hyperlink" Target="http://en.wikipedia.org/w/index.php?title=Elgin_Marbles&amp;printable=yes" TargetMode="External"/><Relationship Id="rId39" Type="http://schemas.openxmlformats.org/officeDocument/2006/relationships/hyperlink" Target="http://en.wikipedia.org/wiki/Temple_of_Athena_Nike" TargetMode="External"/><Relationship Id="rId109" Type="http://schemas.openxmlformats.org/officeDocument/2006/relationships/hyperlink" Target="http://en.wikipedia.org/w/index.php?title=Elgin_Marbles&amp;printable=yes" TargetMode="External"/><Relationship Id="rId34" Type="http://schemas.openxmlformats.org/officeDocument/2006/relationships/hyperlink" Target="http://en.wikipedia.org/wiki/Frieze" TargetMode="External"/><Relationship Id="rId50" Type="http://schemas.openxmlformats.org/officeDocument/2006/relationships/hyperlink" Target="http://en.wikipedia.org/wiki/John_Keats" TargetMode="External"/><Relationship Id="rId55" Type="http://schemas.openxmlformats.org/officeDocument/2006/relationships/hyperlink" Target="http://en.wikipedia.org/wiki/1816" TargetMode="External"/><Relationship Id="rId76" Type="http://schemas.openxmlformats.org/officeDocument/2006/relationships/hyperlink" Target="http://en.wikipedia.org/w/index.php?title=Elgin_Marbles&amp;printable=yes" TargetMode="External"/><Relationship Id="rId97" Type="http://schemas.openxmlformats.org/officeDocument/2006/relationships/hyperlink" Target="http://en.wikipedia.org/wiki/Caryatid" TargetMode="External"/><Relationship Id="rId104" Type="http://schemas.openxmlformats.org/officeDocument/2006/relationships/hyperlink" Target="http://en.wikipedia.org/w/index.php?title=Elgin_Marbles&amp;printable=yes" TargetMode="External"/><Relationship Id="rId120" Type="http://schemas.openxmlformats.org/officeDocument/2006/relationships/theme" Target="theme/theme1.xml"/><Relationship Id="rId7" Type="http://schemas.openxmlformats.org/officeDocument/2006/relationships/hyperlink" Target="http://en.wikipedia.org/wiki/Athens" TargetMode="External"/><Relationship Id="rId71" Type="http://schemas.openxmlformats.org/officeDocument/2006/relationships/hyperlink" Target="http://en.wikipedia.org/wiki/New_Acropolis_Museum" TargetMode="External"/><Relationship Id="rId92" Type="http://schemas.openxmlformats.org/officeDocument/2006/relationships/hyperlink" Target="http://en.wikipedia.org/wiki/Vatican_Museums" TargetMode="External"/><Relationship Id="rId2" Type="http://schemas.openxmlformats.org/officeDocument/2006/relationships/styles" Target="styles.xml"/><Relationship Id="rId29" Type="http://schemas.openxmlformats.org/officeDocument/2006/relationships/hyperlink" Target="http://en.wikipedia.org/w/index.php?title=Elgin_Marbles&amp;action=edit&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3398</Words>
  <Characters>19372</Characters>
  <Application>Microsoft Office Word</Application>
  <DocSecurity>0</DocSecurity>
  <Lines>161</Lines>
  <Paragraphs>45</Paragraphs>
  <ScaleCrop>false</ScaleCrop>
  <Company>SPSU</Company>
  <LinksUpToDate>false</LinksUpToDate>
  <CharactersWithSpaces>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2012-07-09T22:48:00Z</dcterms:created>
  <dcterms:modified xsi:type="dcterms:W3CDTF">2012-07-09T22:50:00Z</dcterms:modified>
</cp:coreProperties>
</file>