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392C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Professional Service</w:t>
      </w:r>
    </w:p>
    <w:p w14:paraId="5F452985" w14:textId="77777777" w:rsidR="00895357" w:rsidRPr="00A77642" w:rsidRDefault="00895357" w:rsidP="00895357">
      <w:pPr>
        <w:rPr>
          <w:rFonts w:ascii="Garamond" w:hAnsi="Garamond"/>
        </w:rPr>
      </w:pPr>
    </w:p>
    <w:p w14:paraId="7B56B9AA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2018–202</w:t>
      </w:r>
      <w:r>
        <w:rPr>
          <w:rFonts w:ascii="Garamond" w:hAnsi="Garamond"/>
        </w:rPr>
        <w:t>4</w:t>
      </w:r>
      <w:r w:rsidRPr="00A77642">
        <w:rPr>
          <w:rFonts w:ascii="Garamond" w:hAnsi="Garamond"/>
        </w:rPr>
        <w:tab/>
        <w:t>Member, Society for Music Theory IT and Networking Committee</w:t>
      </w:r>
    </w:p>
    <w:p w14:paraId="491DB39B" w14:textId="77777777" w:rsidR="00895357" w:rsidRDefault="00895357" w:rsidP="00895357">
      <w:pPr>
        <w:rPr>
          <w:rFonts w:ascii="Garamond" w:hAnsi="Garamond"/>
        </w:rPr>
      </w:pPr>
    </w:p>
    <w:p w14:paraId="13801D19" w14:textId="77777777" w:rsidR="00895357" w:rsidRDefault="00895357" w:rsidP="00895357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Session chair, “Music for Screen and Film” Royal Musical Association 2022</w:t>
      </w:r>
    </w:p>
    <w:p w14:paraId="34E90F1D" w14:textId="77777777" w:rsidR="00895357" w:rsidRDefault="00895357" w:rsidP="00895357">
      <w:pPr>
        <w:rPr>
          <w:rFonts w:ascii="Garamond" w:hAnsi="Garamond"/>
        </w:rPr>
      </w:pPr>
    </w:p>
    <w:p w14:paraId="6BF5ACDD" w14:textId="77777777" w:rsidR="00895357" w:rsidRPr="00AE225B" w:rsidRDefault="00895357" w:rsidP="00895357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Reviewer for </w:t>
      </w:r>
      <w:r>
        <w:rPr>
          <w:rFonts w:ascii="Garamond" w:hAnsi="Garamond"/>
          <w:i/>
          <w:iCs/>
        </w:rPr>
        <w:t>Indiana Theory Review</w:t>
      </w:r>
      <w:r>
        <w:rPr>
          <w:rFonts w:ascii="Garamond" w:hAnsi="Garamond"/>
        </w:rPr>
        <w:t xml:space="preserve"> (journal)</w:t>
      </w:r>
    </w:p>
    <w:p w14:paraId="4AF5989D" w14:textId="77777777" w:rsidR="00895357" w:rsidRDefault="00895357" w:rsidP="00895357">
      <w:pPr>
        <w:rPr>
          <w:rFonts w:ascii="Garamond" w:hAnsi="Garamond"/>
        </w:rPr>
      </w:pPr>
    </w:p>
    <w:p w14:paraId="4AECA277" w14:textId="77777777" w:rsidR="00895357" w:rsidRDefault="00895357" w:rsidP="00895357">
      <w:pPr>
        <w:rPr>
          <w:rFonts w:ascii="Garamond" w:hAnsi="Garamond"/>
        </w:rPr>
      </w:pPr>
      <w:r>
        <w:rPr>
          <w:rFonts w:ascii="Garamond" w:hAnsi="Garamond"/>
        </w:rPr>
        <w:t>2021–2022</w:t>
      </w:r>
      <w:r>
        <w:rPr>
          <w:rFonts w:ascii="Garamond" w:hAnsi="Garamond"/>
        </w:rPr>
        <w:tab/>
        <w:t>Member, Music Theory Southeast Program Committee</w:t>
      </w:r>
    </w:p>
    <w:p w14:paraId="73218A7E" w14:textId="77777777" w:rsidR="00895357" w:rsidRDefault="00895357" w:rsidP="00895357">
      <w:pPr>
        <w:rPr>
          <w:rFonts w:ascii="Garamond" w:hAnsi="Garamond"/>
        </w:rPr>
      </w:pPr>
    </w:p>
    <w:p w14:paraId="68CAE6C0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2020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>Member, Music Theory Southeast Nominating Committee</w:t>
      </w:r>
    </w:p>
    <w:p w14:paraId="4B035201" w14:textId="77777777" w:rsidR="00895357" w:rsidRPr="00A77642" w:rsidRDefault="00895357" w:rsidP="00895357">
      <w:pPr>
        <w:rPr>
          <w:rFonts w:ascii="Garamond" w:hAnsi="Garamond"/>
        </w:rPr>
      </w:pPr>
    </w:p>
    <w:p w14:paraId="596DCCAC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2018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>Program Chair, South Central Society for Music Theory Conference</w:t>
      </w:r>
    </w:p>
    <w:p w14:paraId="6451DA4B" w14:textId="77777777" w:rsidR="00895357" w:rsidRPr="00A77642" w:rsidRDefault="00895357" w:rsidP="00895357">
      <w:pPr>
        <w:rPr>
          <w:rFonts w:ascii="Garamond" w:hAnsi="Garamond"/>
        </w:rPr>
      </w:pPr>
    </w:p>
    <w:p w14:paraId="33305A18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2017–2018</w:t>
      </w:r>
      <w:r w:rsidRPr="00A77642">
        <w:rPr>
          <w:rFonts w:ascii="Garamond" w:hAnsi="Garamond"/>
        </w:rPr>
        <w:tab/>
        <w:t>Session Chair, South Central Society for Music Theory Conference</w:t>
      </w:r>
    </w:p>
    <w:p w14:paraId="60FD254E" w14:textId="77777777" w:rsidR="00895357" w:rsidRPr="00A77642" w:rsidRDefault="00895357" w:rsidP="00895357">
      <w:pPr>
        <w:rPr>
          <w:rFonts w:ascii="Garamond" w:hAnsi="Garamond"/>
        </w:rPr>
      </w:pPr>
    </w:p>
    <w:p w14:paraId="6A8D1253" w14:textId="77777777" w:rsidR="00895357" w:rsidRDefault="00895357" w:rsidP="00895357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2017–2018</w:t>
      </w:r>
      <w:r w:rsidRPr="00A77642">
        <w:rPr>
          <w:rFonts w:ascii="Garamond" w:hAnsi="Garamond"/>
        </w:rPr>
        <w:tab/>
        <w:t>Guide for the SMT Professional Development Committee’s Conference Guide program</w:t>
      </w:r>
    </w:p>
    <w:p w14:paraId="4104F70F" w14:textId="77777777" w:rsidR="00895357" w:rsidRDefault="00895357" w:rsidP="00895357">
      <w:pPr>
        <w:rPr>
          <w:rFonts w:ascii="Garamond" w:hAnsi="Garamond"/>
        </w:rPr>
      </w:pPr>
    </w:p>
    <w:p w14:paraId="7686CC6B" w14:textId="77777777" w:rsidR="00895357" w:rsidRPr="000A6652" w:rsidRDefault="00895357" w:rsidP="00895357">
      <w:pPr>
        <w:rPr>
          <w:rFonts w:ascii="Garamond" w:hAnsi="Garamond"/>
          <w:i/>
        </w:rPr>
      </w:pPr>
      <w:r w:rsidRPr="00A77642">
        <w:rPr>
          <w:rFonts w:ascii="Garamond" w:hAnsi="Garamond"/>
        </w:rPr>
        <w:t>2017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 xml:space="preserve">Reviewer for the </w:t>
      </w:r>
      <w:r w:rsidRPr="00A77642">
        <w:rPr>
          <w:rFonts w:ascii="Garamond" w:hAnsi="Garamond"/>
          <w:i/>
        </w:rPr>
        <w:t>Journal of Musicological Research</w:t>
      </w:r>
    </w:p>
    <w:p w14:paraId="2C5D1A23" w14:textId="77777777" w:rsidR="00895357" w:rsidRPr="00A77642" w:rsidRDefault="00895357" w:rsidP="00895357">
      <w:pPr>
        <w:rPr>
          <w:rFonts w:ascii="Garamond" w:hAnsi="Garamond"/>
        </w:rPr>
      </w:pPr>
    </w:p>
    <w:p w14:paraId="0AC06E89" w14:textId="77777777" w:rsidR="00895357" w:rsidRPr="00A77642" w:rsidRDefault="00895357" w:rsidP="00895357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2016</w:t>
      </w:r>
      <w:r w:rsidRPr="00A77642">
        <w:rPr>
          <w:rFonts w:ascii="Garamond" w:hAnsi="Garamond"/>
        </w:rPr>
        <w:tab/>
        <w:t xml:space="preserve">Local Arrangements Chair, Joint Meeting of Music Theory Southeast and the </w:t>
      </w:r>
      <w:proofErr w:type="gramStart"/>
      <w:r w:rsidRPr="00A77642">
        <w:rPr>
          <w:rFonts w:ascii="Garamond" w:hAnsi="Garamond"/>
        </w:rPr>
        <w:t>South Central</w:t>
      </w:r>
      <w:proofErr w:type="gramEnd"/>
      <w:r w:rsidRPr="00A77642">
        <w:rPr>
          <w:rFonts w:ascii="Garamond" w:hAnsi="Garamond"/>
        </w:rPr>
        <w:t xml:space="preserve"> Society for Music Theory</w:t>
      </w:r>
    </w:p>
    <w:p w14:paraId="135D2BA1" w14:textId="77777777" w:rsidR="00895357" w:rsidRPr="00A77642" w:rsidRDefault="00895357" w:rsidP="00895357">
      <w:pPr>
        <w:rPr>
          <w:rFonts w:ascii="Garamond" w:hAnsi="Garamond"/>
        </w:rPr>
      </w:pPr>
    </w:p>
    <w:p w14:paraId="785F7941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2013–2016</w:t>
      </w:r>
      <w:r w:rsidRPr="00A77642">
        <w:rPr>
          <w:rFonts w:ascii="Garamond" w:hAnsi="Garamond"/>
        </w:rPr>
        <w:tab/>
        <w:t>President, South Central Society for Music Theory</w:t>
      </w:r>
    </w:p>
    <w:p w14:paraId="01BBB48B" w14:textId="77777777" w:rsidR="00895357" w:rsidRPr="00A77642" w:rsidRDefault="00895357" w:rsidP="00895357">
      <w:pPr>
        <w:rPr>
          <w:rFonts w:ascii="Garamond" w:hAnsi="Garamond"/>
        </w:rPr>
      </w:pPr>
    </w:p>
    <w:p w14:paraId="1909EAC7" w14:textId="77777777" w:rsidR="00895357" w:rsidRPr="00A77642" w:rsidRDefault="00895357" w:rsidP="00895357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2013</w:t>
      </w:r>
      <w:r w:rsidRPr="00A77642">
        <w:rPr>
          <w:rFonts w:ascii="Garamond" w:hAnsi="Garamond"/>
        </w:rPr>
        <w:tab/>
        <w:t>Program Committee, Louisiana State University Second Biennial Music Colloquium</w:t>
      </w:r>
    </w:p>
    <w:p w14:paraId="2C808334" w14:textId="77777777" w:rsidR="00895357" w:rsidRPr="00A77642" w:rsidRDefault="00895357" w:rsidP="00895357">
      <w:pPr>
        <w:rPr>
          <w:rFonts w:ascii="Garamond" w:hAnsi="Garamond"/>
        </w:rPr>
      </w:pPr>
    </w:p>
    <w:p w14:paraId="59362121" w14:textId="77777777" w:rsidR="00895357" w:rsidRPr="00A77642" w:rsidRDefault="00895357" w:rsidP="00895357">
      <w:pPr>
        <w:rPr>
          <w:rFonts w:ascii="Garamond" w:hAnsi="Garamond"/>
          <w:b/>
        </w:rPr>
      </w:pPr>
      <w:r w:rsidRPr="00A77642">
        <w:rPr>
          <w:rFonts w:ascii="Garamond" w:hAnsi="Garamond"/>
        </w:rPr>
        <w:t xml:space="preserve">2012–2013 </w:t>
      </w:r>
      <w:r w:rsidRPr="00A77642">
        <w:rPr>
          <w:rFonts w:ascii="Garamond" w:hAnsi="Garamond"/>
        </w:rPr>
        <w:tab/>
        <w:t>Vice President, South Central Society for Music Theory</w:t>
      </w:r>
    </w:p>
    <w:p w14:paraId="0CA1D485" w14:textId="77777777" w:rsidR="00895357" w:rsidRPr="00A77642" w:rsidRDefault="00895357" w:rsidP="00895357">
      <w:pPr>
        <w:rPr>
          <w:rFonts w:ascii="Garamond" w:hAnsi="Garamond"/>
          <w:b/>
        </w:rPr>
      </w:pPr>
    </w:p>
    <w:p w14:paraId="3762AA83" w14:textId="77777777" w:rsidR="00895357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2011–2012</w:t>
      </w:r>
      <w:r w:rsidRPr="00A77642">
        <w:rPr>
          <w:rFonts w:ascii="Garamond" w:hAnsi="Garamond"/>
        </w:rPr>
        <w:tab/>
        <w:t xml:space="preserve">Secretary, South Central Society for Music Theory </w:t>
      </w:r>
    </w:p>
    <w:p w14:paraId="5F344645" w14:textId="77777777" w:rsidR="00895357" w:rsidRDefault="00895357" w:rsidP="00895357">
      <w:pPr>
        <w:rPr>
          <w:rFonts w:ascii="Garamond" w:hAnsi="Garamond"/>
        </w:rPr>
      </w:pPr>
    </w:p>
    <w:p w14:paraId="7378A75F" w14:textId="77777777" w:rsidR="00895357" w:rsidRPr="00A77642" w:rsidRDefault="00895357" w:rsidP="00895357">
      <w:pPr>
        <w:rPr>
          <w:rFonts w:ascii="Garamond" w:hAnsi="Garamond"/>
        </w:rPr>
      </w:pPr>
      <w:r w:rsidRPr="00A77642">
        <w:rPr>
          <w:rFonts w:ascii="Garamond" w:hAnsi="Garamond"/>
        </w:rPr>
        <w:t>2011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>Program Committee, Louisiana State University First Biennial Music Colloquium</w:t>
      </w:r>
    </w:p>
    <w:p w14:paraId="02078F27" w14:textId="77777777" w:rsidR="00385B5A" w:rsidRDefault="00385B5A"/>
    <w:sectPr w:rsidR="0038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57"/>
    <w:rsid w:val="00385B5A"/>
    <w:rsid w:val="00584A12"/>
    <w:rsid w:val="007D6E8D"/>
    <w:rsid w:val="008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E6E3"/>
  <w15:chartTrackingRefBased/>
  <w15:docId w15:val="{06660387-2BE2-47DC-8F1A-A944BDF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57"/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Yunek</dc:creator>
  <cp:keywords/>
  <dc:description/>
  <cp:lastModifiedBy>Jeffrey Yunek</cp:lastModifiedBy>
  <cp:revision>1</cp:revision>
  <dcterms:created xsi:type="dcterms:W3CDTF">2023-08-11T16:17:00Z</dcterms:created>
  <dcterms:modified xsi:type="dcterms:W3CDTF">2023-08-11T16:18:00Z</dcterms:modified>
</cp:coreProperties>
</file>