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B95A" w14:textId="65AEE132" w:rsidR="00F3558A" w:rsidRPr="00E957E1" w:rsidRDefault="00E957E1" w:rsidP="00E957E1">
      <w:pPr>
        <w:jc w:val="center"/>
        <w:rPr>
          <w:b/>
        </w:rPr>
      </w:pPr>
      <w:r w:rsidRPr="00E957E1">
        <w:rPr>
          <w:b/>
        </w:rPr>
        <w:t>MS Thesis Work Plan &amp; Deliverables</w:t>
      </w:r>
    </w:p>
    <w:p w14:paraId="3B94FFE0" w14:textId="0979322E" w:rsidR="00E957E1" w:rsidRDefault="00B26B84">
      <w:r>
        <w:t xml:space="preserve">Note: 1) MS thesis requires two semesters of the continual enrollment. 2) the schedule for thesis is tentative. The thesis advisor may adjust the timeline and tasks when necessary.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3376"/>
        <w:gridCol w:w="3993"/>
      </w:tblGrid>
      <w:tr w:rsidR="00DA7043" w14:paraId="2D7783BA" w14:textId="77777777" w:rsidTr="00DA7043">
        <w:tc>
          <w:tcPr>
            <w:tcW w:w="1981" w:type="dxa"/>
          </w:tcPr>
          <w:p w14:paraId="096906EF" w14:textId="6F11FE4B" w:rsidR="00E957E1" w:rsidRPr="00E957E1" w:rsidRDefault="00E957E1">
            <w:pPr>
              <w:rPr>
                <w:b/>
              </w:rPr>
            </w:pPr>
            <w:r w:rsidRPr="00E957E1">
              <w:rPr>
                <w:b/>
              </w:rPr>
              <w:t>Date</w:t>
            </w:r>
          </w:p>
        </w:tc>
        <w:tc>
          <w:tcPr>
            <w:tcW w:w="3376" w:type="dxa"/>
          </w:tcPr>
          <w:p w14:paraId="1D3BB992" w14:textId="20556FD2" w:rsidR="00E957E1" w:rsidRPr="00E957E1" w:rsidRDefault="00E957E1">
            <w:pPr>
              <w:rPr>
                <w:b/>
              </w:rPr>
            </w:pPr>
            <w:r w:rsidRPr="00E957E1">
              <w:rPr>
                <w:b/>
              </w:rPr>
              <w:t xml:space="preserve">Activities </w:t>
            </w:r>
          </w:p>
        </w:tc>
        <w:tc>
          <w:tcPr>
            <w:tcW w:w="3993" w:type="dxa"/>
          </w:tcPr>
          <w:p w14:paraId="174AD91A" w14:textId="08AF8669" w:rsidR="00E957E1" w:rsidRPr="00E957E1" w:rsidRDefault="00E957E1">
            <w:pPr>
              <w:rPr>
                <w:b/>
              </w:rPr>
            </w:pPr>
            <w:r w:rsidRPr="00E957E1">
              <w:rPr>
                <w:b/>
              </w:rPr>
              <w:t>Deliverables</w:t>
            </w:r>
          </w:p>
        </w:tc>
      </w:tr>
      <w:tr w:rsidR="00DA7043" w14:paraId="2863D0C0" w14:textId="77777777" w:rsidTr="00DA7043">
        <w:tc>
          <w:tcPr>
            <w:tcW w:w="1981" w:type="dxa"/>
          </w:tcPr>
          <w:p w14:paraId="5D0542C5" w14:textId="50C429AF" w:rsidR="00E957E1" w:rsidRDefault="00E957E1" w:rsidP="0095146C">
            <w:r>
              <w:t>Before first term of thesis starts</w:t>
            </w:r>
          </w:p>
        </w:tc>
        <w:tc>
          <w:tcPr>
            <w:tcW w:w="3376" w:type="dxa"/>
          </w:tcPr>
          <w:p w14:paraId="66B2F5A3" w14:textId="77777777" w:rsidR="00E957E1" w:rsidRDefault="00E957E1" w:rsidP="00E132FB">
            <w:pPr>
              <w:pStyle w:val="ListParagraph"/>
              <w:numPr>
                <w:ilvl w:val="0"/>
                <w:numId w:val="1"/>
              </w:numPr>
              <w:ind w:left="258" w:hanging="258"/>
            </w:pPr>
            <w:r>
              <w:t>Identify the the</w:t>
            </w:r>
            <w:r w:rsidR="00E2320D">
              <w:t xml:space="preserve">sis advisor </w:t>
            </w:r>
          </w:p>
          <w:p w14:paraId="2DDF755B" w14:textId="52125C69" w:rsidR="00E2320D" w:rsidRDefault="00E2320D" w:rsidP="00E132FB">
            <w:pPr>
              <w:pStyle w:val="ListParagraph"/>
              <w:numPr>
                <w:ilvl w:val="0"/>
                <w:numId w:val="1"/>
              </w:numPr>
              <w:ind w:left="258" w:hanging="258"/>
            </w:pPr>
            <w:r>
              <w:t>Get thesis topic approved</w:t>
            </w:r>
          </w:p>
        </w:tc>
        <w:tc>
          <w:tcPr>
            <w:tcW w:w="3993" w:type="dxa"/>
          </w:tcPr>
          <w:p w14:paraId="039DCE20" w14:textId="112675E7" w:rsidR="00E957E1" w:rsidRDefault="00E2320D" w:rsidP="006405A8">
            <w:pPr>
              <w:pStyle w:val="ListParagraph"/>
              <w:numPr>
                <w:ilvl w:val="0"/>
                <w:numId w:val="4"/>
              </w:numPr>
              <w:ind w:left="258" w:hanging="258"/>
            </w:pPr>
            <w:r>
              <w:t>Master’s Thesis Topic Approval form (</w:t>
            </w:r>
            <w:r w:rsidR="009846B1">
              <w:t>r</w:t>
            </w:r>
            <w:r>
              <w:t xml:space="preserve">equired paperwork) </w:t>
            </w:r>
          </w:p>
          <w:p w14:paraId="70A5EC36" w14:textId="6CEB7EBF" w:rsidR="00B06E18" w:rsidRDefault="00B06E18" w:rsidP="006405A8">
            <w:pPr>
              <w:pStyle w:val="ListParagraph"/>
              <w:numPr>
                <w:ilvl w:val="0"/>
                <w:numId w:val="4"/>
              </w:numPr>
              <w:ind w:left="258" w:hanging="258"/>
            </w:pPr>
            <w:r>
              <w:t>Thesis Topic Description (D2L drop box)</w:t>
            </w:r>
          </w:p>
        </w:tc>
      </w:tr>
      <w:tr w:rsidR="00DA7043" w14:paraId="1A57BAB7" w14:textId="77777777" w:rsidTr="00DA7043">
        <w:trPr>
          <w:trHeight w:val="710"/>
        </w:trPr>
        <w:tc>
          <w:tcPr>
            <w:tcW w:w="1981" w:type="dxa"/>
          </w:tcPr>
          <w:p w14:paraId="20447484" w14:textId="61B8AC4F" w:rsidR="0095146C" w:rsidRPr="00F73961" w:rsidRDefault="0095146C" w:rsidP="00B06E18">
            <w:pPr>
              <w:rPr>
                <w:b/>
              </w:rPr>
            </w:pPr>
            <w:r w:rsidRPr="00F73961">
              <w:rPr>
                <w:b/>
              </w:rPr>
              <w:t>First semester of the Thesis</w:t>
            </w:r>
          </w:p>
        </w:tc>
        <w:tc>
          <w:tcPr>
            <w:tcW w:w="3376" w:type="dxa"/>
          </w:tcPr>
          <w:p w14:paraId="7D36A079" w14:textId="77777777" w:rsidR="0095146C" w:rsidRDefault="0095146C" w:rsidP="0095146C"/>
        </w:tc>
        <w:tc>
          <w:tcPr>
            <w:tcW w:w="3993" w:type="dxa"/>
          </w:tcPr>
          <w:p w14:paraId="33B74ED3" w14:textId="77777777" w:rsidR="0095146C" w:rsidRDefault="0095146C" w:rsidP="006405A8">
            <w:pPr>
              <w:ind w:left="258" w:hanging="258"/>
            </w:pPr>
          </w:p>
        </w:tc>
      </w:tr>
      <w:tr w:rsidR="00DA7043" w14:paraId="4E23DD6B" w14:textId="77777777" w:rsidTr="00DA7043">
        <w:trPr>
          <w:trHeight w:val="908"/>
        </w:trPr>
        <w:tc>
          <w:tcPr>
            <w:tcW w:w="1981" w:type="dxa"/>
          </w:tcPr>
          <w:p w14:paraId="184C166A" w14:textId="04A30721" w:rsidR="00E957E1" w:rsidRDefault="00E132FB" w:rsidP="00E06418">
            <w:pPr>
              <w:pStyle w:val="ListParagraph"/>
              <w:numPr>
                <w:ilvl w:val="0"/>
                <w:numId w:val="7"/>
              </w:numPr>
              <w:ind w:left="253" w:hanging="270"/>
            </w:pPr>
            <w:r>
              <w:t>Four weeks into the semester</w:t>
            </w:r>
          </w:p>
        </w:tc>
        <w:tc>
          <w:tcPr>
            <w:tcW w:w="3376" w:type="dxa"/>
          </w:tcPr>
          <w:p w14:paraId="34F05F4C" w14:textId="54EE9851" w:rsidR="00E957E1" w:rsidRDefault="00247F09" w:rsidP="00B06E18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>
              <w:t>Work on thesis proposal</w:t>
            </w:r>
            <w:r w:rsidR="00B06E18">
              <w:t xml:space="preserve"> (5-10 pages)</w:t>
            </w:r>
          </w:p>
          <w:p w14:paraId="3A04B0FB" w14:textId="0484BE48" w:rsidR="00B06E18" w:rsidRDefault="00B06E18" w:rsidP="00B06E18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>
              <w:t>Proposal approved by the thesis advisor</w:t>
            </w:r>
          </w:p>
        </w:tc>
        <w:tc>
          <w:tcPr>
            <w:tcW w:w="3993" w:type="dxa"/>
          </w:tcPr>
          <w:p w14:paraId="75A25FB9" w14:textId="3A3FB3AE" w:rsidR="00F73961" w:rsidRDefault="00F73961" w:rsidP="006405A8">
            <w:pPr>
              <w:pStyle w:val="ListParagraph"/>
              <w:numPr>
                <w:ilvl w:val="0"/>
                <w:numId w:val="5"/>
              </w:numPr>
              <w:ind w:left="258" w:hanging="258"/>
            </w:pPr>
            <w:r>
              <w:t xml:space="preserve">Thesis </w:t>
            </w:r>
            <w:r w:rsidR="009846B1">
              <w:t>Committee Approval Form (required paperwork)</w:t>
            </w:r>
          </w:p>
          <w:p w14:paraId="02361596" w14:textId="2EEA5091" w:rsidR="001E245B" w:rsidRDefault="001E245B" w:rsidP="006405A8">
            <w:pPr>
              <w:pStyle w:val="ListParagraph"/>
              <w:numPr>
                <w:ilvl w:val="0"/>
                <w:numId w:val="5"/>
              </w:numPr>
              <w:ind w:left="258" w:hanging="258"/>
            </w:pPr>
            <w:r>
              <w:t>Program of Study Form (required paperwork)</w:t>
            </w:r>
          </w:p>
          <w:p w14:paraId="61066A2B" w14:textId="5F54D7FB" w:rsidR="00E957E1" w:rsidRDefault="00247F09" w:rsidP="006405A8">
            <w:pPr>
              <w:pStyle w:val="ListParagraph"/>
              <w:numPr>
                <w:ilvl w:val="0"/>
                <w:numId w:val="5"/>
              </w:numPr>
              <w:ind w:left="258" w:hanging="258"/>
            </w:pPr>
            <w:r>
              <w:t xml:space="preserve">Thesis proposal </w:t>
            </w:r>
            <w:r w:rsidR="00B06E18">
              <w:t>(D2L drop box)</w:t>
            </w:r>
          </w:p>
        </w:tc>
      </w:tr>
      <w:tr w:rsidR="00DA7043" w14:paraId="50CCB7B4" w14:textId="77777777" w:rsidTr="00DA7043">
        <w:trPr>
          <w:trHeight w:val="305"/>
        </w:trPr>
        <w:tc>
          <w:tcPr>
            <w:tcW w:w="1981" w:type="dxa"/>
          </w:tcPr>
          <w:p w14:paraId="50F23DFE" w14:textId="403214DC" w:rsidR="00E957E1" w:rsidRDefault="0095146C" w:rsidP="00E06418">
            <w:pPr>
              <w:pStyle w:val="ListParagraph"/>
              <w:numPr>
                <w:ilvl w:val="0"/>
                <w:numId w:val="7"/>
              </w:numPr>
              <w:ind w:left="253" w:hanging="270"/>
            </w:pPr>
            <w:r>
              <w:t xml:space="preserve">Six weeks into the </w:t>
            </w:r>
            <w:r w:rsidR="00E84CD3">
              <w:t>semester</w:t>
            </w:r>
          </w:p>
        </w:tc>
        <w:tc>
          <w:tcPr>
            <w:tcW w:w="3376" w:type="dxa"/>
          </w:tcPr>
          <w:p w14:paraId="6A2F8C76" w14:textId="2C54B717" w:rsidR="00E957E1" w:rsidRDefault="00E84CD3" w:rsidP="00E84CD3">
            <w:pPr>
              <w:pStyle w:val="ListParagraph"/>
              <w:numPr>
                <w:ilvl w:val="0"/>
                <w:numId w:val="6"/>
              </w:numPr>
              <w:ind w:left="252" w:hanging="270"/>
            </w:pPr>
            <w:r>
              <w:t>Proposal approved by the thesis committee</w:t>
            </w:r>
          </w:p>
          <w:p w14:paraId="7841173B" w14:textId="6F2DF13B" w:rsidR="00E84CD3" w:rsidRDefault="00E84CD3" w:rsidP="00E84CD3">
            <w:pPr>
              <w:pStyle w:val="ListParagraph"/>
              <w:numPr>
                <w:ilvl w:val="0"/>
                <w:numId w:val="5"/>
              </w:numPr>
              <w:ind w:left="252" w:hanging="270"/>
            </w:pPr>
            <w:r>
              <w:t>Gain IRB approval if research requires human subject participation</w:t>
            </w:r>
          </w:p>
        </w:tc>
        <w:tc>
          <w:tcPr>
            <w:tcW w:w="3993" w:type="dxa"/>
          </w:tcPr>
          <w:p w14:paraId="74252A17" w14:textId="246673A6" w:rsidR="00E957E1" w:rsidRDefault="00E84CD3" w:rsidP="006405A8">
            <w:pPr>
              <w:ind w:left="275" w:hanging="275"/>
            </w:pPr>
            <w:r>
              <w:t>1. IRB form sent to KSU Institutional Review Board (</w:t>
            </w:r>
            <w:hyperlink r:id="rId5" w:history="1">
              <w:r w:rsidRPr="004619D0">
                <w:rPr>
                  <w:rStyle w:val="Hyperlink"/>
                </w:rPr>
                <w:t>http://research.kennesaw.edu/irb/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A7043" w14:paraId="3D5EC50C" w14:textId="77777777" w:rsidTr="00DA7043">
        <w:trPr>
          <w:trHeight w:val="1178"/>
        </w:trPr>
        <w:tc>
          <w:tcPr>
            <w:tcW w:w="1981" w:type="dxa"/>
          </w:tcPr>
          <w:p w14:paraId="1A1696D0" w14:textId="3AECA22D" w:rsidR="00E06418" w:rsidRDefault="00E06418" w:rsidP="00E06418">
            <w:pPr>
              <w:pStyle w:val="ListParagraph"/>
              <w:numPr>
                <w:ilvl w:val="0"/>
                <w:numId w:val="7"/>
              </w:numPr>
              <w:ind w:left="253" w:hanging="270"/>
            </w:pPr>
            <w:r>
              <w:t xml:space="preserve">Ten weeks into the thesis </w:t>
            </w:r>
          </w:p>
        </w:tc>
        <w:tc>
          <w:tcPr>
            <w:tcW w:w="3376" w:type="dxa"/>
          </w:tcPr>
          <w:p w14:paraId="3F1ED00B" w14:textId="5FB6E859" w:rsidR="00E06418" w:rsidRDefault="001A2083" w:rsidP="001A2083">
            <w:pPr>
              <w:ind w:left="252" w:hanging="252"/>
            </w:pPr>
            <w:r>
              <w:t xml:space="preserve">1. </w:t>
            </w:r>
            <w:r w:rsidR="00E06418">
              <w:t>work on thesis working outline (10-15 pages)</w:t>
            </w:r>
          </w:p>
          <w:p w14:paraId="0ADD38F0" w14:textId="06FC7AB9" w:rsidR="00E06418" w:rsidRDefault="001A2083" w:rsidP="001A2083">
            <w:pPr>
              <w:ind w:left="252" w:hanging="252"/>
            </w:pPr>
            <w:r>
              <w:t xml:space="preserve">2. </w:t>
            </w:r>
            <w:r w:rsidR="00E06418">
              <w:t xml:space="preserve">Make progress on the research </w:t>
            </w:r>
          </w:p>
          <w:p w14:paraId="6FA470BE" w14:textId="3129E93A" w:rsidR="00E06418" w:rsidRDefault="00E06418"/>
        </w:tc>
        <w:tc>
          <w:tcPr>
            <w:tcW w:w="3993" w:type="dxa"/>
          </w:tcPr>
          <w:p w14:paraId="1286184C" w14:textId="66F2014F" w:rsidR="00E06418" w:rsidRDefault="00E06418" w:rsidP="006405A8">
            <w:pPr>
              <w:ind w:left="275" w:hanging="275"/>
            </w:pPr>
            <w:r>
              <w:t>1. Thesis working outline (D2L drop box)</w:t>
            </w:r>
          </w:p>
        </w:tc>
      </w:tr>
      <w:tr w:rsidR="00DA7043" w14:paraId="4F28E625" w14:textId="77777777" w:rsidTr="00DA7043">
        <w:tc>
          <w:tcPr>
            <w:tcW w:w="1981" w:type="dxa"/>
          </w:tcPr>
          <w:p w14:paraId="58B05E43" w14:textId="32694087" w:rsidR="00E06418" w:rsidRDefault="00E06418" w:rsidP="00E06418">
            <w:pPr>
              <w:pStyle w:val="ListParagraph"/>
              <w:numPr>
                <w:ilvl w:val="0"/>
                <w:numId w:val="7"/>
              </w:numPr>
              <w:ind w:left="253" w:hanging="270"/>
            </w:pPr>
            <w:r>
              <w:t>End of the semester</w:t>
            </w:r>
          </w:p>
        </w:tc>
        <w:tc>
          <w:tcPr>
            <w:tcW w:w="3376" w:type="dxa"/>
          </w:tcPr>
          <w:p w14:paraId="011D236F" w14:textId="53BC09CB" w:rsidR="00E06418" w:rsidRDefault="006405A8">
            <w:r>
              <w:t>1</w:t>
            </w:r>
            <w:r w:rsidR="00E06418">
              <w:t>. Work on first chapter of the thesis</w:t>
            </w:r>
          </w:p>
        </w:tc>
        <w:tc>
          <w:tcPr>
            <w:tcW w:w="3993" w:type="dxa"/>
          </w:tcPr>
          <w:p w14:paraId="55E50CCD" w14:textId="4049B6AE" w:rsidR="00E06418" w:rsidRDefault="00E06418" w:rsidP="006405A8">
            <w:pPr>
              <w:ind w:left="275" w:hanging="275"/>
            </w:pPr>
            <w:r>
              <w:t>1. Thesis draft 1 (D2L drop box)</w:t>
            </w:r>
          </w:p>
        </w:tc>
      </w:tr>
      <w:tr w:rsidR="00DA7043" w14:paraId="7B74132A" w14:textId="77777777" w:rsidTr="00DA7043">
        <w:tc>
          <w:tcPr>
            <w:tcW w:w="1981" w:type="dxa"/>
          </w:tcPr>
          <w:p w14:paraId="2A9CE978" w14:textId="01E8434F" w:rsidR="00E06418" w:rsidRPr="00E06418" w:rsidRDefault="00E06418">
            <w:pPr>
              <w:rPr>
                <w:b/>
              </w:rPr>
            </w:pPr>
            <w:r w:rsidRPr="00E06418">
              <w:rPr>
                <w:b/>
              </w:rPr>
              <w:t>Second Semester of the thesis</w:t>
            </w:r>
          </w:p>
        </w:tc>
        <w:tc>
          <w:tcPr>
            <w:tcW w:w="3376" w:type="dxa"/>
          </w:tcPr>
          <w:p w14:paraId="60B55AD0" w14:textId="77777777" w:rsidR="00E06418" w:rsidRDefault="00E06418"/>
        </w:tc>
        <w:tc>
          <w:tcPr>
            <w:tcW w:w="3993" w:type="dxa"/>
          </w:tcPr>
          <w:p w14:paraId="2869BC93" w14:textId="77777777" w:rsidR="00E06418" w:rsidRDefault="00E06418"/>
        </w:tc>
      </w:tr>
      <w:tr w:rsidR="00DA7043" w14:paraId="68EB7A10" w14:textId="77777777" w:rsidTr="00DA7043">
        <w:trPr>
          <w:trHeight w:val="1205"/>
        </w:trPr>
        <w:tc>
          <w:tcPr>
            <w:tcW w:w="1981" w:type="dxa"/>
          </w:tcPr>
          <w:p w14:paraId="19093FB0" w14:textId="27A64BD8" w:rsidR="00E06418" w:rsidRDefault="00D36336" w:rsidP="00DA7043">
            <w:pPr>
              <w:pStyle w:val="ListParagraph"/>
              <w:numPr>
                <w:ilvl w:val="0"/>
                <w:numId w:val="9"/>
              </w:numPr>
              <w:ind w:left="253" w:hanging="253"/>
            </w:pPr>
            <w:r>
              <w:t>First week into the semester</w:t>
            </w:r>
          </w:p>
        </w:tc>
        <w:tc>
          <w:tcPr>
            <w:tcW w:w="3376" w:type="dxa"/>
          </w:tcPr>
          <w:p w14:paraId="12DD0C5F" w14:textId="6E219DEB" w:rsidR="00E06418" w:rsidRDefault="00D36336" w:rsidP="00DA7043">
            <w:pPr>
              <w:pStyle w:val="ListParagraph"/>
              <w:numPr>
                <w:ilvl w:val="0"/>
                <w:numId w:val="10"/>
              </w:numPr>
              <w:ind w:left="243" w:hanging="270"/>
            </w:pPr>
            <w:r>
              <w:t xml:space="preserve">Work </w:t>
            </w:r>
            <w:r w:rsidR="001E245B">
              <w:t xml:space="preserve">with thesis advisor </w:t>
            </w:r>
            <w:r>
              <w:t>on a plan to complete the thesis work</w:t>
            </w:r>
          </w:p>
        </w:tc>
        <w:tc>
          <w:tcPr>
            <w:tcW w:w="3993" w:type="dxa"/>
          </w:tcPr>
          <w:p w14:paraId="45304C4A" w14:textId="77777777" w:rsidR="00E06418" w:rsidRDefault="00E06418"/>
        </w:tc>
      </w:tr>
      <w:tr w:rsidR="00DA7043" w14:paraId="243CEDEF" w14:textId="77777777" w:rsidTr="00DA7043">
        <w:tc>
          <w:tcPr>
            <w:tcW w:w="1981" w:type="dxa"/>
          </w:tcPr>
          <w:p w14:paraId="676F25ED" w14:textId="1E56E688" w:rsidR="00E06418" w:rsidRDefault="00F15ABE" w:rsidP="00DA7043">
            <w:pPr>
              <w:pStyle w:val="ListParagraph"/>
              <w:numPr>
                <w:ilvl w:val="0"/>
                <w:numId w:val="10"/>
              </w:numPr>
              <w:ind w:left="253" w:hanging="253"/>
            </w:pPr>
            <w:r>
              <w:t>Ten weeks into the semester</w:t>
            </w:r>
          </w:p>
        </w:tc>
        <w:tc>
          <w:tcPr>
            <w:tcW w:w="3376" w:type="dxa"/>
          </w:tcPr>
          <w:p w14:paraId="257CE2C8" w14:textId="355A1D6B" w:rsidR="00E06418" w:rsidRDefault="00DA7043" w:rsidP="00DA7043">
            <w:pPr>
              <w:ind w:left="243" w:hanging="270"/>
            </w:pPr>
            <w:r>
              <w:t>1</w:t>
            </w:r>
            <w:r w:rsidR="00F15ABE">
              <w:t>. Make progress on the thesis research</w:t>
            </w:r>
          </w:p>
          <w:p w14:paraId="2E0EE471" w14:textId="2757229B" w:rsidR="00F15ABE" w:rsidRDefault="00F15ABE" w:rsidP="00DA7043">
            <w:pPr>
              <w:ind w:left="243" w:hanging="270"/>
            </w:pPr>
            <w:r>
              <w:t>2. Write the remaining chapters of the thesis</w:t>
            </w:r>
          </w:p>
        </w:tc>
        <w:tc>
          <w:tcPr>
            <w:tcW w:w="3993" w:type="dxa"/>
          </w:tcPr>
          <w:p w14:paraId="0C5E99BF" w14:textId="36F5C8CF" w:rsidR="00E06418" w:rsidRDefault="00F15ABE">
            <w:r>
              <w:t>1. Thesis draft 2 (D2L drop box)</w:t>
            </w:r>
          </w:p>
        </w:tc>
      </w:tr>
      <w:tr w:rsidR="00DA7043" w14:paraId="353E6C83" w14:textId="77777777" w:rsidTr="00DA7043">
        <w:tc>
          <w:tcPr>
            <w:tcW w:w="1981" w:type="dxa"/>
          </w:tcPr>
          <w:p w14:paraId="725BAA16" w14:textId="5F77318F" w:rsidR="00E06418" w:rsidRDefault="00DA7043" w:rsidP="00DA7043">
            <w:pPr>
              <w:pStyle w:val="ListParagraph"/>
              <w:numPr>
                <w:ilvl w:val="0"/>
                <w:numId w:val="10"/>
              </w:numPr>
              <w:ind w:left="253" w:hanging="253"/>
            </w:pPr>
            <w:r>
              <w:t>Thirteen weeks into the semester</w:t>
            </w:r>
          </w:p>
        </w:tc>
        <w:tc>
          <w:tcPr>
            <w:tcW w:w="3376" w:type="dxa"/>
          </w:tcPr>
          <w:p w14:paraId="7AB5172F" w14:textId="77777777" w:rsidR="00E06418" w:rsidRDefault="00DA7043" w:rsidP="00CE2AC5">
            <w:pPr>
              <w:pStyle w:val="ListParagraph"/>
              <w:numPr>
                <w:ilvl w:val="0"/>
                <w:numId w:val="11"/>
              </w:numPr>
              <w:ind w:left="243" w:hanging="270"/>
            </w:pPr>
            <w:r>
              <w:t>Work with thesis committee revising the draft</w:t>
            </w:r>
          </w:p>
          <w:p w14:paraId="0EDA3DE8" w14:textId="77777777" w:rsidR="00DA7043" w:rsidRDefault="00DA7043" w:rsidP="00CE2AC5">
            <w:pPr>
              <w:pStyle w:val="ListParagraph"/>
              <w:numPr>
                <w:ilvl w:val="0"/>
                <w:numId w:val="11"/>
              </w:numPr>
              <w:ind w:left="243" w:hanging="270"/>
            </w:pPr>
            <w:r>
              <w:t xml:space="preserve">Set up a defense date upon approval of the thesis draft </w:t>
            </w:r>
          </w:p>
          <w:p w14:paraId="4198F3E5" w14:textId="328A427F" w:rsidR="00DA7043" w:rsidRDefault="00DA7043" w:rsidP="00CE2AC5">
            <w:pPr>
              <w:pStyle w:val="ListParagraph"/>
              <w:numPr>
                <w:ilvl w:val="0"/>
                <w:numId w:val="11"/>
              </w:numPr>
              <w:ind w:left="243" w:hanging="243"/>
            </w:pPr>
            <w:r>
              <w:t xml:space="preserve">Thesis advisor send the defense information to the </w:t>
            </w:r>
            <w:r>
              <w:lastRenderedPageBreak/>
              <w:t xml:space="preserve">Dean’s office for public announcement. </w:t>
            </w:r>
          </w:p>
        </w:tc>
        <w:tc>
          <w:tcPr>
            <w:tcW w:w="3993" w:type="dxa"/>
          </w:tcPr>
          <w:p w14:paraId="23D1733B" w14:textId="51D1BDBF" w:rsidR="00E06418" w:rsidRDefault="00DA7043" w:rsidP="0062204E">
            <w:pPr>
              <w:pStyle w:val="ListParagraph"/>
              <w:numPr>
                <w:ilvl w:val="0"/>
                <w:numId w:val="12"/>
              </w:numPr>
              <w:ind w:left="293" w:hanging="293"/>
            </w:pPr>
            <w:r>
              <w:lastRenderedPageBreak/>
              <w:t>Thesis draft 3 (D2L drop box)</w:t>
            </w:r>
          </w:p>
        </w:tc>
      </w:tr>
      <w:tr w:rsidR="00105FBD" w14:paraId="18EE7187" w14:textId="77777777" w:rsidTr="00DA7043">
        <w:tc>
          <w:tcPr>
            <w:tcW w:w="1981" w:type="dxa"/>
          </w:tcPr>
          <w:p w14:paraId="4DABBC98" w14:textId="139CE4A2" w:rsidR="00105FBD" w:rsidRDefault="00B26B84" w:rsidP="00DA7043">
            <w:pPr>
              <w:pStyle w:val="ListParagraph"/>
              <w:numPr>
                <w:ilvl w:val="0"/>
                <w:numId w:val="10"/>
              </w:numPr>
              <w:ind w:left="253" w:hanging="253"/>
            </w:pPr>
            <w:r>
              <w:lastRenderedPageBreak/>
              <w:t>Fourteen weeks into the semester</w:t>
            </w:r>
          </w:p>
        </w:tc>
        <w:tc>
          <w:tcPr>
            <w:tcW w:w="3376" w:type="dxa"/>
          </w:tcPr>
          <w:p w14:paraId="506EEC75" w14:textId="4CCB6D31" w:rsidR="00105FBD" w:rsidRDefault="00B26B84" w:rsidP="00B26B84">
            <w:pPr>
              <w:pStyle w:val="ListParagraph"/>
              <w:numPr>
                <w:ilvl w:val="0"/>
                <w:numId w:val="13"/>
              </w:numPr>
              <w:ind w:left="243" w:hanging="243"/>
            </w:pPr>
            <w:r>
              <w:t xml:space="preserve">Defend the thesis </w:t>
            </w:r>
          </w:p>
        </w:tc>
        <w:tc>
          <w:tcPr>
            <w:tcW w:w="3993" w:type="dxa"/>
          </w:tcPr>
          <w:p w14:paraId="4A722B28" w14:textId="7D57E2F6" w:rsidR="00105FBD" w:rsidRDefault="00105FBD" w:rsidP="00B26B84">
            <w:pPr>
              <w:ind w:left="360"/>
            </w:pPr>
          </w:p>
        </w:tc>
      </w:tr>
      <w:tr w:rsidR="00B26B84" w14:paraId="6DAC4481" w14:textId="77777777" w:rsidTr="00DA7043">
        <w:tc>
          <w:tcPr>
            <w:tcW w:w="1981" w:type="dxa"/>
          </w:tcPr>
          <w:p w14:paraId="29B47DEB" w14:textId="09C7235C" w:rsidR="00B26B84" w:rsidRDefault="00B26B84" w:rsidP="00DA7043">
            <w:pPr>
              <w:pStyle w:val="ListParagraph"/>
              <w:numPr>
                <w:ilvl w:val="0"/>
                <w:numId w:val="10"/>
              </w:numPr>
              <w:ind w:left="253" w:hanging="253"/>
            </w:pPr>
            <w:r>
              <w:t>Final week of the semester</w:t>
            </w:r>
          </w:p>
        </w:tc>
        <w:tc>
          <w:tcPr>
            <w:tcW w:w="3376" w:type="dxa"/>
          </w:tcPr>
          <w:p w14:paraId="32D02F82" w14:textId="77777777" w:rsidR="00B26B84" w:rsidRDefault="00B26B84" w:rsidP="00B26B84">
            <w:pPr>
              <w:pStyle w:val="ListParagraph"/>
              <w:numPr>
                <w:ilvl w:val="0"/>
                <w:numId w:val="15"/>
              </w:numPr>
              <w:ind w:left="243" w:hanging="243"/>
            </w:pPr>
            <w:r>
              <w:t>Revise the draft based on thesis committee comments</w:t>
            </w:r>
          </w:p>
          <w:p w14:paraId="0C4F7ABD" w14:textId="768845EF" w:rsidR="00B26B84" w:rsidRDefault="00B26B84" w:rsidP="00B26B84">
            <w:pPr>
              <w:pStyle w:val="ListParagraph"/>
              <w:numPr>
                <w:ilvl w:val="0"/>
                <w:numId w:val="15"/>
              </w:numPr>
              <w:ind w:left="243" w:hanging="243"/>
            </w:pPr>
            <w:r>
              <w:t xml:space="preserve">Submit the final version to KSU library </w:t>
            </w:r>
          </w:p>
        </w:tc>
        <w:tc>
          <w:tcPr>
            <w:tcW w:w="3993" w:type="dxa"/>
          </w:tcPr>
          <w:p w14:paraId="7714E3D7" w14:textId="77777777" w:rsidR="00B26B84" w:rsidRDefault="00B26B84" w:rsidP="00B26B84">
            <w:pPr>
              <w:pStyle w:val="ListParagraph"/>
              <w:numPr>
                <w:ilvl w:val="0"/>
                <w:numId w:val="16"/>
              </w:numPr>
              <w:ind w:left="383"/>
            </w:pPr>
            <w:r>
              <w:t>Thesis Defense Form (required paperwork)</w:t>
            </w:r>
          </w:p>
          <w:p w14:paraId="60245A62" w14:textId="777597A1" w:rsidR="00B26B84" w:rsidRDefault="00B26B84" w:rsidP="00B26B84">
            <w:pPr>
              <w:pStyle w:val="ListParagraph"/>
              <w:numPr>
                <w:ilvl w:val="0"/>
                <w:numId w:val="16"/>
              </w:numPr>
              <w:ind w:left="383"/>
            </w:pPr>
            <w:r>
              <w:t>Final draft of the thesis submitted to Digital Commons (D2L drop box)</w:t>
            </w:r>
          </w:p>
        </w:tc>
      </w:tr>
    </w:tbl>
    <w:p w14:paraId="0102365A" w14:textId="77BB60B8" w:rsidR="00E957E1" w:rsidRDefault="00E957E1"/>
    <w:sectPr w:rsidR="00E957E1" w:rsidSect="002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C3A"/>
    <w:multiLevelType w:val="hybridMultilevel"/>
    <w:tmpl w:val="0998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633A"/>
    <w:multiLevelType w:val="hybridMultilevel"/>
    <w:tmpl w:val="AED6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DB6"/>
    <w:multiLevelType w:val="hybridMultilevel"/>
    <w:tmpl w:val="FC9CA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DA4"/>
    <w:multiLevelType w:val="hybridMultilevel"/>
    <w:tmpl w:val="151A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32C9"/>
    <w:multiLevelType w:val="hybridMultilevel"/>
    <w:tmpl w:val="D760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24A7E"/>
    <w:multiLevelType w:val="hybridMultilevel"/>
    <w:tmpl w:val="74AE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423D1"/>
    <w:multiLevelType w:val="hybridMultilevel"/>
    <w:tmpl w:val="65444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025B"/>
    <w:multiLevelType w:val="hybridMultilevel"/>
    <w:tmpl w:val="455E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5884"/>
    <w:multiLevelType w:val="hybridMultilevel"/>
    <w:tmpl w:val="274C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16F70"/>
    <w:multiLevelType w:val="hybridMultilevel"/>
    <w:tmpl w:val="DAF4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0E4A"/>
    <w:multiLevelType w:val="hybridMultilevel"/>
    <w:tmpl w:val="A388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3D64"/>
    <w:multiLevelType w:val="hybridMultilevel"/>
    <w:tmpl w:val="1E2C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C36E5"/>
    <w:multiLevelType w:val="hybridMultilevel"/>
    <w:tmpl w:val="D92A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E26F6"/>
    <w:multiLevelType w:val="hybridMultilevel"/>
    <w:tmpl w:val="1D0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42FB5"/>
    <w:multiLevelType w:val="hybridMultilevel"/>
    <w:tmpl w:val="C20E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12F63"/>
    <w:multiLevelType w:val="hybridMultilevel"/>
    <w:tmpl w:val="EC86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64"/>
    <w:rsid w:val="00105FBD"/>
    <w:rsid w:val="001A2083"/>
    <w:rsid w:val="001E245B"/>
    <w:rsid w:val="001F007A"/>
    <w:rsid w:val="002017E6"/>
    <w:rsid w:val="00247F09"/>
    <w:rsid w:val="005104F4"/>
    <w:rsid w:val="0062204E"/>
    <w:rsid w:val="006405A8"/>
    <w:rsid w:val="008D696F"/>
    <w:rsid w:val="0095146C"/>
    <w:rsid w:val="009846B1"/>
    <w:rsid w:val="00B06E18"/>
    <w:rsid w:val="00B26B84"/>
    <w:rsid w:val="00CE2AC5"/>
    <w:rsid w:val="00D36336"/>
    <w:rsid w:val="00DA7043"/>
    <w:rsid w:val="00E06418"/>
    <w:rsid w:val="00E132FB"/>
    <w:rsid w:val="00E2320D"/>
    <w:rsid w:val="00E84CD3"/>
    <w:rsid w:val="00E957E1"/>
    <w:rsid w:val="00F15ABE"/>
    <w:rsid w:val="00F73961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08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search.kennesaw.edu/irb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14</cp:revision>
  <dcterms:created xsi:type="dcterms:W3CDTF">2018-01-29T12:39:00Z</dcterms:created>
  <dcterms:modified xsi:type="dcterms:W3CDTF">2018-01-29T14:06:00Z</dcterms:modified>
</cp:coreProperties>
</file>