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99F" w:rsidRPr="00CA799F" w:rsidRDefault="00CA799F" w:rsidP="00CA799F">
      <w:pPr>
        <w:spacing w:after="0" w:line="240" w:lineRule="auto"/>
        <w:rPr>
          <w:rFonts w:ascii="Arial" w:eastAsia="Times New Roman" w:hAnsi="Arial" w:cs="Arial"/>
          <w:caps/>
          <w:color w:val="000000"/>
          <w:sz w:val="20"/>
          <w:szCs w:val="20"/>
        </w:rPr>
      </w:pPr>
      <w:r w:rsidRPr="00CA799F">
        <w:rPr>
          <w:rFonts w:ascii="Arial" w:eastAsia="Times New Roman" w:hAnsi="Arial" w:cs="Arial"/>
          <w:caps/>
          <w:color w:val="000000"/>
          <w:sz w:val="20"/>
          <w:szCs w:val="20"/>
        </w:rPr>
        <w:t>Inside Art</w:t>
      </w:r>
    </w:p>
    <w:p w:rsidR="00CA799F" w:rsidRPr="00CA799F" w:rsidRDefault="00CA799F" w:rsidP="00CA799F">
      <w:pPr>
        <w:spacing w:after="120" w:line="240" w:lineRule="auto"/>
        <w:outlineLvl w:val="1"/>
        <w:rPr>
          <w:rFonts w:ascii="Georgia" w:eastAsia="Times New Roman" w:hAnsi="Georgia" w:cs="Times New Roman"/>
          <w:color w:val="000000"/>
          <w:kern w:val="36"/>
          <w:sz w:val="44"/>
          <w:szCs w:val="44"/>
        </w:rPr>
      </w:pPr>
      <w:r w:rsidRPr="00CA799F">
        <w:rPr>
          <w:rFonts w:ascii="Georgia" w:eastAsia="Times New Roman" w:hAnsi="Georgia" w:cs="Times New Roman"/>
          <w:color w:val="000000"/>
          <w:kern w:val="36"/>
          <w:sz w:val="44"/>
          <w:szCs w:val="44"/>
        </w:rPr>
        <w:t xml:space="preserve">Jeff </w:t>
      </w:r>
      <w:proofErr w:type="spellStart"/>
      <w:r w:rsidRPr="00CA799F">
        <w:rPr>
          <w:rFonts w:ascii="Georgia" w:eastAsia="Times New Roman" w:hAnsi="Georgia" w:cs="Times New Roman"/>
          <w:color w:val="000000"/>
          <w:kern w:val="36"/>
          <w:sz w:val="44"/>
          <w:szCs w:val="44"/>
        </w:rPr>
        <w:t>Koons</w:t>
      </w:r>
      <w:proofErr w:type="spellEnd"/>
      <w:r w:rsidRPr="00CA799F">
        <w:rPr>
          <w:rFonts w:ascii="Georgia" w:eastAsia="Times New Roman" w:hAnsi="Georgia" w:cs="Times New Roman"/>
          <w:color w:val="000000"/>
          <w:kern w:val="36"/>
          <w:sz w:val="44"/>
          <w:szCs w:val="44"/>
        </w:rPr>
        <w:t xml:space="preserve"> Tries Hand as Guest Curator </w:t>
      </w:r>
    </w:p>
    <w:p w:rsidR="00CA799F" w:rsidRPr="00CA799F" w:rsidRDefault="00CA799F" w:rsidP="00CA799F">
      <w:pPr>
        <w:spacing w:after="0" w:line="240" w:lineRule="auto"/>
        <w:rPr>
          <w:rFonts w:ascii="Georgia" w:eastAsia="Times New Roman" w:hAnsi="Georgia" w:cs="Times New Roman"/>
        </w:rPr>
      </w:pPr>
    </w:p>
    <w:p w:rsidR="00CA799F" w:rsidRPr="00CA799F" w:rsidRDefault="00CA799F" w:rsidP="00CA799F">
      <w:pPr>
        <w:pBdr>
          <w:bottom w:val="single" w:sz="6" w:space="1" w:color="auto"/>
        </w:pBdr>
        <w:spacing w:after="0" w:line="240" w:lineRule="auto"/>
        <w:jc w:val="center"/>
        <w:rPr>
          <w:rFonts w:ascii="Arial" w:eastAsia="Times New Roman" w:hAnsi="Arial" w:cs="Arial"/>
          <w:vanish/>
          <w:sz w:val="16"/>
          <w:szCs w:val="16"/>
        </w:rPr>
      </w:pPr>
      <w:r w:rsidRPr="00CA799F">
        <w:rPr>
          <w:rFonts w:ascii="Arial" w:eastAsia="Times New Roman" w:hAnsi="Arial" w:cs="Arial"/>
          <w:vanish/>
          <w:sz w:val="16"/>
          <w:szCs w:val="16"/>
        </w:rPr>
        <w:t>Top of Form</w:t>
      </w:r>
    </w:p>
    <w:p w:rsidR="00CA799F" w:rsidRPr="00CA799F" w:rsidRDefault="009615F2" w:rsidP="00CA799F">
      <w:pPr>
        <w:spacing w:after="0" w:line="240" w:lineRule="auto"/>
        <w:rPr>
          <w:rFonts w:ascii="Georgia" w:eastAsia="Times New Roman" w:hAnsi="Georgia" w:cs="Times New Roman"/>
        </w:rPr>
      </w:pPr>
      <w:r w:rsidRPr="00CA799F">
        <w:rPr>
          <w:rFonts w:ascii="Georgia" w:eastAsia="Times New Roman" w:hAnsi="Georgia"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pt" o:ole="">
            <v:imagedata r:id="rId5" o:title=""/>
          </v:shape>
          <w:control r:id="rId6" w:name="DefaultOcxName" w:shapeid="_x0000_i1042"/>
        </w:object>
      </w:r>
      <w:r w:rsidRPr="00CA799F">
        <w:rPr>
          <w:rFonts w:ascii="Georgia" w:eastAsia="Times New Roman" w:hAnsi="Georgia" w:cs="Times New Roman"/>
        </w:rPr>
        <w:object w:dxaOrig="225" w:dyaOrig="225">
          <v:shape id="_x0000_i1045" type="#_x0000_t75" style="width:1in;height:18pt" o:ole="">
            <v:imagedata r:id="rId7" o:title=""/>
          </v:shape>
          <w:control r:id="rId8" w:name="DefaultOcxName1" w:shapeid="_x0000_i1045"/>
        </w:object>
      </w:r>
      <w:r w:rsidRPr="00CA799F">
        <w:rPr>
          <w:rFonts w:ascii="Georgia" w:eastAsia="Times New Roman" w:hAnsi="Georgia" w:cs="Times New Roman"/>
        </w:rPr>
        <w:object w:dxaOrig="225" w:dyaOrig="225">
          <v:shape id="_x0000_i1048" type="#_x0000_t75" style="width:1in;height:18pt" o:ole="">
            <v:imagedata r:id="rId9" o:title=""/>
          </v:shape>
          <w:control r:id="rId10" w:name="DefaultOcxName2" w:shapeid="_x0000_i1048"/>
        </w:object>
      </w:r>
      <w:r w:rsidRPr="00CA799F">
        <w:rPr>
          <w:rFonts w:ascii="Georgia" w:eastAsia="Times New Roman" w:hAnsi="Georgia" w:cs="Times New Roman"/>
        </w:rPr>
        <w:object w:dxaOrig="225" w:dyaOrig="225">
          <v:shape id="_x0000_i1051" type="#_x0000_t75" style="width:1in;height:18pt" o:ole="">
            <v:imagedata r:id="rId11" o:title=""/>
          </v:shape>
          <w:control r:id="rId12" w:name="DefaultOcxName3" w:shapeid="_x0000_i1051"/>
        </w:object>
      </w:r>
      <w:r w:rsidRPr="00CA799F">
        <w:rPr>
          <w:rFonts w:ascii="Georgia" w:eastAsia="Times New Roman" w:hAnsi="Georgia" w:cs="Times New Roman"/>
        </w:rPr>
        <w:object w:dxaOrig="225" w:dyaOrig="225">
          <v:shape id="_x0000_i1054" type="#_x0000_t75" style="width:1in;height:18pt" o:ole="">
            <v:imagedata r:id="rId13" o:title=""/>
          </v:shape>
          <w:control r:id="rId14" w:name="DefaultOcxName4" w:shapeid="_x0000_i1054"/>
        </w:object>
      </w:r>
      <w:r w:rsidRPr="00CA799F">
        <w:rPr>
          <w:rFonts w:ascii="Georgia" w:eastAsia="Times New Roman" w:hAnsi="Georgia" w:cs="Times New Roman"/>
        </w:rPr>
        <w:object w:dxaOrig="225" w:dyaOrig="225">
          <v:shape id="_x0000_i1057" type="#_x0000_t75" style="width:1in;height:18pt" o:ole="">
            <v:imagedata r:id="rId15" o:title=""/>
          </v:shape>
          <w:control r:id="rId16" w:name="DefaultOcxName5" w:shapeid="_x0000_i1057"/>
        </w:object>
      </w:r>
      <w:r w:rsidRPr="00CA799F">
        <w:rPr>
          <w:rFonts w:ascii="Georgia" w:eastAsia="Times New Roman" w:hAnsi="Georgia" w:cs="Times New Roman"/>
        </w:rPr>
        <w:object w:dxaOrig="225" w:dyaOrig="225">
          <v:shape id="_x0000_i1060" type="#_x0000_t75" style="width:1in;height:18pt" o:ole="">
            <v:imagedata r:id="rId17" o:title=""/>
          </v:shape>
          <w:control r:id="rId18" w:name="DefaultOcxName6" w:shapeid="_x0000_i1060"/>
        </w:object>
      </w:r>
      <w:r w:rsidRPr="00CA799F">
        <w:rPr>
          <w:rFonts w:ascii="Georgia" w:eastAsia="Times New Roman" w:hAnsi="Georgia" w:cs="Times New Roman"/>
        </w:rPr>
        <w:object w:dxaOrig="225" w:dyaOrig="225">
          <v:shape id="_x0000_i1063" type="#_x0000_t75" style="width:1in;height:18pt" o:ole="">
            <v:imagedata r:id="rId19" o:title=""/>
          </v:shape>
          <w:control r:id="rId20" w:name="DefaultOcxName7" w:shapeid="_x0000_i1063"/>
        </w:object>
      </w:r>
    </w:p>
    <w:p w:rsidR="00CA799F" w:rsidRPr="00CA799F" w:rsidRDefault="00CA799F" w:rsidP="00CA799F">
      <w:pPr>
        <w:pBdr>
          <w:top w:val="single" w:sz="6" w:space="1" w:color="auto"/>
        </w:pBdr>
        <w:spacing w:after="0" w:line="240" w:lineRule="auto"/>
        <w:jc w:val="center"/>
        <w:rPr>
          <w:rFonts w:ascii="Arial" w:eastAsia="Times New Roman" w:hAnsi="Arial" w:cs="Arial"/>
          <w:vanish/>
          <w:sz w:val="16"/>
          <w:szCs w:val="16"/>
        </w:rPr>
      </w:pPr>
      <w:r w:rsidRPr="00CA799F">
        <w:rPr>
          <w:rFonts w:ascii="Arial" w:eastAsia="Times New Roman" w:hAnsi="Arial" w:cs="Arial"/>
          <w:vanish/>
          <w:sz w:val="16"/>
          <w:szCs w:val="16"/>
        </w:rPr>
        <w:t>Bottom of Form</w:t>
      </w:r>
    </w:p>
    <w:p w:rsidR="00CA799F" w:rsidRPr="00CA799F" w:rsidRDefault="00CA799F" w:rsidP="00CA799F">
      <w:pPr>
        <w:numPr>
          <w:ilvl w:val="0"/>
          <w:numId w:val="1"/>
        </w:numPr>
        <w:pBdr>
          <w:bottom w:val="single" w:sz="4" w:space="3" w:color="EAE8E9"/>
        </w:pBdr>
        <w:spacing w:after="12" w:line="336" w:lineRule="atLeast"/>
        <w:ind w:left="228" w:right="144"/>
        <w:rPr>
          <w:rFonts w:ascii="Arial" w:eastAsia="Times New Roman" w:hAnsi="Arial" w:cs="Arial"/>
          <w:caps/>
          <w:sz w:val="18"/>
          <w:szCs w:val="18"/>
        </w:rPr>
      </w:pPr>
      <w:r w:rsidRPr="00CA799F">
        <w:rPr>
          <w:rFonts w:ascii="Arial" w:eastAsia="Times New Roman" w:hAnsi="Arial" w:cs="Arial"/>
          <w:caps/>
          <w:sz w:val="18"/>
          <w:szCs w:val="18"/>
        </w:rPr>
        <w:t>Sign in to Recommend</w:t>
      </w:r>
    </w:p>
    <w:p w:rsidR="00CA799F" w:rsidRPr="00CA799F" w:rsidRDefault="00CA799F" w:rsidP="00CA799F">
      <w:pPr>
        <w:numPr>
          <w:ilvl w:val="0"/>
          <w:numId w:val="1"/>
        </w:numPr>
        <w:pBdr>
          <w:bottom w:val="single" w:sz="4" w:space="3" w:color="EAE8E9"/>
        </w:pBdr>
        <w:spacing w:after="12" w:line="180" w:lineRule="atLeast"/>
        <w:ind w:left="228" w:right="144"/>
        <w:rPr>
          <w:rFonts w:ascii="Arial" w:eastAsia="Times New Roman" w:hAnsi="Arial" w:cs="Arial"/>
          <w:caps/>
          <w:sz w:val="18"/>
          <w:szCs w:val="18"/>
        </w:rPr>
      </w:pPr>
      <w:r w:rsidRPr="00CA799F">
        <w:rPr>
          <w:rFonts w:ascii="Arial" w:eastAsia="Times New Roman" w:hAnsi="Arial" w:cs="Arial"/>
          <w:caps/>
          <w:sz w:val="18"/>
          <w:szCs w:val="18"/>
        </w:rPr>
        <w:t xml:space="preserve">Twitter </w:t>
      </w:r>
    </w:p>
    <w:p w:rsidR="00CA799F" w:rsidRPr="00CA799F" w:rsidRDefault="009615F2" w:rsidP="00CA799F">
      <w:pPr>
        <w:numPr>
          <w:ilvl w:val="0"/>
          <w:numId w:val="1"/>
        </w:numPr>
        <w:pBdr>
          <w:bottom w:val="single" w:sz="4" w:space="3" w:color="EAE8E9"/>
        </w:pBdr>
        <w:spacing w:after="12" w:line="336" w:lineRule="atLeast"/>
        <w:ind w:left="228" w:right="144"/>
        <w:rPr>
          <w:rFonts w:ascii="Arial" w:eastAsia="Times New Roman" w:hAnsi="Arial" w:cs="Arial"/>
          <w:caps/>
          <w:sz w:val="18"/>
          <w:szCs w:val="18"/>
        </w:rPr>
      </w:pPr>
      <w:hyperlink r:id="rId21" w:history="1">
        <w:r w:rsidR="00CA799F" w:rsidRPr="00CA799F">
          <w:rPr>
            <w:rFonts w:ascii="Arial" w:eastAsia="Times New Roman" w:hAnsi="Arial" w:cs="Arial"/>
            <w:caps/>
            <w:color w:val="333333"/>
            <w:sz w:val="18"/>
            <w:szCs w:val="18"/>
          </w:rPr>
          <w:t>Sign In to E-Mail</w:t>
        </w:r>
      </w:hyperlink>
      <w:r w:rsidR="00CA799F" w:rsidRPr="00CA799F">
        <w:rPr>
          <w:rFonts w:ascii="Arial" w:eastAsia="Times New Roman" w:hAnsi="Arial" w:cs="Arial"/>
          <w:caps/>
          <w:sz w:val="18"/>
          <w:szCs w:val="18"/>
        </w:rPr>
        <w:t xml:space="preserve"> </w:t>
      </w:r>
    </w:p>
    <w:p w:rsidR="00CA799F" w:rsidRPr="00CA799F" w:rsidRDefault="009615F2" w:rsidP="00CA799F">
      <w:pPr>
        <w:numPr>
          <w:ilvl w:val="0"/>
          <w:numId w:val="1"/>
        </w:numPr>
        <w:pBdr>
          <w:bottom w:val="single" w:sz="4" w:space="3" w:color="EAE8E9"/>
        </w:pBdr>
        <w:spacing w:after="12" w:line="336" w:lineRule="atLeast"/>
        <w:ind w:left="228" w:right="144"/>
        <w:rPr>
          <w:rFonts w:ascii="Arial" w:eastAsia="Times New Roman" w:hAnsi="Arial" w:cs="Arial"/>
          <w:caps/>
          <w:sz w:val="18"/>
          <w:szCs w:val="18"/>
        </w:rPr>
      </w:pPr>
      <w:hyperlink r:id="rId22" w:history="1">
        <w:r w:rsidR="00CA799F" w:rsidRPr="00CA799F">
          <w:rPr>
            <w:rFonts w:ascii="Arial" w:eastAsia="Times New Roman" w:hAnsi="Arial" w:cs="Arial"/>
            <w:caps/>
            <w:color w:val="333333"/>
            <w:sz w:val="18"/>
            <w:szCs w:val="18"/>
          </w:rPr>
          <w:t>Print</w:t>
        </w:r>
      </w:hyperlink>
      <w:r w:rsidR="00CA799F" w:rsidRPr="00CA799F">
        <w:rPr>
          <w:rFonts w:ascii="Arial" w:eastAsia="Times New Roman" w:hAnsi="Arial" w:cs="Arial"/>
          <w:caps/>
          <w:sz w:val="18"/>
          <w:szCs w:val="18"/>
        </w:rPr>
        <w:t xml:space="preserve"> </w:t>
      </w:r>
    </w:p>
    <w:p w:rsidR="00CA799F" w:rsidRPr="00CA799F" w:rsidRDefault="009615F2" w:rsidP="00CA799F">
      <w:pPr>
        <w:numPr>
          <w:ilvl w:val="0"/>
          <w:numId w:val="1"/>
        </w:numPr>
        <w:pBdr>
          <w:bottom w:val="single" w:sz="4" w:space="3" w:color="EAE8E9"/>
        </w:pBdr>
        <w:spacing w:after="12" w:line="336" w:lineRule="atLeast"/>
        <w:ind w:left="228" w:right="144"/>
        <w:rPr>
          <w:rFonts w:ascii="Arial" w:eastAsia="Times New Roman" w:hAnsi="Arial" w:cs="Arial"/>
          <w:caps/>
          <w:sz w:val="18"/>
          <w:szCs w:val="18"/>
        </w:rPr>
      </w:pPr>
      <w:hyperlink r:id="rId23" w:history="1">
        <w:r w:rsidR="00CA799F" w:rsidRPr="00CA799F">
          <w:rPr>
            <w:rFonts w:ascii="Arial" w:eastAsia="Times New Roman" w:hAnsi="Arial" w:cs="Arial"/>
            <w:caps/>
            <w:color w:val="333333"/>
            <w:sz w:val="18"/>
            <w:szCs w:val="18"/>
          </w:rPr>
          <w:t>Reprints</w:t>
        </w:r>
      </w:hyperlink>
      <w:r w:rsidR="00CA799F" w:rsidRPr="00CA799F">
        <w:rPr>
          <w:rFonts w:ascii="Arial" w:eastAsia="Times New Roman" w:hAnsi="Arial" w:cs="Arial"/>
          <w:caps/>
          <w:sz w:val="18"/>
          <w:szCs w:val="18"/>
        </w:rPr>
        <w:t xml:space="preserve"> </w:t>
      </w:r>
    </w:p>
    <w:p w:rsidR="00CA799F" w:rsidRPr="00CA799F" w:rsidRDefault="009615F2" w:rsidP="00CA799F">
      <w:pPr>
        <w:numPr>
          <w:ilvl w:val="0"/>
          <w:numId w:val="1"/>
        </w:numPr>
        <w:pBdr>
          <w:bottom w:val="single" w:sz="4" w:space="3" w:color="EAE8E9"/>
        </w:pBdr>
        <w:spacing w:after="12" w:line="336" w:lineRule="atLeast"/>
        <w:ind w:left="228" w:right="144"/>
        <w:rPr>
          <w:rFonts w:ascii="Arial" w:eastAsia="Times New Roman" w:hAnsi="Arial" w:cs="Arial"/>
          <w:caps/>
          <w:sz w:val="18"/>
          <w:szCs w:val="18"/>
        </w:rPr>
      </w:pPr>
      <w:hyperlink r:id="rId24" w:history="1">
        <w:r w:rsidR="00CA799F" w:rsidRPr="00CA799F">
          <w:rPr>
            <w:rFonts w:ascii="Arial" w:eastAsia="Times New Roman" w:hAnsi="Arial" w:cs="Arial"/>
            <w:caps/>
            <w:color w:val="333333"/>
            <w:sz w:val="18"/>
            <w:szCs w:val="18"/>
          </w:rPr>
          <w:t>Share</w:t>
        </w:r>
      </w:hyperlink>
      <w:hyperlink r:id="rId25" w:history="1">
        <w:r w:rsidR="00CA799F" w:rsidRPr="00CA799F">
          <w:rPr>
            <w:rFonts w:ascii="Arial" w:eastAsia="Times New Roman" w:hAnsi="Arial" w:cs="Arial"/>
            <w:caps/>
            <w:vanish/>
            <w:color w:val="333333"/>
            <w:sz w:val="18"/>
            <w:szCs w:val="18"/>
          </w:rPr>
          <w:t>Close</w:t>
        </w:r>
      </w:hyperlink>
      <w:r w:rsidR="00CA799F" w:rsidRPr="00CA799F">
        <w:rPr>
          <w:rFonts w:ascii="Arial" w:eastAsia="Times New Roman" w:hAnsi="Arial" w:cs="Arial"/>
          <w:caps/>
          <w:sz w:val="18"/>
          <w:szCs w:val="18"/>
        </w:rPr>
        <w:t xml:space="preserve"> </w:t>
      </w:r>
    </w:p>
    <w:p w:rsidR="00CA799F" w:rsidRPr="00CA799F" w:rsidRDefault="009615F2" w:rsidP="00CA799F">
      <w:pPr>
        <w:numPr>
          <w:ilvl w:val="1"/>
          <w:numId w:val="1"/>
        </w:numPr>
        <w:pBdr>
          <w:top w:val="single" w:sz="4" w:space="5" w:color="EAE8E9"/>
        </w:pBdr>
        <w:spacing w:after="0" w:line="336" w:lineRule="atLeast"/>
        <w:ind w:left="288" w:right="144"/>
        <w:rPr>
          <w:rFonts w:ascii="Arial" w:eastAsia="Times New Roman" w:hAnsi="Arial" w:cs="Arial"/>
          <w:caps/>
          <w:vanish/>
          <w:sz w:val="18"/>
          <w:szCs w:val="18"/>
        </w:rPr>
      </w:pPr>
      <w:hyperlink r:id="rId26" w:history="1">
        <w:r w:rsidR="00CA799F" w:rsidRPr="00CA799F">
          <w:rPr>
            <w:rFonts w:ascii="Arial" w:eastAsia="Times New Roman" w:hAnsi="Arial" w:cs="Arial"/>
            <w:caps/>
            <w:vanish/>
            <w:color w:val="333333"/>
            <w:sz w:val="18"/>
            <w:szCs w:val="18"/>
          </w:rPr>
          <w:t>Linkedin</w:t>
        </w:r>
      </w:hyperlink>
    </w:p>
    <w:p w:rsidR="00CA799F" w:rsidRPr="00CA799F" w:rsidRDefault="009615F2" w:rsidP="00CA799F">
      <w:pPr>
        <w:numPr>
          <w:ilvl w:val="1"/>
          <w:numId w:val="1"/>
        </w:numPr>
        <w:pBdr>
          <w:top w:val="single" w:sz="4" w:space="5" w:color="EAE8E9"/>
        </w:pBdr>
        <w:spacing w:after="0" w:line="336" w:lineRule="atLeast"/>
        <w:ind w:left="288" w:right="144"/>
        <w:rPr>
          <w:rFonts w:ascii="Arial" w:eastAsia="Times New Roman" w:hAnsi="Arial" w:cs="Arial"/>
          <w:caps/>
          <w:vanish/>
          <w:sz w:val="18"/>
          <w:szCs w:val="18"/>
        </w:rPr>
      </w:pPr>
      <w:hyperlink r:id="rId27" w:history="1">
        <w:r w:rsidR="00CA799F" w:rsidRPr="00CA799F">
          <w:rPr>
            <w:rFonts w:ascii="Arial" w:eastAsia="Times New Roman" w:hAnsi="Arial" w:cs="Arial"/>
            <w:caps/>
            <w:vanish/>
            <w:color w:val="333333"/>
            <w:sz w:val="18"/>
            <w:szCs w:val="18"/>
          </w:rPr>
          <w:t>Digg</w:t>
        </w:r>
      </w:hyperlink>
    </w:p>
    <w:p w:rsidR="00CA799F" w:rsidRPr="00CA799F" w:rsidRDefault="009615F2" w:rsidP="00CA799F">
      <w:pPr>
        <w:numPr>
          <w:ilvl w:val="1"/>
          <w:numId w:val="1"/>
        </w:numPr>
        <w:pBdr>
          <w:top w:val="single" w:sz="4" w:space="5" w:color="EAE8E9"/>
        </w:pBdr>
        <w:spacing w:after="0" w:line="336" w:lineRule="atLeast"/>
        <w:ind w:left="288" w:right="144"/>
        <w:rPr>
          <w:rFonts w:ascii="Arial" w:eastAsia="Times New Roman" w:hAnsi="Arial" w:cs="Arial"/>
          <w:caps/>
          <w:vanish/>
          <w:sz w:val="18"/>
          <w:szCs w:val="18"/>
        </w:rPr>
      </w:pPr>
      <w:hyperlink r:id="rId28" w:history="1">
        <w:r w:rsidR="00CA799F" w:rsidRPr="00CA799F">
          <w:rPr>
            <w:rFonts w:ascii="Arial" w:eastAsia="Times New Roman" w:hAnsi="Arial" w:cs="Arial"/>
            <w:caps/>
            <w:vanish/>
            <w:color w:val="333333"/>
            <w:sz w:val="18"/>
            <w:szCs w:val="18"/>
          </w:rPr>
          <w:t>Facebook</w:t>
        </w:r>
      </w:hyperlink>
    </w:p>
    <w:p w:rsidR="00CA799F" w:rsidRPr="00CA799F" w:rsidRDefault="009615F2" w:rsidP="00CA799F">
      <w:pPr>
        <w:numPr>
          <w:ilvl w:val="1"/>
          <w:numId w:val="1"/>
        </w:numPr>
        <w:pBdr>
          <w:top w:val="single" w:sz="4" w:space="5" w:color="EAE8E9"/>
        </w:pBdr>
        <w:spacing w:after="0" w:line="336" w:lineRule="atLeast"/>
        <w:ind w:left="288" w:right="144"/>
        <w:rPr>
          <w:rFonts w:ascii="Arial" w:eastAsia="Times New Roman" w:hAnsi="Arial" w:cs="Arial"/>
          <w:caps/>
          <w:vanish/>
          <w:sz w:val="18"/>
          <w:szCs w:val="18"/>
        </w:rPr>
      </w:pPr>
      <w:hyperlink r:id="rId29" w:history="1">
        <w:r w:rsidR="00CA799F" w:rsidRPr="00CA799F">
          <w:rPr>
            <w:rFonts w:ascii="Arial" w:eastAsia="Times New Roman" w:hAnsi="Arial" w:cs="Arial"/>
            <w:caps/>
            <w:vanish/>
            <w:color w:val="333333"/>
            <w:sz w:val="18"/>
            <w:szCs w:val="18"/>
          </w:rPr>
          <w:t>Mixx</w:t>
        </w:r>
      </w:hyperlink>
    </w:p>
    <w:p w:rsidR="00CA799F" w:rsidRPr="00CA799F" w:rsidRDefault="009615F2" w:rsidP="00CA799F">
      <w:pPr>
        <w:numPr>
          <w:ilvl w:val="1"/>
          <w:numId w:val="1"/>
        </w:numPr>
        <w:pBdr>
          <w:top w:val="single" w:sz="4" w:space="5" w:color="EAE8E9"/>
        </w:pBdr>
        <w:spacing w:after="0" w:line="336" w:lineRule="atLeast"/>
        <w:ind w:left="288" w:right="144"/>
        <w:rPr>
          <w:rFonts w:ascii="Arial" w:eastAsia="Times New Roman" w:hAnsi="Arial" w:cs="Arial"/>
          <w:caps/>
          <w:vanish/>
          <w:sz w:val="18"/>
          <w:szCs w:val="18"/>
        </w:rPr>
      </w:pPr>
      <w:hyperlink r:id="rId30" w:history="1">
        <w:r w:rsidR="00CA799F" w:rsidRPr="00CA799F">
          <w:rPr>
            <w:rFonts w:ascii="Arial" w:eastAsia="Times New Roman" w:hAnsi="Arial" w:cs="Arial"/>
            <w:caps/>
            <w:vanish/>
            <w:color w:val="333333"/>
            <w:sz w:val="18"/>
            <w:szCs w:val="18"/>
          </w:rPr>
          <w:t>MySpace</w:t>
        </w:r>
      </w:hyperlink>
    </w:p>
    <w:p w:rsidR="00CA799F" w:rsidRPr="00CA799F" w:rsidRDefault="009615F2" w:rsidP="00CA799F">
      <w:pPr>
        <w:numPr>
          <w:ilvl w:val="1"/>
          <w:numId w:val="1"/>
        </w:numPr>
        <w:pBdr>
          <w:top w:val="single" w:sz="4" w:space="5" w:color="EAE8E9"/>
        </w:pBdr>
        <w:spacing w:after="0" w:line="336" w:lineRule="atLeast"/>
        <w:ind w:left="288" w:right="144"/>
        <w:rPr>
          <w:rFonts w:ascii="Arial" w:eastAsia="Times New Roman" w:hAnsi="Arial" w:cs="Arial"/>
          <w:caps/>
          <w:vanish/>
          <w:sz w:val="18"/>
          <w:szCs w:val="18"/>
        </w:rPr>
      </w:pPr>
      <w:hyperlink r:id="rId31" w:history="1">
        <w:r w:rsidR="00CA799F" w:rsidRPr="00CA799F">
          <w:rPr>
            <w:rFonts w:ascii="Arial" w:eastAsia="Times New Roman" w:hAnsi="Arial" w:cs="Arial"/>
            <w:caps/>
            <w:vanish/>
            <w:color w:val="333333"/>
            <w:sz w:val="18"/>
            <w:szCs w:val="18"/>
          </w:rPr>
          <w:t>Yahoo! Buzz</w:t>
        </w:r>
      </w:hyperlink>
    </w:p>
    <w:p w:rsidR="00CA799F" w:rsidRPr="00CA799F" w:rsidRDefault="009615F2" w:rsidP="00CA799F">
      <w:pPr>
        <w:numPr>
          <w:ilvl w:val="1"/>
          <w:numId w:val="1"/>
        </w:numPr>
        <w:pBdr>
          <w:top w:val="single" w:sz="4" w:space="5" w:color="EAE8E9"/>
        </w:pBdr>
        <w:spacing w:after="0" w:line="336" w:lineRule="atLeast"/>
        <w:ind w:left="288" w:right="144"/>
        <w:rPr>
          <w:rFonts w:ascii="Arial" w:eastAsia="Times New Roman" w:hAnsi="Arial" w:cs="Arial"/>
          <w:caps/>
          <w:vanish/>
          <w:sz w:val="18"/>
          <w:szCs w:val="18"/>
        </w:rPr>
      </w:pPr>
      <w:hyperlink r:id="rId32" w:history="1">
        <w:r w:rsidR="00CA799F" w:rsidRPr="00CA799F">
          <w:rPr>
            <w:rFonts w:ascii="Arial" w:eastAsia="Times New Roman" w:hAnsi="Arial" w:cs="Arial"/>
            <w:caps/>
            <w:vanish/>
            <w:color w:val="333333"/>
            <w:sz w:val="18"/>
            <w:szCs w:val="18"/>
          </w:rPr>
          <w:t>Permalink</w:t>
        </w:r>
      </w:hyperlink>
    </w:p>
    <w:p w:rsidR="00CA799F" w:rsidRPr="00CA799F" w:rsidRDefault="00CA799F" w:rsidP="00CA799F">
      <w:pPr>
        <w:numPr>
          <w:ilvl w:val="1"/>
          <w:numId w:val="1"/>
        </w:numPr>
        <w:pBdr>
          <w:top w:val="single" w:sz="4" w:space="4" w:color="EAE8E9"/>
        </w:pBdr>
        <w:spacing w:before="60" w:after="0" w:line="336" w:lineRule="atLeast"/>
        <w:ind w:left="228" w:right="144"/>
        <w:rPr>
          <w:rFonts w:ascii="Arial" w:eastAsia="Times New Roman" w:hAnsi="Arial" w:cs="Arial"/>
          <w:caps/>
          <w:vanish/>
          <w:sz w:val="18"/>
          <w:szCs w:val="18"/>
        </w:rPr>
      </w:pPr>
    </w:p>
    <w:p w:rsidR="00CA799F" w:rsidRPr="00CA799F" w:rsidRDefault="009615F2" w:rsidP="00CA799F">
      <w:pPr>
        <w:spacing w:after="60" w:line="240" w:lineRule="auto"/>
        <w:rPr>
          <w:rFonts w:ascii="Georgia" w:eastAsia="Times New Roman" w:hAnsi="Georgia" w:cs="Times New Roman"/>
        </w:rPr>
      </w:pPr>
      <w:hyperlink r:id="rId33" w:tgtFrame="_blank" w:history="1">
        <w:r w:rsidR="00CA799F">
          <w:rPr>
            <w:rFonts w:ascii="Georgia" w:eastAsia="Times New Roman" w:hAnsi="Georgia" w:cs="Times New Roman"/>
            <w:noProof/>
            <w:color w:val="004276"/>
          </w:rPr>
          <w:drawing>
            <wp:inline distT="0" distB="0" distL="0" distR="0">
              <wp:extent cx="586740" cy="190500"/>
              <wp:effectExtent l="19050" t="0" r="3810" b="0"/>
              <wp:docPr id="5" name="Picture 5" descr="Article Tools Sponsored By">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 Tools Sponsored By">
                        <a:hlinkClick r:id="rId33" tgtFrame="_blank"/>
                      </pic:cNvPr>
                      <pic:cNvPicPr>
                        <a:picLocks noChangeAspect="1" noChangeArrowheads="1"/>
                      </pic:cNvPicPr>
                    </pic:nvPicPr>
                    <pic:blipFill>
                      <a:blip r:embed="rId34"/>
                      <a:srcRect/>
                      <a:stretch>
                        <a:fillRect/>
                      </a:stretch>
                    </pic:blipFill>
                    <pic:spPr bwMode="auto">
                      <a:xfrm>
                        <a:off x="0" y="0"/>
                        <a:ext cx="586740" cy="190500"/>
                      </a:xfrm>
                      <a:prstGeom prst="rect">
                        <a:avLst/>
                      </a:prstGeom>
                      <a:noFill/>
                      <a:ln w="9525">
                        <a:noFill/>
                        <a:miter lim="800000"/>
                        <a:headEnd/>
                        <a:tailEnd/>
                      </a:ln>
                    </pic:spPr>
                  </pic:pic>
                </a:graphicData>
              </a:graphic>
            </wp:inline>
          </w:drawing>
        </w:r>
        <w:r w:rsidR="00CA799F">
          <w:rPr>
            <w:rFonts w:ascii="Georgia" w:eastAsia="Times New Roman" w:hAnsi="Georgia" w:cs="Times New Roman"/>
            <w:noProof/>
            <w:color w:val="004276"/>
          </w:rPr>
          <w:drawing>
            <wp:inline distT="0" distB="0" distL="0" distR="0">
              <wp:extent cx="1143000" cy="571500"/>
              <wp:effectExtent l="19050" t="0" r="0" b="0"/>
              <wp:docPr id="6" name="Picture 6" descr="http://graphics8.nytimes.com/adx/images/ADS/20/71/ad.207170/adam_120x60_nowplaying.gif">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raphics8.nytimes.com/adx/images/ADS/20/71/ad.207170/adam_120x60_nowplaying.gif">
                        <a:hlinkClick r:id="rId33" tgtFrame="_blank"/>
                      </pic:cNvPr>
                      <pic:cNvPicPr>
                        <a:picLocks noChangeAspect="1" noChangeArrowheads="1"/>
                      </pic:cNvPicPr>
                    </pic:nvPicPr>
                    <pic:blipFill>
                      <a:blip r:embed="rId35"/>
                      <a:srcRect/>
                      <a:stretch>
                        <a:fillRect/>
                      </a:stretch>
                    </pic:blipFill>
                    <pic:spPr bwMode="auto">
                      <a:xfrm>
                        <a:off x="0" y="0"/>
                        <a:ext cx="1143000" cy="571500"/>
                      </a:xfrm>
                      <a:prstGeom prst="rect">
                        <a:avLst/>
                      </a:prstGeom>
                      <a:noFill/>
                      <a:ln w="9525">
                        <a:noFill/>
                        <a:miter lim="800000"/>
                        <a:headEnd/>
                        <a:tailEnd/>
                      </a:ln>
                    </pic:spPr>
                  </pic:pic>
                </a:graphicData>
              </a:graphic>
            </wp:inline>
          </w:drawing>
        </w:r>
      </w:hyperlink>
    </w:p>
    <w:p w:rsidR="00CA799F" w:rsidRPr="00CA799F" w:rsidRDefault="00CA799F" w:rsidP="00CA799F">
      <w:pPr>
        <w:spacing w:after="0" w:line="240" w:lineRule="auto"/>
        <w:rPr>
          <w:rFonts w:ascii="Arial" w:eastAsia="Times New Roman" w:hAnsi="Arial" w:cs="Arial"/>
          <w:color w:val="808080"/>
          <w:sz w:val="19"/>
          <w:szCs w:val="19"/>
        </w:rPr>
      </w:pPr>
      <w:r w:rsidRPr="00CA799F">
        <w:rPr>
          <w:rFonts w:ascii="Arial" w:eastAsia="Times New Roman" w:hAnsi="Arial" w:cs="Arial"/>
          <w:color w:val="808080"/>
          <w:sz w:val="19"/>
          <w:szCs w:val="19"/>
        </w:rPr>
        <w:t xml:space="preserve">By </w:t>
      </w:r>
      <w:hyperlink r:id="rId36" w:tooltip="More Articles by Carol Vogel" w:history="1">
        <w:r w:rsidRPr="00CA799F">
          <w:rPr>
            <w:rFonts w:ascii="Arial" w:eastAsia="Times New Roman" w:hAnsi="Arial" w:cs="Arial"/>
            <w:color w:val="004276"/>
            <w:sz w:val="19"/>
          </w:rPr>
          <w:t>CAROL VOGEL</w:t>
        </w:r>
      </w:hyperlink>
    </w:p>
    <w:p w:rsidR="00CA799F" w:rsidRPr="00CA799F" w:rsidRDefault="00CA799F" w:rsidP="00CA799F">
      <w:pPr>
        <w:spacing w:after="0" w:line="240" w:lineRule="auto"/>
        <w:rPr>
          <w:rFonts w:ascii="Arial" w:eastAsia="Times New Roman" w:hAnsi="Arial" w:cs="Arial"/>
          <w:color w:val="808080"/>
          <w:sz w:val="19"/>
          <w:szCs w:val="19"/>
        </w:rPr>
      </w:pPr>
      <w:r w:rsidRPr="00CA799F">
        <w:rPr>
          <w:rFonts w:ascii="Arial" w:eastAsia="Times New Roman" w:hAnsi="Arial" w:cs="Arial"/>
          <w:color w:val="808080"/>
          <w:sz w:val="19"/>
          <w:szCs w:val="19"/>
        </w:rPr>
        <w:t xml:space="preserve">Published: September 24, 2009 </w:t>
      </w:r>
    </w:p>
    <w:p w:rsidR="00CA799F" w:rsidRPr="00CA799F" w:rsidRDefault="00CA799F" w:rsidP="00CA799F">
      <w:pPr>
        <w:spacing w:before="100" w:beforeAutospacing="1" w:after="100" w:afterAutospacing="1" w:line="360" w:lineRule="atLeast"/>
        <w:rPr>
          <w:rFonts w:ascii="Georgia" w:eastAsia="Times New Roman" w:hAnsi="Georgia" w:cs="Times New Roman"/>
          <w:sz w:val="28"/>
          <w:szCs w:val="28"/>
        </w:rPr>
      </w:pPr>
      <w:r w:rsidRPr="00CA799F">
        <w:rPr>
          <w:rFonts w:ascii="Georgia" w:eastAsia="Times New Roman" w:hAnsi="Georgia" w:cs="Times New Roman"/>
          <w:sz w:val="28"/>
          <w:szCs w:val="28"/>
        </w:rPr>
        <w:t xml:space="preserve">A white foam-core model of the New Museum’s gallery spaces arrived at Jeff </w:t>
      </w:r>
      <w:proofErr w:type="spellStart"/>
      <w:r w:rsidRPr="00CA799F">
        <w:rPr>
          <w:rFonts w:ascii="Georgia" w:eastAsia="Times New Roman" w:hAnsi="Georgia" w:cs="Times New Roman"/>
          <w:sz w:val="28"/>
          <w:szCs w:val="28"/>
        </w:rPr>
        <w:t>Koons’s</w:t>
      </w:r>
      <w:proofErr w:type="spellEnd"/>
      <w:r w:rsidRPr="00CA799F">
        <w:rPr>
          <w:rFonts w:ascii="Georgia" w:eastAsia="Times New Roman" w:hAnsi="Georgia" w:cs="Times New Roman"/>
          <w:sz w:val="28"/>
          <w:szCs w:val="28"/>
        </w:rPr>
        <w:t xml:space="preserve"> Chelsea studio on Wednesday morning. Its appearance there doesn’t mean that Mr. </w:t>
      </w:r>
      <w:proofErr w:type="spellStart"/>
      <w:r w:rsidRPr="00CA799F">
        <w:rPr>
          <w:rFonts w:ascii="Georgia" w:eastAsia="Times New Roman" w:hAnsi="Georgia" w:cs="Times New Roman"/>
          <w:sz w:val="28"/>
          <w:szCs w:val="28"/>
        </w:rPr>
        <w:t>Koons</w:t>
      </w:r>
      <w:proofErr w:type="spellEnd"/>
      <w:r w:rsidRPr="00CA799F">
        <w:rPr>
          <w:rFonts w:ascii="Georgia" w:eastAsia="Times New Roman" w:hAnsi="Georgia" w:cs="Times New Roman"/>
          <w:sz w:val="28"/>
          <w:szCs w:val="28"/>
        </w:rPr>
        <w:t xml:space="preserve"> is creating a painting or sculpture for the building, on the Bowery on the Lower East Side. The model is a visual aid — a kind of blank canvas — to help him start thinking beyond his own work. </w:t>
      </w:r>
    </w:p>
    <w:p w:rsidR="00CA799F" w:rsidRPr="00CA799F" w:rsidRDefault="009615F2" w:rsidP="00CA799F">
      <w:pPr>
        <w:spacing w:after="0" w:line="360" w:lineRule="atLeast"/>
        <w:rPr>
          <w:rFonts w:ascii="Georgia" w:eastAsia="Times New Roman" w:hAnsi="Georgia" w:cs="Times New Roman"/>
          <w:sz w:val="28"/>
          <w:szCs w:val="28"/>
        </w:rPr>
      </w:pPr>
      <w:hyperlink r:id="rId37" w:anchor="secondParagraph" w:history="1">
        <w:r w:rsidR="00CA799F" w:rsidRPr="00CA799F">
          <w:rPr>
            <w:rFonts w:ascii="Georgia" w:eastAsia="Times New Roman" w:hAnsi="Georgia" w:cs="Times New Roman"/>
            <w:vanish/>
            <w:color w:val="004276"/>
            <w:sz w:val="28"/>
            <w:szCs w:val="28"/>
          </w:rPr>
          <w:t>Skip to next paragraph</w:t>
        </w:r>
      </w:hyperlink>
      <w:r w:rsidR="00CA799F" w:rsidRPr="00CA799F">
        <w:rPr>
          <w:rFonts w:ascii="Georgia" w:eastAsia="Times New Roman" w:hAnsi="Georgia" w:cs="Times New Roman"/>
          <w:sz w:val="28"/>
          <w:szCs w:val="28"/>
        </w:rPr>
        <w:t xml:space="preserve"> </w:t>
      </w:r>
    </w:p>
    <w:p w:rsidR="00CA799F" w:rsidRPr="00CA799F" w:rsidRDefault="009615F2" w:rsidP="00CA799F">
      <w:pPr>
        <w:spacing w:after="24" w:line="360" w:lineRule="atLeast"/>
        <w:jc w:val="right"/>
        <w:rPr>
          <w:rFonts w:ascii="Georgia" w:eastAsia="Times New Roman" w:hAnsi="Georgia" w:cs="Times New Roman"/>
          <w:sz w:val="28"/>
          <w:szCs w:val="28"/>
        </w:rPr>
      </w:pPr>
      <w:hyperlink r:id="rId38" w:history="1">
        <w:r w:rsidR="00CA799F" w:rsidRPr="00CA799F">
          <w:rPr>
            <w:rFonts w:ascii="Arial" w:eastAsia="Times New Roman" w:hAnsi="Arial" w:cs="Arial"/>
            <w:color w:val="004276"/>
            <w:sz w:val="21"/>
            <w:szCs w:val="21"/>
          </w:rPr>
          <w:t>Enlarge This Image</w:t>
        </w:r>
      </w:hyperlink>
    </w:p>
    <w:p w:rsidR="00CA799F" w:rsidRPr="00CA799F" w:rsidRDefault="00CA799F" w:rsidP="00CA799F">
      <w:pPr>
        <w:spacing w:after="0" w:line="360" w:lineRule="atLeast"/>
        <w:rPr>
          <w:rFonts w:ascii="Georgia" w:eastAsia="Times New Roman" w:hAnsi="Georgia" w:cs="Times New Roman"/>
          <w:sz w:val="28"/>
          <w:szCs w:val="28"/>
        </w:rPr>
      </w:pPr>
      <w:r>
        <w:rPr>
          <w:rFonts w:ascii="Georgia" w:eastAsia="Times New Roman" w:hAnsi="Georgia" w:cs="Times New Roman"/>
          <w:noProof/>
          <w:color w:val="004276"/>
          <w:sz w:val="28"/>
          <w:szCs w:val="28"/>
        </w:rPr>
        <w:drawing>
          <wp:inline distT="0" distB="0" distL="0" distR="0">
            <wp:extent cx="1813560" cy="1143000"/>
            <wp:effectExtent l="19050" t="0" r="0" b="0"/>
            <wp:docPr id="7" name="Picture 7" descr="http://graphics8.nytimes.com/images/2009/09/25/arts/25voge-190.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raphics8.nytimes.com/images/2009/09/25/arts/25voge-190.jpg">
                      <a:hlinkClick r:id="rId38"/>
                    </pic:cNvPr>
                    <pic:cNvPicPr>
                      <a:picLocks noChangeAspect="1" noChangeArrowheads="1"/>
                    </pic:cNvPicPr>
                  </pic:nvPicPr>
                  <pic:blipFill>
                    <a:blip r:embed="rId39"/>
                    <a:srcRect/>
                    <a:stretch>
                      <a:fillRect/>
                    </a:stretch>
                  </pic:blipFill>
                  <pic:spPr bwMode="auto">
                    <a:xfrm>
                      <a:off x="0" y="0"/>
                      <a:ext cx="1813560" cy="1143000"/>
                    </a:xfrm>
                    <a:prstGeom prst="rect">
                      <a:avLst/>
                    </a:prstGeom>
                    <a:noFill/>
                    <a:ln w="9525">
                      <a:noFill/>
                      <a:miter lim="800000"/>
                      <a:headEnd/>
                      <a:tailEnd/>
                    </a:ln>
                  </pic:spPr>
                </pic:pic>
              </a:graphicData>
            </a:graphic>
          </wp:inline>
        </w:drawing>
      </w:r>
    </w:p>
    <w:p w:rsidR="00CA799F" w:rsidRPr="00CA799F" w:rsidRDefault="00CA799F" w:rsidP="00CA799F">
      <w:pPr>
        <w:spacing w:after="36" w:line="132" w:lineRule="atLeast"/>
        <w:jc w:val="right"/>
        <w:rPr>
          <w:rFonts w:ascii="Arial" w:eastAsia="Times New Roman" w:hAnsi="Arial" w:cs="Arial"/>
          <w:color w:val="909090"/>
          <w:sz w:val="11"/>
          <w:szCs w:val="11"/>
        </w:rPr>
      </w:pPr>
      <w:proofErr w:type="spellStart"/>
      <w:r w:rsidRPr="00CA799F">
        <w:rPr>
          <w:rFonts w:ascii="Arial" w:eastAsia="Times New Roman" w:hAnsi="Arial" w:cs="Arial"/>
          <w:color w:val="909090"/>
          <w:sz w:val="11"/>
          <w:szCs w:val="11"/>
        </w:rPr>
        <w:t>Dakis</w:t>
      </w:r>
      <w:proofErr w:type="spellEnd"/>
      <w:r w:rsidRPr="00CA799F">
        <w:rPr>
          <w:rFonts w:ascii="Arial" w:eastAsia="Times New Roman" w:hAnsi="Arial" w:cs="Arial"/>
          <w:color w:val="909090"/>
          <w:sz w:val="11"/>
          <w:szCs w:val="11"/>
        </w:rPr>
        <w:t xml:space="preserve"> </w:t>
      </w:r>
      <w:proofErr w:type="spellStart"/>
      <w:r w:rsidRPr="00CA799F">
        <w:rPr>
          <w:rFonts w:ascii="Arial" w:eastAsia="Times New Roman" w:hAnsi="Arial" w:cs="Arial"/>
          <w:color w:val="909090"/>
          <w:sz w:val="11"/>
          <w:szCs w:val="11"/>
        </w:rPr>
        <w:t>Joannou</w:t>
      </w:r>
      <w:proofErr w:type="spellEnd"/>
      <w:r w:rsidRPr="00CA799F">
        <w:rPr>
          <w:rFonts w:ascii="Arial" w:eastAsia="Times New Roman" w:hAnsi="Arial" w:cs="Arial"/>
          <w:color w:val="909090"/>
          <w:sz w:val="11"/>
          <w:szCs w:val="11"/>
        </w:rPr>
        <w:t xml:space="preserve"> Foundation</w:t>
      </w:r>
    </w:p>
    <w:p w:rsidR="00CA799F" w:rsidRPr="00CA799F" w:rsidRDefault="00CA799F" w:rsidP="00CA799F">
      <w:pPr>
        <w:spacing w:after="120" w:line="288" w:lineRule="atLeast"/>
        <w:rPr>
          <w:rFonts w:ascii="Arial" w:eastAsia="Times New Roman" w:hAnsi="Arial" w:cs="Arial"/>
          <w:color w:val="666666"/>
          <w:sz w:val="20"/>
          <w:szCs w:val="20"/>
        </w:rPr>
      </w:pPr>
      <w:proofErr w:type="gramStart"/>
      <w:r w:rsidRPr="00CA799F">
        <w:rPr>
          <w:rFonts w:ascii="Arial" w:eastAsia="Times New Roman" w:hAnsi="Arial" w:cs="Arial"/>
          <w:color w:val="666666"/>
          <w:sz w:val="20"/>
          <w:szCs w:val="20"/>
        </w:rPr>
        <w:t xml:space="preserve">Jeff </w:t>
      </w:r>
      <w:proofErr w:type="spellStart"/>
      <w:r w:rsidRPr="00CA799F">
        <w:rPr>
          <w:rFonts w:ascii="Arial" w:eastAsia="Times New Roman" w:hAnsi="Arial" w:cs="Arial"/>
          <w:color w:val="666666"/>
          <w:sz w:val="20"/>
          <w:szCs w:val="20"/>
        </w:rPr>
        <w:t>Koons’s</w:t>
      </w:r>
      <w:proofErr w:type="spellEnd"/>
      <w:r w:rsidRPr="00CA799F">
        <w:rPr>
          <w:rFonts w:ascii="Arial" w:eastAsia="Times New Roman" w:hAnsi="Arial" w:cs="Arial"/>
          <w:color w:val="666666"/>
          <w:sz w:val="20"/>
          <w:szCs w:val="20"/>
        </w:rPr>
        <w:t xml:space="preserve"> “Donkey” (1996), in </w:t>
      </w:r>
      <w:proofErr w:type="spellStart"/>
      <w:r w:rsidRPr="00CA799F">
        <w:rPr>
          <w:rFonts w:ascii="Arial" w:eastAsia="Times New Roman" w:hAnsi="Arial" w:cs="Arial"/>
          <w:color w:val="666666"/>
          <w:sz w:val="20"/>
          <w:szCs w:val="20"/>
        </w:rPr>
        <w:t>Dakis</w:t>
      </w:r>
      <w:proofErr w:type="spellEnd"/>
      <w:r w:rsidRPr="00CA799F">
        <w:rPr>
          <w:rFonts w:ascii="Arial" w:eastAsia="Times New Roman" w:hAnsi="Arial" w:cs="Arial"/>
          <w:color w:val="666666"/>
          <w:sz w:val="20"/>
          <w:szCs w:val="20"/>
        </w:rPr>
        <w:t xml:space="preserve"> </w:t>
      </w:r>
      <w:proofErr w:type="spellStart"/>
      <w:r w:rsidRPr="00CA799F">
        <w:rPr>
          <w:rFonts w:ascii="Arial" w:eastAsia="Times New Roman" w:hAnsi="Arial" w:cs="Arial"/>
          <w:color w:val="666666"/>
          <w:sz w:val="20"/>
          <w:szCs w:val="20"/>
        </w:rPr>
        <w:t>Joannou’s</w:t>
      </w:r>
      <w:proofErr w:type="spellEnd"/>
      <w:r w:rsidRPr="00CA799F">
        <w:rPr>
          <w:rFonts w:ascii="Arial" w:eastAsia="Times New Roman" w:hAnsi="Arial" w:cs="Arial"/>
          <w:color w:val="666666"/>
          <w:sz w:val="20"/>
          <w:szCs w:val="20"/>
        </w:rPr>
        <w:t xml:space="preserve"> collection.</w:t>
      </w:r>
      <w:proofErr w:type="gramEnd"/>
      <w:r w:rsidRPr="00CA799F">
        <w:rPr>
          <w:rFonts w:ascii="Arial" w:eastAsia="Times New Roman" w:hAnsi="Arial" w:cs="Arial"/>
          <w:color w:val="666666"/>
          <w:sz w:val="20"/>
          <w:szCs w:val="20"/>
        </w:rPr>
        <w:t xml:space="preserve"> </w:t>
      </w:r>
    </w:p>
    <w:p w:rsidR="00CA799F" w:rsidRPr="00CA799F" w:rsidRDefault="00CA799F" w:rsidP="00CA799F">
      <w:pPr>
        <w:spacing w:after="0" w:line="336" w:lineRule="atLeast"/>
        <w:outlineLvl w:val="2"/>
        <w:rPr>
          <w:rFonts w:ascii="Arial" w:eastAsia="Times New Roman" w:hAnsi="Arial" w:cs="Arial"/>
          <w:b/>
          <w:bCs/>
          <w:color w:val="000000"/>
          <w:sz w:val="27"/>
          <w:szCs w:val="27"/>
        </w:rPr>
      </w:pPr>
      <w:r w:rsidRPr="00CA799F">
        <w:rPr>
          <w:rFonts w:ascii="Arial" w:eastAsia="Times New Roman" w:hAnsi="Arial" w:cs="Arial"/>
          <w:b/>
          <w:bCs/>
          <w:color w:val="000000"/>
          <w:sz w:val="27"/>
          <w:szCs w:val="27"/>
        </w:rPr>
        <w:t>Blog</w:t>
      </w:r>
    </w:p>
    <w:p w:rsidR="00CA799F" w:rsidRPr="00CA799F" w:rsidRDefault="00CA799F" w:rsidP="00CA799F">
      <w:pPr>
        <w:spacing w:after="0" w:line="360" w:lineRule="atLeast"/>
        <w:rPr>
          <w:rFonts w:ascii="Georgia" w:eastAsia="Times New Roman" w:hAnsi="Georgia" w:cs="Times New Roman"/>
          <w:sz w:val="28"/>
          <w:szCs w:val="28"/>
        </w:rPr>
      </w:pPr>
      <w:r>
        <w:rPr>
          <w:rFonts w:ascii="Georgia" w:eastAsia="Times New Roman" w:hAnsi="Georgia" w:cs="Times New Roman"/>
          <w:noProof/>
          <w:color w:val="004276"/>
          <w:sz w:val="28"/>
          <w:szCs w:val="28"/>
        </w:rPr>
        <w:drawing>
          <wp:inline distT="0" distB="0" distL="0" distR="0">
            <wp:extent cx="716280" cy="716280"/>
            <wp:effectExtent l="19050" t="0" r="7620" b="0"/>
            <wp:docPr id="8" name="Picture 8" descr="ArtsBeat">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tsBeat">
                      <a:hlinkClick r:id="rId40"/>
                    </pic:cNvPr>
                    <pic:cNvPicPr>
                      <a:picLocks noChangeAspect="1" noChangeArrowheads="1"/>
                    </pic:cNvPicPr>
                  </pic:nvPicPr>
                  <pic:blipFill>
                    <a:blip r:embed="rId41"/>
                    <a:srcRect/>
                    <a:stretch>
                      <a:fillRect/>
                    </a:stretch>
                  </pic:blipFill>
                  <pic:spPr bwMode="auto">
                    <a:xfrm>
                      <a:off x="0" y="0"/>
                      <a:ext cx="716280" cy="716280"/>
                    </a:xfrm>
                    <a:prstGeom prst="rect">
                      <a:avLst/>
                    </a:prstGeom>
                    <a:noFill/>
                    <a:ln w="9525">
                      <a:noFill/>
                      <a:miter lim="800000"/>
                      <a:headEnd/>
                      <a:tailEnd/>
                    </a:ln>
                  </pic:spPr>
                </pic:pic>
              </a:graphicData>
            </a:graphic>
          </wp:inline>
        </w:drawing>
      </w:r>
    </w:p>
    <w:p w:rsidR="00CA799F" w:rsidRPr="00CA799F" w:rsidRDefault="009615F2" w:rsidP="00CA799F">
      <w:pPr>
        <w:spacing w:after="0" w:line="336" w:lineRule="atLeast"/>
        <w:outlineLvl w:val="5"/>
        <w:rPr>
          <w:rFonts w:ascii="Georgia" w:eastAsia="Times New Roman" w:hAnsi="Georgia" w:cs="Times New Roman"/>
          <w:b/>
          <w:bCs/>
          <w:color w:val="000000"/>
          <w:sz w:val="25"/>
          <w:szCs w:val="25"/>
        </w:rPr>
      </w:pPr>
      <w:hyperlink r:id="rId42" w:history="1">
        <w:proofErr w:type="spellStart"/>
        <w:r w:rsidR="00CA799F" w:rsidRPr="00CA799F">
          <w:rPr>
            <w:rFonts w:ascii="Georgia" w:eastAsia="Times New Roman" w:hAnsi="Georgia" w:cs="Times New Roman"/>
            <w:b/>
            <w:bCs/>
            <w:color w:val="004276"/>
            <w:sz w:val="25"/>
            <w:szCs w:val="25"/>
          </w:rPr>
          <w:t>ArtsBeat</w:t>
        </w:r>
        <w:proofErr w:type="spellEnd"/>
      </w:hyperlink>
    </w:p>
    <w:p w:rsidR="00CA799F" w:rsidRPr="00CA799F" w:rsidRDefault="00CA799F" w:rsidP="00CA799F">
      <w:pPr>
        <w:spacing w:before="24" w:after="96" w:line="336" w:lineRule="atLeast"/>
        <w:rPr>
          <w:rFonts w:ascii="Georgia" w:eastAsia="Times New Roman" w:hAnsi="Georgia" w:cs="Times New Roman"/>
          <w:color w:val="333333"/>
          <w:sz w:val="25"/>
          <w:szCs w:val="25"/>
        </w:rPr>
      </w:pPr>
      <w:proofErr w:type="gramStart"/>
      <w:r w:rsidRPr="00CA799F">
        <w:rPr>
          <w:rFonts w:ascii="Georgia" w:eastAsia="Times New Roman" w:hAnsi="Georgia" w:cs="Times New Roman"/>
          <w:color w:val="333333"/>
          <w:sz w:val="25"/>
          <w:szCs w:val="25"/>
        </w:rPr>
        <w:lastRenderedPageBreak/>
        <w:t>The latest on the arts, coverage of live events, critical reviews, multimedia extravaganzas and much more.</w:t>
      </w:r>
      <w:proofErr w:type="gramEnd"/>
      <w:r w:rsidR="009615F2" w:rsidRPr="00CA799F">
        <w:rPr>
          <w:rFonts w:ascii="Georgia" w:eastAsia="Times New Roman" w:hAnsi="Georgia" w:cs="Times New Roman"/>
          <w:color w:val="333333"/>
          <w:sz w:val="25"/>
          <w:szCs w:val="25"/>
        </w:rPr>
        <w:fldChar w:fldCharType="begin"/>
      </w:r>
      <w:r w:rsidRPr="00CA799F">
        <w:rPr>
          <w:rFonts w:ascii="Georgia" w:eastAsia="Times New Roman" w:hAnsi="Georgia" w:cs="Times New Roman"/>
          <w:color w:val="333333"/>
          <w:sz w:val="25"/>
          <w:szCs w:val="25"/>
        </w:rPr>
        <w:instrText xml:space="preserve"> HYPERLINK "http://artsbeat.blogs.nytimes.com/" </w:instrText>
      </w:r>
      <w:r w:rsidR="009615F2" w:rsidRPr="00CA799F">
        <w:rPr>
          <w:rFonts w:ascii="Georgia" w:eastAsia="Times New Roman" w:hAnsi="Georgia" w:cs="Times New Roman"/>
          <w:color w:val="333333"/>
          <w:sz w:val="25"/>
          <w:szCs w:val="25"/>
        </w:rPr>
        <w:fldChar w:fldCharType="separate"/>
      </w:r>
      <w:r w:rsidRPr="00CA799F">
        <w:rPr>
          <w:rFonts w:ascii="Georgia" w:eastAsia="Times New Roman" w:hAnsi="Georgia" w:cs="Times New Roman"/>
          <w:color w:val="004276"/>
          <w:sz w:val="25"/>
          <w:szCs w:val="25"/>
        </w:rPr>
        <w:t xml:space="preserve"> Join the discussion.</w:t>
      </w:r>
      <w:r w:rsidR="009615F2" w:rsidRPr="00CA799F">
        <w:rPr>
          <w:rFonts w:ascii="Georgia" w:eastAsia="Times New Roman" w:hAnsi="Georgia" w:cs="Times New Roman"/>
          <w:color w:val="333333"/>
          <w:sz w:val="25"/>
          <w:szCs w:val="25"/>
        </w:rPr>
        <w:fldChar w:fldCharType="end"/>
      </w:r>
    </w:p>
    <w:p w:rsidR="00CA799F" w:rsidRPr="00CA799F" w:rsidRDefault="009615F2" w:rsidP="00CA799F">
      <w:pPr>
        <w:numPr>
          <w:ilvl w:val="0"/>
          <w:numId w:val="2"/>
        </w:numPr>
        <w:spacing w:after="120" w:line="312" w:lineRule="atLeast"/>
        <w:ind w:left="0"/>
        <w:rPr>
          <w:rFonts w:ascii="Arial" w:eastAsia="Times New Roman" w:hAnsi="Arial" w:cs="Arial"/>
          <w:color w:val="333333"/>
          <w:sz w:val="21"/>
          <w:szCs w:val="21"/>
        </w:rPr>
      </w:pPr>
      <w:hyperlink r:id="rId43" w:history="1">
        <w:r w:rsidR="00CA799F" w:rsidRPr="00CA799F">
          <w:rPr>
            <w:rFonts w:ascii="Arial" w:eastAsia="Times New Roman" w:hAnsi="Arial" w:cs="Arial"/>
            <w:color w:val="004276"/>
            <w:sz w:val="21"/>
            <w:szCs w:val="21"/>
          </w:rPr>
          <w:t>More Arts News</w:t>
        </w:r>
      </w:hyperlink>
    </w:p>
    <w:p w:rsidR="00CA799F" w:rsidRPr="00CA799F" w:rsidRDefault="00CA799F" w:rsidP="00CA799F">
      <w:pPr>
        <w:spacing w:before="100" w:beforeAutospacing="1" w:after="100" w:afterAutospacing="1" w:line="360" w:lineRule="atLeast"/>
        <w:rPr>
          <w:rFonts w:ascii="Georgia" w:eastAsia="Times New Roman" w:hAnsi="Georgia" w:cs="Times New Roman"/>
          <w:sz w:val="28"/>
          <w:szCs w:val="28"/>
        </w:rPr>
      </w:pPr>
      <w:bookmarkStart w:id="0" w:name="secondParagraph"/>
      <w:bookmarkEnd w:id="0"/>
      <w:r w:rsidRPr="00CA799F">
        <w:rPr>
          <w:rFonts w:ascii="Georgia" w:eastAsia="Times New Roman" w:hAnsi="Georgia" w:cs="Times New Roman"/>
          <w:sz w:val="28"/>
          <w:szCs w:val="28"/>
        </w:rPr>
        <w:t xml:space="preserve">For an artist who seems to have been everywhere and done everything for nearly three decades, Mr. </w:t>
      </w:r>
      <w:proofErr w:type="spellStart"/>
      <w:r w:rsidRPr="00CA799F">
        <w:rPr>
          <w:rFonts w:ascii="Georgia" w:eastAsia="Times New Roman" w:hAnsi="Georgia" w:cs="Times New Roman"/>
          <w:sz w:val="28"/>
          <w:szCs w:val="28"/>
        </w:rPr>
        <w:t>Koons</w:t>
      </w:r>
      <w:proofErr w:type="spellEnd"/>
      <w:r w:rsidRPr="00CA799F">
        <w:rPr>
          <w:rFonts w:ascii="Georgia" w:eastAsia="Times New Roman" w:hAnsi="Georgia" w:cs="Times New Roman"/>
          <w:sz w:val="28"/>
          <w:szCs w:val="28"/>
        </w:rPr>
        <w:t xml:space="preserve"> is taking a new direction. He is trying his hand as a curator, agreeing to organize an exhibition of the Greek industrialist </w:t>
      </w:r>
      <w:proofErr w:type="spellStart"/>
      <w:r w:rsidRPr="00CA799F">
        <w:rPr>
          <w:rFonts w:ascii="Georgia" w:eastAsia="Times New Roman" w:hAnsi="Georgia" w:cs="Times New Roman"/>
          <w:sz w:val="28"/>
          <w:szCs w:val="28"/>
        </w:rPr>
        <w:t>Dakis</w:t>
      </w:r>
      <w:proofErr w:type="spellEnd"/>
      <w:r w:rsidRPr="00CA799F">
        <w:rPr>
          <w:rFonts w:ascii="Georgia" w:eastAsia="Times New Roman" w:hAnsi="Georgia" w:cs="Times New Roman"/>
          <w:sz w:val="28"/>
          <w:szCs w:val="28"/>
        </w:rPr>
        <w:t xml:space="preserve"> </w:t>
      </w:r>
      <w:proofErr w:type="spellStart"/>
      <w:r w:rsidRPr="00CA799F">
        <w:rPr>
          <w:rFonts w:ascii="Georgia" w:eastAsia="Times New Roman" w:hAnsi="Georgia" w:cs="Times New Roman"/>
          <w:sz w:val="28"/>
          <w:szCs w:val="28"/>
        </w:rPr>
        <w:t>Joannou’s</w:t>
      </w:r>
      <w:proofErr w:type="spellEnd"/>
      <w:r w:rsidRPr="00CA799F">
        <w:rPr>
          <w:rFonts w:ascii="Georgia" w:eastAsia="Times New Roman" w:hAnsi="Georgia" w:cs="Times New Roman"/>
          <w:sz w:val="28"/>
          <w:szCs w:val="28"/>
        </w:rPr>
        <w:t xml:space="preserve"> contemporary-art collection when it comes to the New Museum in February. </w:t>
      </w:r>
    </w:p>
    <w:p w:rsidR="00CA799F" w:rsidRPr="00CA799F" w:rsidRDefault="00CA799F" w:rsidP="00CA799F">
      <w:pPr>
        <w:spacing w:before="100" w:beforeAutospacing="1" w:after="100" w:afterAutospacing="1" w:line="360" w:lineRule="atLeast"/>
        <w:rPr>
          <w:rFonts w:ascii="Georgia" w:eastAsia="Times New Roman" w:hAnsi="Georgia" w:cs="Times New Roman"/>
          <w:sz w:val="28"/>
          <w:szCs w:val="28"/>
        </w:rPr>
      </w:pPr>
      <w:r w:rsidRPr="00CA799F">
        <w:rPr>
          <w:rFonts w:ascii="Georgia" w:eastAsia="Times New Roman" w:hAnsi="Georgia" w:cs="Times New Roman"/>
          <w:sz w:val="28"/>
          <w:szCs w:val="28"/>
        </w:rPr>
        <w:t xml:space="preserve">Mr. </w:t>
      </w:r>
      <w:proofErr w:type="spellStart"/>
      <w:r w:rsidRPr="00CA799F">
        <w:rPr>
          <w:rFonts w:ascii="Georgia" w:eastAsia="Times New Roman" w:hAnsi="Georgia" w:cs="Times New Roman"/>
          <w:sz w:val="28"/>
          <w:szCs w:val="28"/>
        </w:rPr>
        <w:t>Koons</w:t>
      </w:r>
      <w:proofErr w:type="spellEnd"/>
      <w:r w:rsidRPr="00CA799F">
        <w:rPr>
          <w:rFonts w:ascii="Georgia" w:eastAsia="Times New Roman" w:hAnsi="Georgia" w:cs="Times New Roman"/>
          <w:sz w:val="28"/>
          <w:szCs w:val="28"/>
        </w:rPr>
        <w:t xml:space="preserve"> is no stranger to Mr. </w:t>
      </w:r>
      <w:proofErr w:type="spellStart"/>
      <w:r w:rsidRPr="00CA799F">
        <w:rPr>
          <w:rFonts w:ascii="Georgia" w:eastAsia="Times New Roman" w:hAnsi="Georgia" w:cs="Times New Roman"/>
          <w:sz w:val="28"/>
          <w:szCs w:val="28"/>
        </w:rPr>
        <w:t>Joannou’s</w:t>
      </w:r>
      <w:proofErr w:type="spellEnd"/>
      <w:r w:rsidRPr="00CA799F">
        <w:rPr>
          <w:rFonts w:ascii="Georgia" w:eastAsia="Times New Roman" w:hAnsi="Georgia" w:cs="Times New Roman"/>
          <w:sz w:val="28"/>
          <w:szCs w:val="28"/>
        </w:rPr>
        <w:t xml:space="preserve"> holdings: they just happen to include seminal examples of </w:t>
      </w:r>
      <w:proofErr w:type="spellStart"/>
      <w:r w:rsidRPr="00CA799F">
        <w:rPr>
          <w:rFonts w:ascii="Georgia" w:eastAsia="Times New Roman" w:hAnsi="Georgia" w:cs="Times New Roman"/>
          <w:sz w:val="28"/>
          <w:szCs w:val="28"/>
        </w:rPr>
        <w:t>Koons</w:t>
      </w:r>
      <w:proofErr w:type="spellEnd"/>
      <w:r w:rsidRPr="00CA799F">
        <w:rPr>
          <w:rFonts w:ascii="Georgia" w:eastAsia="Times New Roman" w:hAnsi="Georgia" w:cs="Times New Roman"/>
          <w:sz w:val="28"/>
          <w:szCs w:val="28"/>
        </w:rPr>
        <w:t xml:space="preserve"> pieces from every period, like the sculptures “Balloon Dog,” “Michael Jackson and Bubbles” and one of his first “Equilibrium Tanks” (a basketball suspended in a container filled with water). </w:t>
      </w:r>
    </w:p>
    <w:p w:rsidR="00CA799F" w:rsidRPr="00CA799F" w:rsidRDefault="00CA799F" w:rsidP="00CA799F">
      <w:pPr>
        <w:spacing w:before="100" w:beforeAutospacing="1" w:after="100" w:afterAutospacing="1" w:line="360" w:lineRule="atLeast"/>
        <w:rPr>
          <w:rFonts w:ascii="Georgia" w:eastAsia="Times New Roman" w:hAnsi="Georgia" w:cs="Times New Roman"/>
          <w:sz w:val="28"/>
          <w:szCs w:val="28"/>
        </w:rPr>
      </w:pPr>
      <w:r w:rsidRPr="00CA799F">
        <w:rPr>
          <w:rFonts w:ascii="Georgia" w:eastAsia="Times New Roman" w:hAnsi="Georgia" w:cs="Times New Roman"/>
          <w:sz w:val="28"/>
          <w:szCs w:val="28"/>
        </w:rPr>
        <w:t xml:space="preserve">But the </w:t>
      </w:r>
      <w:proofErr w:type="spellStart"/>
      <w:r w:rsidRPr="00CA799F">
        <w:rPr>
          <w:rFonts w:ascii="Georgia" w:eastAsia="Times New Roman" w:hAnsi="Georgia" w:cs="Times New Roman"/>
          <w:sz w:val="28"/>
          <w:szCs w:val="28"/>
        </w:rPr>
        <w:t>Joannou</w:t>
      </w:r>
      <w:proofErr w:type="spellEnd"/>
      <w:r w:rsidRPr="00CA799F">
        <w:rPr>
          <w:rFonts w:ascii="Georgia" w:eastAsia="Times New Roman" w:hAnsi="Georgia" w:cs="Times New Roman"/>
          <w:sz w:val="28"/>
          <w:szCs w:val="28"/>
        </w:rPr>
        <w:t xml:space="preserve"> collection, which contains thousands of artworks, also includes in-depth holdings of paintings, sculptures, drawings and installations by other celebrated artists like Maurizio </w:t>
      </w:r>
      <w:proofErr w:type="spellStart"/>
      <w:r w:rsidRPr="00CA799F">
        <w:rPr>
          <w:rFonts w:ascii="Georgia" w:eastAsia="Times New Roman" w:hAnsi="Georgia" w:cs="Times New Roman"/>
          <w:sz w:val="28"/>
          <w:szCs w:val="28"/>
        </w:rPr>
        <w:t>Cattelan</w:t>
      </w:r>
      <w:proofErr w:type="spellEnd"/>
      <w:r w:rsidRPr="00CA799F">
        <w:rPr>
          <w:rFonts w:ascii="Georgia" w:eastAsia="Times New Roman" w:hAnsi="Georgia" w:cs="Times New Roman"/>
          <w:sz w:val="28"/>
          <w:szCs w:val="28"/>
        </w:rPr>
        <w:t xml:space="preserve">, </w:t>
      </w:r>
      <w:proofErr w:type="spellStart"/>
      <w:r w:rsidRPr="00CA799F">
        <w:rPr>
          <w:rFonts w:ascii="Georgia" w:eastAsia="Times New Roman" w:hAnsi="Georgia" w:cs="Times New Roman"/>
          <w:sz w:val="28"/>
          <w:szCs w:val="28"/>
        </w:rPr>
        <w:t>Urs</w:t>
      </w:r>
      <w:proofErr w:type="spellEnd"/>
      <w:r w:rsidRPr="00CA799F">
        <w:rPr>
          <w:rFonts w:ascii="Georgia" w:eastAsia="Times New Roman" w:hAnsi="Georgia" w:cs="Times New Roman"/>
          <w:sz w:val="28"/>
          <w:szCs w:val="28"/>
        </w:rPr>
        <w:t xml:space="preserve"> Fischer, </w:t>
      </w:r>
      <w:hyperlink r:id="rId44" w:tooltip="More articles about Robert Gober." w:history="1">
        <w:r w:rsidRPr="00CA799F">
          <w:rPr>
            <w:rFonts w:ascii="Georgia" w:eastAsia="Times New Roman" w:hAnsi="Georgia" w:cs="Times New Roman"/>
            <w:color w:val="004276"/>
            <w:sz w:val="28"/>
            <w:szCs w:val="28"/>
            <w:u w:val="single"/>
          </w:rPr>
          <w:t xml:space="preserve">Robert </w:t>
        </w:r>
        <w:proofErr w:type="spellStart"/>
        <w:r w:rsidRPr="00CA799F">
          <w:rPr>
            <w:rFonts w:ascii="Georgia" w:eastAsia="Times New Roman" w:hAnsi="Georgia" w:cs="Times New Roman"/>
            <w:color w:val="004276"/>
            <w:sz w:val="28"/>
            <w:szCs w:val="28"/>
            <w:u w:val="single"/>
          </w:rPr>
          <w:t>Gober</w:t>
        </w:r>
        <w:proofErr w:type="spellEnd"/>
      </w:hyperlink>
      <w:r w:rsidRPr="00CA799F">
        <w:rPr>
          <w:rFonts w:ascii="Georgia" w:eastAsia="Times New Roman" w:hAnsi="Georgia" w:cs="Times New Roman"/>
          <w:sz w:val="28"/>
          <w:szCs w:val="28"/>
        </w:rPr>
        <w:t xml:space="preserve">, </w:t>
      </w:r>
      <w:hyperlink r:id="rId45" w:tooltip="More articles about Chris Ofili." w:history="1">
        <w:r w:rsidRPr="00CA799F">
          <w:rPr>
            <w:rFonts w:ascii="Georgia" w:eastAsia="Times New Roman" w:hAnsi="Georgia" w:cs="Times New Roman"/>
            <w:color w:val="004276"/>
            <w:sz w:val="28"/>
            <w:szCs w:val="28"/>
            <w:u w:val="single"/>
          </w:rPr>
          <w:t xml:space="preserve">Chris </w:t>
        </w:r>
        <w:proofErr w:type="spellStart"/>
        <w:r w:rsidRPr="00CA799F">
          <w:rPr>
            <w:rFonts w:ascii="Georgia" w:eastAsia="Times New Roman" w:hAnsi="Georgia" w:cs="Times New Roman"/>
            <w:color w:val="004276"/>
            <w:sz w:val="28"/>
            <w:szCs w:val="28"/>
            <w:u w:val="single"/>
          </w:rPr>
          <w:t>Ofili</w:t>
        </w:r>
        <w:proofErr w:type="spellEnd"/>
      </w:hyperlink>
      <w:r w:rsidRPr="00CA799F">
        <w:rPr>
          <w:rFonts w:ascii="Georgia" w:eastAsia="Times New Roman" w:hAnsi="Georgia" w:cs="Times New Roman"/>
          <w:sz w:val="28"/>
          <w:szCs w:val="28"/>
        </w:rPr>
        <w:t xml:space="preserve">, Charles Ray and </w:t>
      </w:r>
      <w:hyperlink r:id="rId46" w:tooltip="More articles about Kiki Smith." w:history="1">
        <w:r w:rsidRPr="00CA799F">
          <w:rPr>
            <w:rFonts w:ascii="Georgia" w:eastAsia="Times New Roman" w:hAnsi="Georgia" w:cs="Times New Roman"/>
            <w:color w:val="004276"/>
            <w:sz w:val="28"/>
            <w:szCs w:val="28"/>
            <w:u w:val="single"/>
          </w:rPr>
          <w:t>Kiki Smith</w:t>
        </w:r>
      </w:hyperlink>
      <w:r w:rsidRPr="00CA799F">
        <w:rPr>
          <w:rFonts w:ascii="Georgia" w:eastAsia="Times New Roman" w:hAnsi="Georgia" w:cs="Times New Roman"/>
          <w:sz w:val="28"/>
          <w:szCs w:val="28"/>
        </w:rPr>
        <w:t xml:space="preserve">. </w:t>
      </w:r>
    </w:p>
    <w:p w:rsidR="00CA799F" w:rsidRPr="00CA799F" w:rsidRDefault="00CA799F" w:rsidP="00CA799F">
      <w:pPr>
        <w:spacing w:before="100" w:beforeAutospacing="1" w:after="100" w:afterAutospacing="1" w:line="360" w:lineRule="atLeast"/>
        <w:rPr>
          <w:rFonts w:ascii="Georgia" w:eastAsia="Times New Roman" w:hAnsi="Georgia" w:cs="Times New Roman"/>
          <w:sz w:val="28"/>
          <w:szCs w:val="28"/>
        </w:rPr>
      </w:pPr>
      <w:r w:rsidRPr="00CA799F">
        <w:rPr>
          <w:rFonts w:ascii="Georgia" w:eastAsia="Times New Roman" w:hAnsi="Georgia" w:cs="Times New Roman"/>
          <w:sz w:val="28"/>
          <w:szCs w:val="28"/>
        </w:rPr>
        <w:t xml:space="preserve">The show will take up the entire museum, something that is becoming a trend at the New Museum. Its show “The Generational: Younger Than Jesus,” which ended in July, occupied the whole building, as will a show opening in October dedicated to work by Mr. Fischer. Like Mr. </w:t>
      </w:r>
      <w:proofErr w:type="spellStart"/>
      <w:r w:rsidRPr="00CA799F">
        <w:rPr>
          <w:rFonts w:ascii="Georgia" w:eastAsia="Times New Roman" w:hAnsi="Georgia" w:cs="Times New Roman"/>
          <w:sz w:val="28"/>
          <w:szCs w:val="28"/>
        </w:rPr>
        <w:t>Koons</w:t>
      </w:r>
      <w:proofErr w:type="spellEnd"/>
      <w:r w:rsidRPr="00CA799F">
        <w:rPr>
          <w:rFonts w:ascii="Georgia" w:eastAsia="Times New Roman" w:hAnsi="Georgia" w:cs="Times New Roman"/>
          <w:sz w:val="28"/>
          <w:szCs w:val="28"/>
        </w:rPr>
        <w:t xml:space="preserve">, Mr. Fischer, who used a jackhammer to pummel a Chelsea gallery floor to smithereens awhile back, will double as curator and creator, installing giant sculptures made of unusual materials like bread or giant teddy bears. </w:t>
      </w:r>
    </w:p>
    <w:p w:rsidR="00CA799F" w:rsidRPr="00CA799F" w:rsidRDefault="00CA799F" w:rsidP="00CA799F">
      <w:pPr>
        <w:spacing w:before="100" w:beforeAutospacing="1" w:after="100" w:afterAutospacing="1" w:line="360" w:lineRule="atLeast"/>
        <w:rPr>
          <w:rFonts w:ascii="Georgia" w:eastAsia="Times New Roman" w:hAnsi="Georgia" w:cs="Times New Roman"/>
          <w:sz w:val="28"/>
          <w:szCs w:val="28"/>
        </w:rPr>
      </w:pPr>
      <w:r w:rsidRPr="00CA799F">
        <w:rPr>
          <w:rFonts w:ascii="Georgia" w:eastAsia="Times New Roman" w:hAnsi="Georgia" w:cs="Times New Roman"/>
          <w:sz w:val="28"/>
          <w:szCs w:val="28"/>
        </w:rPr>
        <w:t xml:space="preserve">Lisa Phillips, director of the New Museum, said she had been talking to Mr. </w:t>
      </w:r>
      <w:proofErr w:type="spellStart"/>
      <w:r w:rsidRPr="00CA799F">
        <w:rPr>
          <w:rFonts w:ascii="Georgia" w:eastAsia="Times New Roman" w:hAnsi="Georgia" w:cs="Times New Roman"/>
          <w:sz w:val="28"/>
          <w:szCs w:val="28"/>
        </w:rPr>
        <w:t>Joannou</w:t>
      </w:r>
      <w:proofErr w:type="spellEnd"/>
      <w:r w:rsidRPr="00CA799F">
        <w:rPr>
          <w:rFonts w:ascii="Georgia" w:eastAsia="Times New Roman" w:hAnsi="Georgia" w:cs="Times New Roman"/>
          <w:sz w:val="28"/>
          <w:szCs w:val="28"/>
        </w:rPr>
        <w:t>, a trustee there, about the possibility of an exhibition of his holdings since 2000. “He especially wanted artists to be involved,” she added.</w:t>
      </w:r>
    </w:p>
    <w:p w:rsidR="00CA799F" w:rsidRPr="00CA799F" w:rsidRDefault="00CA799F" w:rsidP="00CA799F">
      <w:pPr>
        <w:spacing w:before="100" w:beforeAutospacing="1" w:after="100" w:afterAutospacing="1" w:line="360" w:lineRule="atLeast"/>
        <w:rPr>
          <w:rFonts w:ascii="Georgia" w:eastAsia="Times New Roman" w:hAnsi="Georgia" w:cs="Times New Roman"/>
          <w:sz w:val="28"/>
          <w:szCs w:val="28"/>
        </w:rPr>
      </w:pPr>
      <w:r w:rsidRPr="00CA799F">
        <w:rPr>
          <w:rFonts w:ascii="Georgia" w:eastAsia="Times New Roman" w:hAnsi="Georgia" w:cs="Times New Roman"/>
          <w:sz w:val="28"/>
          <w:szCs w:val="28"/>
        </w:rPr>
        <w:t xml:space="preserve">Mr. </w:t>
      </w:r>
      <w:proofErr w:type="spellStart"/>
      <w:r w:rsidRPr="00CA799F">
        <w:rPr>
          <w:rFonts w:ascii="Georgia" w:eastAsia="Times New Roman" w:hAnsi="Georgia" w:cs="Times New Roman"/>
          <w:sz w:val="28"/>
          <w:szCs w:val="28"/>
        </w:rPr>
        <w:t>Joannou</w:t>
      </w:r>
      <w:proofErr w:type="spellEnd"/>
      <w:r w:rsidRPr="00CA799F">
        <w:rPr>
          <w:rFonts w:ascii="Georgia" w:eastAsia="Times New Roman" w:hAnsi="Georgia" w:cs="Times New Roman"/>
          <w:sz w:val="28"/>
          <w:szCs w:val="28"/>
        </w:rPr>
        <w:t xml:space="preserve"> has been showing his collection since the 1980s at the </w:t>
      </w:r>
      <w:proofErr w:type="spellStart"/>
      <w:r w:rsidRPr="00CA799F">
        <w:rPr>
          <w:rFonts w:ascii="Georgia" w:eastAsia="Times New Roman" w:hAnsi="Georgia" w:cs="Times New Roman"/>
          <w:sz w:val="28"/>
          <w:szCs w:val="28"/>
        </w:rPr>
        <w:t>Deste</w:t>
      </w:r>
      <w:proofErr w:type="spellEnd"/>
      <w:r w:rsidRPr="00CA799F">
        <w:rPr>
          <w:rFonts w:ascii="Georgia" w:eastAsia="Times New Roman" w:hAnsi="Georgia" w:cs="Times New Roman"/>
          <w:sz w:val="28"/>
          <w:szCs w:val="28"/>
        </w:rPr>
        <w:t xml:space="preserve"> Foundation, his public space in Athens. “It’s been seen in Paris and Vienna,” he said. “This will be the first time it has been shown in the United States.” </w:t>
      </w:r>
    </w:p>
    <w:p w:rsidR="00CA799F" w:rsidRPr="00CA799F" w:rsidRDefault="00CA799F" w:rsidP="00CA799F">
      <w:pPr>
        <w:spacing w:before="100" w:beforeAutospacing="1" w:after="100" w:afterAutospacing="1" w:line="360" w:lineRule="atLeast"/>
        <w:rPr>
          <w:rFonts w:ascii="Georgia" w:eastAsia="Times New Roman" w:hAnsi="Georgia" w:cs="Times New Roman"/>
          <w:sz w:val="28"/>
          <w:szCs w:val="28"/>
        </w:rPr>
      </w:pPr>
      <w:r w:rsidRPr="00CA799F">
        <w:rPr>
          <w:rFonts w:ascii="Georgia" w:eastAsia="Times New Roman" w:hAnsi="Georgia" w:cs="Times New Roman"/>
          <w:sz w:val="28"/>
          <w:szCs w:val="28"/>
        </w:rPr>
        <w:t xml:space="preserve">The New Museum project will inaugurate an exhibition series called “The Imaginary Museum,” which will showcase the best private collections of contemporary art from around the world that are rarely seen by the public. </w:t>
      </w:r>
    </w:p>
    <w:p w:rsidR="00CA799F" w:rsidRPr="00CA799F" w:rsidRDefault="00CA799F" w:rsidP="00CA799F">
      <w:pPr>
        <w:spacing w:before="100" w:beforeAutospacing="1" w:after="100" w:afterAutospacing="1" w:line="360" w:lineRule="atLeast"/>
        <w:rPr>
          <w:rFonts w:ascii="Georgia" w:eastAsia="Times New Roman" w:hAnsi="Georgia" w:cs="Times New Roman"/>
          <w:sz w:val="28"/>
          <w:szCs w:val="28"/>
        </w:rPr>
      </w:pPr>
      <w:r w:rsidRPr="00CA799F">
        <w:rPr>
          <w:rFonts w:ascii="Georgia" w:eastAsia="Times New Roman" w:hAnsi="Georgia" w:cs="Times New Roman"/>
          <w:sz w:val="28"/>
          <w:szCs w:val="28"/>
        </w:rPr>
        <w:t xml:space="preserve">That Mr. </w:t>
      </w:r>
      <w:proofErr w:type="spellStart"/>
      <w:r w:rsidRPr="00CA799F">
        <w:rPr>
          <w:rFonts w:ascii="Georgia" w:eastAsia="Times New Roman" w:hAnsi="Georgia" w:cs="Times New Roman"/>
          <w:sz w:val="28"/>
          <w:szCs w:val="28"/>
        </w:rPr>
        <w:t>Koons</w:t>
      </w:r>
      <w:proofErr w:type="spellEnd"/>
      <w:r w:rsidRPr="00CA799F">
        <w:rPr>
          <w:rFonts w:ascii="Georgia" w:eastAsia="Times New Roman" w:hAnsi="Georgia" w:cs="Times New Roman"/>
          <w:sz w:val="28"/>
          <w:szCs w:val="28"/>
        </w:rPr>
        <w:t xml:space="preserve"> should be an integral part of this exhibition is not surprising. He and Mr. </w:t>
      </w:r>
      <w:proofErr w:type="spellStart"/>
      <w:r w:rsidRPr="00CA799F">
        <w:rPr>
          <w:rFonts w:ascii="Georgia" w:eastAsia="Times New Roman" w:hAnsi="Georgia" w:cs="Times New Roman"/>
          <w:sz w:val="28"/>
          <w:szCs w:val="28"/>
        </w:rPr>
        <w:t>Joannou</w:t>
      </w:r>
      <w:proofErr w:type="spellEnd"/>
      <w:r w:rsidRPr="00CA799F">
        <w:rPr>
          <w:rFonts w:ascii="Georgia" w:eastAsia="Times New Roman" w:hAnsi="Georgia" w:cs="Times New Roman"/>
          <w:sz w:val="28"/>
          <w:szCs w:val="28"/>
        </w:rPr>
        <w:t xml:space="preserve"> have been close friends since 1985, when Mr. </w:t>
      </w:r>
      <w:proofErr w:type="spellStart"/>
      <w:r w:rsidRPr="00CA799F">
        <w:rPr>
          <w:rFonts w:ascii="Georgia" w:eastAsia="Times New Roman" w:hAnsi="Georgia" w:cs="Times New Roman"/>
          <w:sz w:val="28"/>
          <w:szCs w:val="28"/>
        </w:rPr>
        <w:t>Joannou</w:t>
      </w:r>
      <w:proofErr w:type="spellEnd"/>
      <w:r w:rsidRPr="00CA799F">
        <w:rPr>
          <w:rFonts w:ascii="Georgia" w:eastAsia="Times New Roman" w:hAnsi="Georgia" w:cs="Times New Roman"/>
          <w:sz w:val="28"/>
          <w:szCs w:val="28"/>
        </w:rPr>
        <w:t xml:space="preserve"> first saw “Equilibrium,” a show of Mr. </w:t>
      </w:r>
      <w:proofErr w:type="spellStart"/>
      <w:r w:rsidRPr="00CA799F">
        <w:rPr>
          <w:rFonts w:ascii="Georgia" w:eastAsia="Times New Roman" w:hAnsi="Georgia" w:cs="Times New Roman"/>
          <w:sz w:val="28"/>
          <w:szCs w:val="28"/>
        </w:rPr>
        <w:t>Koons’s</w:t>
      </w:r>
      <w:proofErr w:type="spellEnd"/>
      <w:r w:rsidRPr="00CA799F">
        <w:rPr>
          <w:rFonts w:ascii="Georgia" w:eastAsia="Times New Roman" w:hAnsi="Georgia" w:cs="Times New Roman"/>
          <w:sz w:val="28"/>
          <w:szCs w:val="28"/>
        </w:rPr>
        <w:t xml:space="preserve"> work at the International </w:t>
      </w:r>
      <w:proofErr w:type="gramStart"/>
      <w:r w:rsidRPr="00CA799F">
        <w:rPr>
          <w:rFonts w:ascii="Georgia" w:eastAsia="Times New Roman" w:hAnsi="Georgia" w:cs="Times New Roman"/>
          <w:sz w:val="28"/>
          <w:szCs w:val="28"/>
        </w:rPr>
        <w:t>With</w:t>
      </w:r>
      <w:proofErr w:type="gramEnd"/>
      <w:r w:rsidRPr="00CA799F">
        <w:rPr>
          <w:rFonts w:ascii="Georgia" w:eastAsia="Times New Roman" w:hAnsi="Georgia" w:cs="Times New Roman"/>
          <w:sz w:val="28"/>
          <w:szCs w:val="28"/>
        </w:rPr>
        <w:t xml:space="preserve"> Monument gallery on the Lower East Side. Since then Mr. </w:t>
      </w:r>
      <w:proofErr w:type="spellStart"/>
      <w:r w:rsidRPr="00CA799F">
        <w:rPr>
          <w:rFonts w:ascii="Georgia" w:eastAsia="Times New Roman" w:hAnsi="Georgia" w:cs="Times New Roman"/>
          <w:sz w:val="28"/>
          <w:szCs w:val="28"/>
        </w:rPr>
        <w:t>Joannou</w:t>
      </w:r>
      <w:proofErr w:type="spellEnd"/>
      <w:r w:rsidRPr="00CA799F">
        <w:rPr>
          <w:rFonts w:ascii="Georgia" w:eastAsia="Times New Roman" w:hAnsi="Georgia" w:cs="Times New Roman"/>
          <w:sz w:val="28"/>
          <w:szCs w:val="28"/>
        </w:rPr>
        <w:t xml:space="preserve"> has been a passionate </w:t>
      </w:r>
      <w:proofErr w:type="spellStart"/>
      <w:r w:rsidRPr="00CA799F">
        <w:rPr>
          <w:rFonts w:ascii="Georgia" w:eastAsia="Times New Roman" w:hAnsi="Georgia" w:cs="Times New Roman"/>
          <w:sz w:val="28"/>
          <w:szCs w:val="28"/>
        </w:rPr>
        <w:t>Koons</w:t>
      </w:r>
      <w:proofErr w:type="spellEnd"/>
      <w:r w:rsidRPr="00CA799F">
        <w:rPr>
          <w:rFonts w:ascii="Georgia" w:eastAsia="Times New Roman" w:hAnsi="Georgia" w:cs="Times New Roman"/>
          <w:sz w:val="28"/>
          <w:szCs w:val="28"/>
        </w:rPr>
        <w:t xml:space="preserve"> collector. He even asked Mr. </w:t>
      </w:r>
      <w:proofErr w:type="spellStart"/>
      <w:r w:rsidRPr="00CA799F">
        <w:rPr>
          <w:rFonts w:ascii="Georgia" w:eastAsia="Times New Roman" w:hAnsi="Georgia" w:cs="Times New Roman"/>
          <w:sz w:val="28"/>
          <w:szCs w:val="28"/>
        </w:rPr>
        <w:t>Koons</w:t>
      </w:r>
      <w:proofErr w:type="spellEnd"/>
      <w:r w:rsidRPr="00CA799F">
        <w:rPr>
          <w:rFonts w:ascii="Georgia" w:eastAsia="Times New Roman" w:hAnsi="Georgia" w:cs="Times New Roman"/>
          <w:sz w:val="28"/>
          <w:szCs w:val="28"/>
        </w:rPr>
        <w:t xml:space="preserve"> to decorate the exterior of Guilty, his 114-foot yacht. </w:t>
      </w:r>
    </w:p>
    <w:p w:rsidR="00CA799F" w:rsidRPr="00CA799F" w:rsidRDefault="00CA799F" w:rsidP="00CA799F">
      <w:pPr>
        <w:spacing w:before="100" w:beforeAutospacing="1" w:after="100" w:afterAutospacing="1" w:line="360" w:lineRule="atLeast"/>
        <w:rPr>
          <w:rFonts w:ascii="Georgia" w:eastAsia="Times New Roman" w:hAnsi="Georgia" w:cs="Times New Roman"/>
          <w:sz w:val="28"/>
          <w:szCs w:val="28"/>
        </w:rPr>
      </w:pPr>
      <w:r w:rsidRPr="00CA799F">
        <w:rPr>
          <w:rFonts w:ascii="Georgia" w:eastAsia="Times New Roman" w:hAnsi="Georgia" w:cs="Times New Roman"/>
          <w:sz w:val="28"/>
          <w:szCs w:val="28"/>
        </w:rPr>
        <w:t xml:space="preserve">“In the summer my family and I spent 10 days with </w:t>
      </w:r>
      <w:proofErr w:type="spellStart"/>
      <w:r w:rsidRPr="00CA799F">
        <w:rPr>
          <w:rFonts w:ascii="Georgia" w:eastAsia="Times New Roman" w:hAnsi="Georgia" w:cs="Times New Roman"/>
          <w:sz w:val="28"/>
          <w:szCs w:val="28"/>
        </w:rPr>
        <w:t>Dakis</w:t>
      </w:r>
      <w:proofErr w:type="spellEnd"/>
      <w:r w:rsidRPr="00CA799F">
        <w:rPr>
          <w:rFonts w:ascii="Georgia" w:eastAsia="Times New Roman" w:hAnsi="Georgia" w:cs="Times New Roman"/>
          <w:sz w:val="28"/>
          <w:szCs w:val="28"/>
        </w:rPr>
        <w:t xml:space="preserve"> in Corfu,” Mr. </w:t>
      </w:r>
      <w:proofErr w:type="spellStart"/>
      <w:r w:rsidRPr="00CA799F">
        <w:rPr>
          <w:rFonts w:ascii="Georgia" w:eastAsia="Times New Roman" w:hAnsi="Georgia" w:cs="Times New Roman"/>
          <w:sz w:val="28"/>
          <w:szCs w:val="28"/>
        </w:rPr>
        <w:t>Koons</w:t>
      </w:r>
      <w:proofErr w:type="spellEnd"/>
      <w:r w:rsidRPr="00CA799F">
        <w:rPr>
          <w:rFonts w:ascii="Georgia" w:eastAsia="Times New Roman" w:hAnsi="Georgia" w:cs="Times New Roman"/>
          <w:sz w:val="28"/>
          <w:szCs w:val="28"/>
        </w:rPr>
        <w:t xml:space="preserve"> said. “And in the afternoons we would go through the collection. He has books with printouts of everything, so I’m pretty familiar with it.” </w:t>
      </w:r>
    </w:p>
    <w:p w:rsidR="00CA799F" w:rsidRPr="00CA799F" w:rsidRDefault="00CA799F" w:rsidP="00CA799F">
      <w:pPr>
        <w:spacing w:before="100" w:beforeAutospacing="1" w:after="100" w:afterAutospacing="1" w:line="360" w:lineRule="atLeast"/>
        <w:rPr>
          <w:rFonts w:ascii="Georgia" w:eastAsia="Times New Roman" w:hAnsi="Georgia" w:cs="Times New Roman"/>
          <w:sz w:val="28"/>
          <w:szCs w:val="28"/>
        </w:rPr>
      </w:pPr>
      <w:r w:rsidRPr="00CA799F">
        <w:rPr>
          <w:rFonts w:ascii="Georgia" w:eastAsia="Times New Roman" w:hAnsi="Georgia" w:cs="Times New Roman"/>
          <w:sz w:val="28"/>
          <w:szCs w:val="28"/>
        </w:rPr>
        <w:t xml:space="preserve">“I plan to work on the project for a few hours every day,” Mr. </w:t>
      </w:r>
      <w:proofErr w:type="spellStart"/>
      <w:r w:rsidRPr="00CA799F">
        <w:rPr>
          <w:rFonts w:ascii="Georgia" w:eastAsia="Times New Roman" w:hAnsi="Georgia" w:cs="Times New Roman"/>
          <w:sz w:val="28"/>
          <w:szCs w:val="28"/>
        </w:rPr>
        <w:t>Koons</w:t>
      </w:r>
      <w:proofErr w:type="spellEnd"/>
      <w:r w:rsidRPr="00CA799F">
        <w:rPr>
          <w:rFonts w:ascii="Georgia" w:eastAsia="Times New Roman" w:hAnsi="Georgia" w:cs="Times New Roman"/>
          <w:sz w:val="28"/>
          <w:szCs w:val="28"/>
        </w:rPr>
        <w:t xml:space="preserve"> added. “I’m curious to see what it will look like at the New Museum.” </w:t>
      </w:r>
    </w:p>
    <w:p w:rsidR="00CA799F" w:rsidRPr="00CA799F" w:rsidRDefault="00CA799F" w:rsidP="00CA799F">
      <w:pPr>
        <w:spacing w:before="100" w:beforeAutospacing="1" w:after="100" w:afterAutospacing="1" w:line="360" w:lineRule="atLeast"/>
        <w:rPr>
          <w:rFonts w:ascii="Georgia" w:eastAsia="Times New Roman" w:hAnsi="Georgia" w:cs="Times New Roman"/>
          <w:sz w:val="28"/>
          <w:szCs w:val="28"/>
        </w:rPr>
      </w:pPr>
      <w:r w:rsidRPr="00CA799F">
        <w:rPr>
          <w:rFonts w:ascii="Georgia" w:eastAsia="Times New Roman" w:hAnsi="Georgia" w:cs="Times New Roman"/>
          <w:sz w:val="28"/>
          <w:szCs w:val="28"/>
        </w:rPr>
        <w:t xml:space="preserve">Just how many examples of his own work — and how prominently they will be displayed — </w:t>
      </w:r>
      <w:proofErr w:type="gramStart"/>
      <w:r w:rsidRPr="00CA799F">
        <w:rPr>
          <w:rFonts w:ascii="Georgia" w:eastAsia="Times New Roman" w:hAnsi="Georgia" w:cs="Times New Roman"/>
          <w:sz w:val="28"/>
          <w:szCs w:val="28"/>
        </w:rPr>
        <w:t>is</w:t>
      </w:r>
      <w:proofErr w:type="gramEnd"/>
      <w:r w:rsidRPr="00CA799F">
        <w:rPr>
          <w:rFonts w:ascii="Georgia" w:eastAsia="Times New Roman" w:hAnsi="Georgia" w:cs="Times New Roman"/>
          <w:sz w:val="28"/>
          <w:szCs w:val="28"/>
        </w:rPr>
        <w:t xml:space="preserve"> likely to be a challenge. “I’m sure there are going to be artworks that I will become engaged with and learn from,” Mr. </w:t>
      </w:r>
      <w:proofErr w:type="spellStart"/>
      <w:r w:rsidRPr="00CA799F">
        <w:rPr>
          <w:rFonts w:ascii="Georgia" w:eastAsia="Times New Roman" w:hAnsi="Georgia" w:cs="Times New Roman"/>
          <w:sz w:val="28"/>
          <w:szCs w:val="28"/>
        </w:rPr>
        <w:t>Koons</w:t>
      </w:r>
      <w:proofErr w:type="spellEnd"/>
      <w:r w:rsidRPr="00CA799F">
        <w:rPr>
          <w:rFonts w:ascii="Georgia" w:eastAsia="Times New Roman" w:hAnsi="Georgia" w:cs="Times New Roman"/>
          <w:sz w:val="28"/>
          <w:szCs w:val="28"/>
        </w:rPr>
        <w:t xml:space="preserve"> said of his colleagues’ creations. “I can assure you, the show will not revolve around my work.” </w:t>
      </w:r>
    </w:p>
    <w:p w:rsidR="00CA799F" w:rsidRPr="00CA799F" w:rsidRDefault="00CA799F" w:rsidP="00CA799F">
      <w:pPr>
        <w:spacing w:before="100" w:beforeAutospacing="1" w:after="100" w:afterAutospacing="1" w:line="360" w:lineRule="atLeast"/>
        <w:rPr>
          <w:rFonts w:ascii="Georgia" w:eastAsia="Times New Roman" w:hAnsi="Georgia" w:cs="Times New Roman"/>
          <w:sz w:val="28"/>
          <w:szCs w:val="28"/>
        </w:rPr>
      </w:pPr>
      <w:r w:rsidRPr="00CA799F">
        <w:rPr>
          <w:rFonts w:ascii="Georgia" w:eastAsia="Times New Roman" w:hAnsi="Georgia" w:cs="Times New Roman"/>
          <w:b/>
          <w:bCs/>
          <w:sz w:val="28"/>
        </w:rPr>
        <w:t>Filling a New Wing</w:t>
      </w:r>
    </w:p>
    <w:p w:rsidR="00CA799F" w:rsidRPr="00CA799F" w:rsidRDefault="00CA799F" w:rsidP="00CA799F">
      <w:pPr>
        <w:spacing w:before="100" w:beforeAutospacing="1" w:after="100" w:afterAutospacing="1" w:line="360" w:lineRule="atLeast"/>
        <w:rPr>
          <w:rFonts w:ascii="Georgia" w:eastAsia="Times New Roman" w:hAnsi="Georgia" w:cs="Times New Roman"/>
          <w:sz w:val="28"/>
          <w:szCs w:val="28"/>
        </w:rPr>
      </w:pPr>
      <w:r w:rsidRPr="00CA799F">
        <w:rPr>
          <w:rFonts w:ascii="Georgia" w:eastAsia="Times New Roman" w:hAnsi="Georgia" w:cs="Times New Roman"/>
          <w:sz w:val="28"/>
          <w:szCs w:val="28"/>
        </w:rPr>
        <w:t xml:space="preserve">After abandoning their controversial idea of building their own museum in the historic Presidio </w:t>
      </w:r>
      <w:proofErr w:type="gramStart"/>
      <w:r w:rsidRPr="00CA799F">
        <w:rPr>
          <w:rFonts w:ascii="Georgia" w:eastAsia="Times New Roman" w:hAnsi="Georgia" w:cs="Times New Roman"/>
          <w:sz w:val="28"/>
          <w:szCs w:val="28"/>
        </w:rPr>
        <w:t>park</w:t>
      </w:r>
      <w:proofErr w:type="gramEnd"/>
      <w:r w:rsidRPr="00CA799F">
        <w:rPr>
          <w:rFonts w:ascii="Georgia" w:eastAsia="Times New Roman" w:hAnsi="Georgia" w:cs="Times New Roman"/>
          <w:sz w:val="28"/>
          <w:szCs w:val="28"/>
        </w:rPr>
        <w:t xml:space="preserve"> in San Francisco, Don Fisher, the art collector and Gap store founder, and his wife, Doris, have settled on a new location. They will lend their collection to the </w:t>
      </w:r>
      <w:hyperlink r:id="rId47" w:tooltip="More articles about San Francisco Museum of Modern Art" w:history="1">
        <w:r w:rsidRPr="00CA799F">
          <w:rPr>
            <w:rFonts w:ascii="Georgia" w:eastAsia="Times New Roman" w:hAnsi="Georgia" w:cs="Times New Roman"/>
            <w:color w:val="004276"/>
            <w:sz w:val="28"/>
            <w:szCs w:val="28"/>
            <w:u w:val="single"/>
          </w:rPr>
          <w:t>San Francisco Museum of Modern Art</w:t>
        </w:r>
      </w:hyperlink>
      <w:r w:rsidRPr="00CA799F">
        <w:rPr>
          <w:rFonts w:ascii="Georgia" w:eastAsia="Times New Roman" w:hAnsi="Georgia" w:cs="Times New Roman"/>
          <w:sz w:val="28"/>
          <w:szCs w:val="28"/>
        </w:rPr>
        <w:t xml:space="preserve">, where it will be in a new wing that will also incorporate art from the museum’s holdings. </w:t>
      </w:r>
    </w:p>
    <w:p w:rsidR="00CA799F" w:rsidRPr="00CA799F" w:rsidRDefault="00CA799F" w:rsidP="00CA799F">
      <w:pPr>
        <w:spacing w:before="100" w:beforeAutospacing="1" w:after="100" w:afterAutospacing="1" w:line="360" w:lineRule="atLeast"/>
        <w:rPr>
          <w:rFonts w:ascii="Georgia" w:eastAsia="Times New Roman" w:hAnsi="Georgia" w:cs="Times New Roman"/>
          <w:sz w:val="28"/>
          <w:szCs w:val="28"/>
        </w:rPr>
      </w:pPr>
      <w:r w:rsidRPr="00CA799F">
        <w:rPr>
          <w:rFonts w:ascii="Georgia" w:eastAsia="Times New Roman" w:hAnsi="Georgia" w:cs="Times New Roman"/>
          <w:sz w:val="28"/>
          <w:szCs w:val="28"/>
        </w:rPr>
        <w:t xml:space="preserve">The expansion is part of a plan announced in April to triple the institution’s gallery space. </w:t>
      </w:r>
    </w:p>
    <w:p w:rsidR="00CA799F" w:rsidRPr="00CA799F" w:rsidRDefault="00CA799F" w:rsidP="00CA799F">
      <w:pPr>
        <w:spacing w:before="100" w:beforeAutospacing="1" w:after="100" w:afterAutospacing="1" w:line="360" w:lineRule="atLeast"/>
        <w:rPr>
          <w:rFonts w:ascii="Georgia" w:eastAsia="Times New Roman" w:hAnsi="Georgia" w:cs="Times New Roman"/>
          <w:sz w:val="28"/>
          <w:szCs w:val="28"/>
        </w:rPr>
      </w:pPr>
      <w:r w:rsidRPr="00CA799F">
        <w:rPr>
          <w:rFonts w:ascii="Georgia" w:eastAsia="Times New Roman" w:hAnsi="Georgia" w:cs="Times New Roman"/>
          <w:sz w:val="28"/>
          <w:szCs w:val="28"/>
        </w:rPr>
        <w:t xml:space="preserve">The Fishers’ art — 1,100 works by major contemporary figures like Calder, de </w:t>
      </w:r>
      <w:proofErr w:type="spellStart"/>
      <w:r w:rsidRPr="00CA799F">
        <w:rPr>
          <w:rFonts w:ascii="Georgia" w:eastAsia="Times New Roman" w:hAnsi="Georgia" w:cs="Times New Roman"/>
          <w:sz w:val="28"/>
          <w:szCs w:val="28"/>
        </w:rPr>
        <w:t>Kooning</w:t>
      </w:r>
      <w:proofErr w:type="spellEnd"/>
      <w:r w:rsidRPr="00CA799F">
        <w:rPr>
          <w:rFonts w:ascii="Georgia" w:eastAsia="Times New Roman" w:hAnsi="Georgia" w:cs="Times New Roman"/>
          <w:sz w:val="28"/>
          <w:szCs w:val="28"/>
        </w:rPr>
        <w:t xml:space="preserve">, </w:t>
      </w:r>
      <w:proofErr w:type="spellStart"/>
      <w:r w:rsidRPr="00CA799F">
        <w:rPr>
          <w:rFonts w:ascii="Georgia" w:eastAsia="Times New Roman" w:hAnsi="Georgia" w:cs="Times New Roman"/>
          <w:sz w:val="28"/>
          <w:szCs w:val="28"/>
        </w:rPr>
        <w:t>Diebenkorn</w:t>
      </w:r>
      <w:proofErr w:type="spellEnd"/>
      <w:r w:rsidRPr="00CA799F">
        <w:rPr>
          <w:rFonts w:ascii="Georgia" w:eastAsia="Times New Roman" w:hAnsi="Georgia" w:cs="Times New Roman"/>
          <w:sz w:val="28"/>
          <w:szCs w:val="28"/>
        </w:rPr>
        <w:t xml:space="preserve">, Warhol and Lichtenstein, as well as by living artists like Cy </w:t>
      </w:r>
      <w:proofErr w:type="spellStart"/>
      <w:r w:rsidRPr="00CA799F">
        <w:rPr>
          <w:rFonts w:ascii="Georgia" w:eastAsia="Times New Roman" w:hAnsi="Georgia" w:cs="Times New Roman"/>
          <w:sz w:val="28"/>
          <w:szCs w:val="28"/>
        </w:rPr>
        <w:t>Twombly</w:t>
      </w:r>
      <w:proofErr w:type="spellEnd"/>
      <w:r w:rsidRPr="00CA799F">
        <w:rPr>
          <w:rFonts w:ascii="Georgia" w:eastAsia="Times New Roman" w:hAnsi="Georgia" w:cs="Times New Roman"/>
          <w:sz w:val="28"/>
          <w:szCs w:val="28"/>
        </w:rPr>
        <w:t xml:space="preserve">, </w:t>
      </w:r>
      <w:hyperlink r:id="rId48" w:tooltip="More articles about Ellsworth Kelly" w:history="1">
        <w:r w:rsidRPr="00CA799F">
          <w:rPr>
            <w:rFonts w:ascii="Georgia" w:eastAsia="Times New Roman" w:hAnsi="Georgia" w:cs="Times New Roman"/>
            <w:color w:val="004276"/>
            <w:sz w:val="28"/>
            <w:szCs w:val="28"/>
            <w:u w:val="single"/>
          </w:rPr>
          <w:t>Ellsworth Kelly</w:t>
        </w:r>
      </w:hyperlink>
      <w:r w:rsidRPr="00CA799F">
        <w:rPr>
          <w:rFonts w:ascii="Georgia" w:eastAsia="Times New Roman" w:hAnsi="Georgia" w:cs="Times New Roman"/>
          <w:sz w:val="28"/>
          <w:szCs w:val="28"/>
        </w:rPr>
        <w:t xml:space="preserve"> and Brice </w:t>
      </w:r>
      <w:proofErr w:type="spellStart"/>
      <w:r w:rsidRPr="00CA799F">
        <w:rPr>
          <w:rFonts w:ascii="Georgia" w:eastAsia="Times New Roman" w:hAnsi="Georgia" w:cs="Times New Roman"/>
          <w:sz w:val="28"/>
          <w:szCs w:val="28"/>
        </w:rPr>
        <w:t>Marden</w:t>
      </w:r>
      <w:proofErr w:type="spellEnd"/>
      <w:r w:rsidRPr="00CA799F">
        <w:rPr>
          <w:rFonts w:ascii="Georgia" w:eastAsia="Times New Roman" w:hAnsi="Georgia" w:cs="Times New Roman"/>
          <w:sz w:val="28"/>
          <w:szCs w:val="28"/>
        </w:rPr>
        <w:t xml:space="preserve"> — dovetails with the museum’s collection.</w:t>
      </w:r>
    </w:p>
    <w:p w:rsidR="00CA799F" w:rsidRPr="00CA799F" w:rsidRDefault="00CA799F" w:rsidP="00CA799F">
      <w:pPr>
        <w:spacing w:before="100" w:beforeAutospacing="1" w:after="100" w:afterAutospacing="1" w:line="360" w:lineRule="atLeast"/>
        <w:rPr>
          <w:rFonts w:ascii="Georgia" w:eastAsia="Times New Roman" w:hAnsi="Georgia" w:cs="Times New Roman"/>
          <w:sz w:val="28"/>
          <w:szCs w:val="28"/>
        </w:rPr>
      </w:pPr>
      <w:r w:rsidRPr="00CA799F">
        <w:rPr>
          <w:rFonts w:ascii="Georgia" w:eastAsia="Times New Roman" w:hAnsi="Georgia" w:cs="Times New Roman"/>
          <w:sz w:val="28"/>
          <w:szCs w:val="28"/>
        </w:rPr>
        <w:t xml:space="preserve">Under the agreement, the Fishers, who have long been trustees at the museum, will create a trust to oversee the care of the collection; the trust will be renewable after 25 years. The </w:t>
      </w:r>
      <w:proofErr w:type="gramStart"/>
      <w:r w:rsidRPr="00CA799F">
        <w:rPr>
          <w:rFonts w:ascii="Georgia" w:eastAsia="Times New Roman" w:hAnsi="Georgia" w:cs="Times New Roman"/>
          <w:sz w:val="28"/>
          <w:szCs w:val="28"/>
        </w:rPr>
        <w:t>couple are</w:t>
      </w:r>
      <w:proofErr w:type="gramEnd"/>
      <w:r w:rsidRPr="00CA799F">
        <w:rPr>
          <w:rFonts w:ascii="Georgia" w:eastAsia="Times New Roman" w:hAnsi="Georgia" w:cs="Times New Roman"/>
          <w:sz w:val="28"/>
          <w:szCs w:val="28"/>
        </w:rPr>
        <w:t xml:space="preserve"> also planning to make a significant contribution toward building the galleries, as well as a separate donation to the museum’s endowment. </w:t>
      </w:r>
    </w:p>
    <w:p w:rsidR="00CA799F" w:rsidRPr="00CA799F" w:rsidRDefault="009615F2" w:rsidP="00CA799F">
      <w:pPr>
        <w:spacing w:before="100" w:beforeAutospacing="1" w:after="100" w:afterAutospacing="1" w:line="360" w:lineRule="atLeast"/>
        <w:rPr>
          <w:rFonts w:ascii="Georgia" w:eastAsia="Times New Roman" w:hAnsi="Georgia" w:cs="Times New Roman"/>
          <w:sz w:val="28"/>
          <w:szCs w:val="28"/>
        </w:rPr>
      </w:pPr>
      <w:hyperlink r:id="rId49" w:tooltip="More articles about Art Basel." w:history="1">
        <w:r w:rsidR="00CA799F" w:rsidRPr="00CA799F">
          <w:rPr>
            <w:rFonts w:ascii="Georgia" w:eastAsia="Times New Roman" w:hAnsi="Georgia" w:cs="Times New Roman"/>
            <w:b/>
            <w:bCs/>
            <w:color w:val="004276"/>
            <w:sz w:val="28"/>
            <w:u w:val="single"/>
          </w:rPr>
          <w:t>Art Basel</w:t>
        </w:r>
      </w:hyperlink>
      <w:r w:rsidR="00CA799F" w:rsidRPr="00CA799F">
        <w:rPr>
          <w:rFonts w:ascii="Georgia" w:eastAsia="Times New Roman" w:hAnsi="Georgia" w:cs="Times New Roman"/>
          <w:b/>
          <w:bCs/>
          <w:sz w:val="28"/>
        </w:rPr>
        <w:t xml:space="preserve"> Gets Creative</w:t>
      </w:r>
    </w:p>
    <w:p w:rsidR="00CA799F" w:rsidRPr="00CA799F" w:rsidRDefault="00CA799F" w:rsidP="00CA799F">
      <w:pPr>
        <w:spacing w:before="100" w:beforeAutospacing="1" w:after="100" w:afterAutospacing="1" w:line="360" w:lineRule="atLeast"/>
        <w:rPr>
          <w:rFonts w:ascii="Georgia" w:eastAsia="Times New Roman" w:hAnsi="Georgia" w:cs="Times New Roman"/>
          <w:sz w:val="28"/>
          <w:szCs w:val="28"/>
        </w:rPr>
      </w:pPr>
      <w:r w:rsidRPr="00CA799F">
        <w:rPr>
          <w:rFonts w:ascii="Georgia" w:eastAsia="Times New Roman" w:hAnsi="Georgia" w:cs="Times New Roman"/>
          <w:sz w:val="28"/>
          <w:szCs w:val="28"/>
        </w:rPr>
        <w:t xml:space="preserve">Between the sagging economy and the proliferation of competitors, the organizers of art fairs have to shake things up continually to make sure that collectors keep coming back. So when </w:t>
      </w:r>
      <w:hyperlink r:id="rId50" w:tooltip="More articles about Art Basel Miami Beach." w:history="1">
        <w:r w:rsidRPr="00CA799F">
          <w:rPr>
            <w:rFonts w:ascii="Georgia" w:eastAsia="Times New Roman" w:hAnsi="Georgia" w:cs="Times New Roman"/>
            <w:color w:val="004276"/>
            <w:sz w:val="28"/>
            <w:szCs w:val="28"/>
            <w:u w:val="single"/>
          </w:rPr>
          <w:t>Art Basel Miami Beach</w:t>
        </w:r>
      </w:hyperlink>
      <w:r w:rsidRPr="00CA799F">
        <w:rPr>
          <w:rFonts w:ascii="Georgia" w:eastAsia="Times New Roman" w:hAnsi="Georgia" w:cs="Times New Roman"/>
          <w:sz w:val="28"/>
          <w:szCs w:val="28"/>
        </w:rPr>
        <w:t xml:space="preserve"> opens on Dec. 3, visitors will find the main exhibition floor reorganized. There will also be additional programs and an array of new dealers, many replacing those who decided not to return. </w:t>
      </w:r>
    </w:p>
    <w:p w:rsidR="00CA799F" w:rsidRPr="00CA799F" w:rsidRDefault="00CA799F" w:rsidP="00CA799F">
      <w:pPr>
        <w:spacing w:before="100" w:beforeAutospacing="1" w:after="100" w:afterAutospacing="1" w:line="360" w:lineRule="atLeast"/>
        <w:rPr>
          <w:rFonts w:ascii="Georgia" w:eastAsia="Times New Roman" w:hAnsi="Georgia" w:cs="Times New Roman"/>
          <w:sz w:val="28"/>
          <w:szCs w:val="28"/>
        </w:rPr>
      </w:pPr>
      <w:r w:rsidRPr="00CA799F">
        <w:rPr>
          <w:rFonts w:ascii="Georgia" w:eastAsia="Times New Roman" w:hAnsi="Georgia" w:cs="Times New Roman"/>
          <w:sz w:val="28"/>
          <w:szCs w:val="28"/>
        </w:rPr>
        <w:t xml:space="preserve">With 15 percent of the dealers dropping out of the fair, Art Basel Miami Beach had little choice but to get creative. “We’re finding that a lot of galleries are doing fewer fairs, and those that are participating want better spaces,” said Marc </w:t>
      </w:r>
      <w:proofErr w:type="spellStart"/>
      <w:r w:rsidRPr="00CA799F">
        <w:rPr>
          <w:rFonts w:ascii="Georgia" w:eastAsia="Times New Roman" w:hAnsi="Georgia" w:cs="Times New Roman"/>
          <w:sz w:val="28"/>
          <w:szCs w:val="28"/>
        </w:rPr>
        <w:t>Spiegler</w:t>
      </w:r>
      <w:proofErr w:type="spellEnd"/>
      <w:r w:rsidRPr="00CA799F">
        <w:rPr>
          <w:rFonts w:ascii="Georgia" w:eastAsia="Times New Roman" w:hAnsi="Georgia" w:cs="Times New Roman"/>
          <w:sz w:val="28"/>
          <w:szCs w:val="28"/>
        </w:rPr>
        <w:t xml:space="preserve">, the fair’s co-director, who said the redesigned space would give exhibitors larger booths. </w:t>
      </w:r>
    </w:p>
    <w:p w:rsidR="00CA799F" w:rsidRPr="00CA799F" w:rsidRDefault="00CA799F" w:rsidP="00CA799F">
      <w:pPr>
        <w:spacing w:before="100" w:beforeAutospacing="1" w:after="100" w:afterAutospacing="1" w:line="360" w:lineRule="atLeast"/>
        <w:rPr>
          <w:rFonts w:ascii="Georgia" w:eastAsia="Times New Roman" w:hAnsi="Georgia" w:cs="Times New Roman"/>
          <w:sz w:val="28"/>
          <w:szCs w:val="28"/>
        </w:rPr>
      </w:pPr>
      <w:r w:rsidRPr="00CA799F">
        <w:rPr>
          <w:rFonts w:ascii="Georgia" w:eastAsia="Times New Roman" w:hAnsi="Georgia" w:cs="Times New Roman"/>
          <w:sz w:val="28"/>
          <w:szCs w:val="28"/>
        </w:rPr>
        <w:t xml:space="preserve">Along the waterfront, where a row of shipping containers once featured the work of emerging artists, there will now be a large-scale architectural space designed by the multimedia artist </w:t>
      </w:r>
      <w:proofErr w:type="spellStart"/>
      <w:r w:rsidRPr="00CA799F">
        <w:rPr>
          <w:rFonts w:ascii="Georgia" w:eastAsia="Times New Roman" w:hAnsi="Georgia" w:cs="Times New Roman"/>
          <w:sz w:val="28"/>
          <w:szCs w:val="28"/>
        </w:rPr>
        <w:t>Pae</w:t>
      </w:r>
      <w:proofErr w:type="spellEnd"/>
      <w:r w:rsidRPr="00CA799F">
        <w:rPr>
          <w:rFonts w:ascii="Georgia" w:eastAsia="Times New Roman" w:hAnsi="Georgia" w:cs="Times New Roman"/>
          <w:sz w:val="28"/>
          <w:szCs w:val="28"/>
        </w:rPr>
        <w:t xml:space="preserve"> White. </w:t>
      </w:r>
      <w:proofErr w:type="gramStart"/>
      <w:r w:rsidRPr="00CA799F">
        <w:rPr>
          <w:rFonts w:ascii="Georgia" w:eastAsia="Times New Roman" w:hAnsi="Georgia" w:cs="Times New Roman"/>
          <w:sz w:val="28"/>
          <w:szCs w:val="28"/>
        </w:rPr>
        <w:t>Creative Time, the nonprofit arts organization known primarily for presenting public art around New York, is overseeing Ms. White’s project.</w:t>
      </w:r>
      <w:proofErr w:type="gramEnd"/>
      <w:r w:rsidRPr="00CA799F">
        <w:rPr>
          <w:rFonts w:ascii="Georgia" w:eastAsia="Times New Roman" w:hAnsi="Georgia" w:cs="Times New Roman"/>
          <w:sz w:val="28"/>
          <w:szCs w:val="28"/>
        </w:rPr>
        <w:t xml:space="preserve"> And the emerging artists who occupied the shipping containers there will now move inside, to the middle of the main exhibition hall. </w:t>
      </w:r>
    </w:p>
    <w:p w:rsidR="00CA799F" w:rsidRPr="00CA799F" w:rsidRDefault="00CA799F" w:rsidP="00CA799F">
      <w:pPr>
        <w:spacing w:before="100" w:beforeAutospacing="1" w:after="100" w:afterAutospacing="1" w:line="360" w:lineRule="atLeast"/>
        <w:rPr>
          <w:rFonts w:ascii="Georgia" w:eastAsia="Times New Roman" w:hAnsi="Georgia" w:cs="Times New Roman"/>
          <w:sz w:val="28"/>
          <w:szCs w:val="28"/>
        </w:rPr>
      </w:pPr>
      <w:r w:rsidRPr="00CA799F">
        <w:rPr>
          <w:rFonts w:ascii="Georgia" w:eastAsia="Times New Roman" w:hAnsi="Georgia" w:cs="Times New Roman"/>
          <w:sz w:val="28"/>
          <w:szCs w:val="28"/>
        </w:rPr>
        <w:t>Creative Time’s involvement at Art Basel Miami Beach is a first. “Two years ago we started working nationally when we did a project with Paul Chan in New Orleans,” Anne Pasternak, Creative Time’s president and artistic director, said. So when Art Basel approached her about collaborating on a project along the beachfront, she jumped at the chance.</w:t>
      </w:r>
    </w:p>
    <w:p w:rsidR="00CA799F" w:rsidRPr="00CA799F" w:rsidRDefault="00CA799F" w:rsidP="00CA799F">
      <w:pPr>
        <w:spacing w:before="100" w:beforeAutospacing="1" w:after="100" w:afterAutospacing="1" w:line="360" w:lineRule="atLeast"/>
        <w:rPr>
          <w:rFonts w:ascii="Georgia" w:eastAsia="Times New Roman" w:hAnsi="Georgia" w:cs="Times New Roman"/>
          <w:sz w:val="28"/>
          <w:szCs w:val="28"/>
        </w:rPr>
      </w:pPr>
      <w:r w:rsidRPr="00CA799F">
        <w:rPr>
          <w:rFonts w:ascii="Georgia" w:eastAsia="Times New Roman" w:hAnsi="Georgia" w:cs="Times New Roman"/>
          <w:sz w:val="28"/>
          <w:szCs w:val="28"/>
        </w:rPr>
        <w:t>“Initially we went to 12 artists,” Ms. Pasternak said. “</w:t>
      </w:r>
      <w:proofErr w:type="spellStart"/>
      <w:r w:rsidRPr="00CA799F">
        <w:rPr>
          <w:rFonts w:ascii="Georgia" w:eastAsia="Times New Roman" w:hAnsi="Georgia" w:cs="Times New Roman"/>
          <w:sz w:val="28"/>
          <w:szCs w:val="28"/>
        </w:rPr>
        <w:t>Pae</w:t>
      </w:r>
      <w:proofErr w:type="spellEnd"/>
      <w:r w:rsidRPr="00CA799F">
        <w:rPr>
          <w:rFonts w:ascii="Georgia" w:eastAsia="Times New Roman" w:hAnsi="Georgia" w:cs="Times New Roman"/>
          <w:sz w:val="28"/>
          <w:szCs w:val="28"/>
        </w:rPr>
        <w:t xml:space="preserve"> seemed as though she had a great design sense.” </w:t>
      </w:r>
    </w:p>
    <w:p w:rsidR="00CA799F" w:rsidRPr="00CA799F" w:rsidRDefault="00CA799F" w:rsidP="00CA799F">
      <w:pPr>
        <w:spacing w:before="100" w:beforeAutospacing="1" w:after="100" w:afterAutospacing="1" w:line="360" w:lineRule="atLeast"/>
        <w:rPr>
          <w:rFonts w:ascii="Georgia" w:eastAsia="Times New Roman" w:hAnsi="Georgia" w:cs="Times New Roman"/>
          <w:sz w:val="28"/>
          <w:szCs w:val="28"/>
        </w:rPr>
      </w:pPr>
      <w:r w:rsidRPr="00CA799F">
        <w:rPr>
          <w:rFonts w:ascii="Georgia" w:eastAsia="Times New Roman" w:hAnsi="Georgia" w:cs="Times New Roman"/>
          <w:sz w:val="28"/>
          <w:szCs w:val="28"/>
        </w:rPr>
        <w:t xml:space="preserve">Ms. White is creating a three-dimensional environment the organizers are calling a “social space.” It will include piazzas and a performance platform, along with a series of scrims that change in appearance from day to night. Within the space the fair will present discussions, concerts and performances. </w:t>
      </w:r>
    </w:p>
    <w:p w:rsidR="008F08E6" w:rsidRDefault="008F08E6"/>
    <w:sectPr w:rsidR="008F08E6" w:rsidSect="008F08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C7120"/>
    <w:multiLevelType w:val="multilevel"/>
    <w:tmpl w:val="062C0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DC769F"/>
    <w:multiLevelType w:val="multilevel"/>
    <w:tmpl w:val="E9F4E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799F"/>
    <w:rsid w:val="008F08E6"/>
    <w:rsid w:val="009615F2"/>
    <w:rsid w:val="00CA799F"/>
    <w:rsid w:val="00E13EC5"/>
    <w:rsid w:val="00F855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8E6"/>
  </w:style>
  <w:style w:type="paragraph" w:styleId="Heading3">
    <w:name w:val="heading 3"/>
    <w:basedOn w:val="Normal"/>
    <w:link w:val="Heading3Char"/>
    <w:uiPriority w:val="9"/>
    <w:qFormat/>
    <w:rsid w:val="00CA799F"/>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799F"/>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CA799F"/>
    <w:rPr>
      <w:strike w:val="0"/>
      <w:dstrike w:val="0"/>
      <w:color w:val="004276"/>
      <w:u w:val="none"/>
      <w:effect w:val="none"/>
    </w:rPr>
  </w:style>
  <w:style w:type="paragraph" w:styleId="NormalWeb">
    <w:name w:val="Normal (Web)"/>
    <w:basedOn w:val="Normal"/>
    <w:uiPriority w:val="99"/>
    <w:semiHidden/>
    <w:unhideWhenUsed/>
    <w:rsid w:val="00CA79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1">
    <w:name w:val="bold1"/>
    <w:basedOn w:val="DefaultParagraphFont"/>
    <w:rsid w:val="00CA799F"/>
    <w:rPr>
      <w:b/>
      <w:bCs/>
    </w:rPr>
  </w:style>
  <w:style w:type="paragraph" w:customStyle="1" w:styleId="caption2">
    <w:name w:val="caption2"/>
    <w:basedOn w:val="Normal"/>
    <w:rsid w:val="00CA799F"/>
    <w:pPr>
      <w:spacing w:after="0" w:line="288" w:lineRule="atLeast"/>
    </w:pPr>
    <w:rPr>
      <w:rFonts w:ascii="Arial" w:eastAsia="Times New Roman" w:hAnsi="Arial" w:cs="Arial"/>
      <w:color w:val="666666"/>
      <w:sz w:val="18"/>
      <w:szCs w:val="18"/>
    </w:rPr>
  </w:style>
  <w:style w:type="paragraph" w:styleId="z-TopofForm">
    <w:name w:val="HTML Top of Form"/>
    <w:basedOn w:val="Normal"/>
    <w:next w:val="Normal"/>
    <w:link w:val="z-TopofFormChar"/>
    <w:hidden/>
    <w:uiPriority w:val="99"/>
    <w:semiHidden/>
    <w:unhideWhenUsed/>
    <w:rsid w:val="00CA799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A799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A799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A799F"/>
    <w:rPr>
      <w:rFonts w:ascii="Arial" w:eastAsia="Times New Roman" w:hAnsi="Arial" w:cs="Arial"/>
      <w:vanish/>
      <w:sz w:val="16"/>
      <w:szCs w:val="16"/>
    </w:rPr>
  </w:style>
  <w:style w:type="paragraph" w:customStyle="1" w:styleId="summary12">
    <w:name w:val="summary12"/>
    <w:basedOn w:val="Normal"/>
    <w:rsid w:val="00CA799F"/>
    <w:pPr>
      <w:spacing w:before="24" w:after="0" w:line="336" w:lineRule="atLeast"/>
    </w:pPr>
    <w:rPr>
      <w:rFonts w:ascii="Georgia" w:eastAsia="Times New Roman" w:hAnsi="Georgia" w:cs="Times New Roman"/>
      <w:color w:val="333333"/>
    </w:rPr>
  </w:style>
  <w:style w:type="paragraph" w:styleId="BalloonText">
    <w:name w:val="Balloon Text"/>
    <w:basedOn w:val="Normal"/>
    <w:link w:val="BalloonTextChar"/>
    <w:uiPriority w:val="99"/>
    <w:semiHidden/>
    <w:unhideWhenUsed/>
    <w:rsid w:val="00CA7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9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2583716">
      <w:bodyDiv w:val="1"/>
      <w:marLeft w:val="0"/>
      <w:marRight w:val="0"/>
      <w:marTop w:val="0"/>
      <w:marBottom w:val="0"/>
      <w:divBdr>
        <w:top w:val="none" w:sz="0" w:space="0" w:color="auto"/>
        <w:left w:val="none" w:sz="0" w:space="0" w:color="auto"/>
        <w:bottom w:val="none" w:sz="0" w:space="0" w:color="auto"/>
        <w:right w:val="none" w:sz="0" w:space="0" w:color="auto"/>
      </w:divBdr>
      <w:divsChild>
        <w:div w:id="1011908410">
          <w:marLeft w:val="0"/>
          <w:marRight w:val="0"/>
          <w:marTop w:val="0"/>
          <w:marBottom w:val="0"/>
          <w:divBdr>
            <w:top w:val="none" w:sz="0" w:space="0" w:color="auto"/>
            <w:left w:val="single" w:sz="4" w:space="0" w:color="999999"/>
            <w:bottom w:val="none" w:sz="0" w:space="0" w:color="auto"/>
            <w:right w:val="none" w:sz="0" w:space="0" w:color="auto"/>
          </w:divBdr>
          <w:divsChild>
            <w:div w:id="1886675730">
              <w:marLeft w:val="0"/>
              <w:marRight w:val="0"/>
              <w:marTop w:val="0"/>
              <w:marBottom w:val="0"/>
              <w:divBdr>
                <w:top w:val="single" w:sz="4" w:space="0" w:color="999999"/>
                <w:left w:val="none" w:sz="0" w:space="0" w:color="auto"/>
                <w:bottom w:val="none" w:sz="0" w:space="0" w:color="auto"/>
                <w:right w:val="single" w:sz="4" w:space="0" w:color="999999"/>
              </w:divBdr>
              <w:divsChild>
                <w:div w:id="1546991189">
                  <w:marLeft w:val="0"/>
                  <w:marRight w:val="0"/>
                  <w:marTop w:val="180"/>
                  <w:marBottom w:val="0"/>
                  <w:divBdr>
                    <w:top w:val="single" w:sz="4" w:space="0" w:color="FFFFFF"/>
                    <w:left w:val="none" w:sz="0" w:space="0" w:color="auto"/>
                    <w:bottom w:val="none" w:sz="0" w:space="0" w:color="auto"/>
                    <w:right w:val="none" w:sz="0" w:space="0" w:color="auto"/>
                  </w:divBdr>
                  <w:divsChild>
                    <w:div w:id="989216141">
                      <w:marLeft w:val="0"/>
                      <w:marRight w:val="0"/>
                      <w:marTop w:val="0"/>
                      <w:marBottom w:val="0"/>
                      <w:divBdr>
                        <w:top w:val="none" w:sz="0" w:space="0" w:color="auto"/>
                        <w:left w:val="none" w:sz="0" w:space="0" w:color="auto"/>
                        <w:bottom w:val="none" w:sz="0" w:space="0" w:color="auto"/>
                        <w:right w:val="none" w:sz="0" w:space="0" w:color="auto"/>
                      </w:divBdr>
                      <w:divsChild>
                        <w:div w:id="1606309545">
                          <w:marLeft w:val="0"/>
                          <w:marRight w:val="0"/>
                          <w:marTop w:val="0"/>
                          <w:marBottom w:val="0"/>
                          <w:divBdr>
                            <w:top w:val="none" w:sz="0" w:space="0" w:color="auto"/>
                            <w:left w:val="none" w:sz="0" w:space="0" w:color="auto"/>
                            <w:bottom w:val="none" w:sz="0" w:space="0" w:color="auto"/>
                            <w:right w:val="none" w:sz="0" w:space="0" w:color="auto"/>
                          </w:divBdr>
                          <w:divsChild>
                            <w:div w:id="1844469564">
                              <w:marLeft w:val="0"/>
                              <w:marRight w:val="0"/>
                              <w:marTop w:val="0"/>
                              <w:marBottom w:val="0"/>
                              <w:divBdr>
                                <w:top w:val="none" w:sz="0" w:space="0" w:color="auto"/>
                                <w:left w:val="none" w:sz="0" w:space="0" w:color="auto"/>
                                <w:bottom w:val="none" w:sz="0" w:space="0" w:color="auto"/>
                                <w:right w:val="none" w:sz="0" w:space="0" w:color="auto"/>
                              </w:divBdr>
                            </w:div>
                            <w:div w:id="904609614">
                              <w:marLeft w:val="0"/>
                              <w:marRight w:val="0"/>
                              <w:marTop w:val="0"/>
                              <w:marBottom w:val="0"/>
                              <w:divBdr>
                                <w:top w:val="none" w:sz="0" w:space="0" w:color="auto"/>
                                <w:left w:val="none" w:sz="0" w:space="0" w:color="auto"/>
                                <w:bottom w:val="none" w:sz="0" w:space="0" w:color="auto"/>
                                <w:right w:val="none" w:sz="0" w:space="0" w:color="auto"/>
                              </w:divBdr>
                              <w:divsChild>
                                <w:div w:id="1525098797">
                                  <w:marLeft w:val="60"/>
                                  <w:marRight w:val="0"/>
                                  <w:marTop w:val="60"/>
                                  <w:marBottom w:val="60"/>
                                  <w:divBdr>
                                    <w:top w:val="none" w:sz="0" w:space="0" w:color="auto"/>
                                    <w:left w:val="single" w:sz="4" w:space="0" w:color="EAE8E9"/>
                                    <w:bottom w:val="none" w:sz="0" w:space="0" w:color="auto"/>
                                    <w:right w:val="single" w:sz="4" w:space="0" w:color="EAE8E9"/>
                                  </w:divBdr>
                                  <w:divsChild>
                                    <w:div w:id="174272661">
                                      <w:marLeft w:val="0"/>
                                      <w:marRight w:val="0"/>
                                      <w:marTop w:val="0"/>
                                      <w:marBottom w:val="0"/>
                                      <w:divBdr>
                                        <w:top w:val="single" w:sz="4" w:space="0" w:color="EAE8E9"/>
                                        <w:left w:val="none" w:sz="0" w:space="0" w:color="auto"/>
                                        <w:bottom w:val="single" w:sz="4" w:space="0" w:color="EAE8E9"/>
                                        <w:right w:val="none" w:sz="0" w:space="0" w:color="auto"/>
                                      </w:divBdr>
                                      <w:divsChild>
                                        <w:div w:id="11645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2238">
                              <w:marLeft w:val="0"/>
                              <w:marRight w:val="0"/>
                              <w:marTop w:val="0"/>
                              <w:marBottom w:val="0"/>
                              <w:divBdr>
                                <w:top w:val="none" w:sz="0" w:space="0" w:color="auto"/>
                                <w:left w:val="none" w:sz="0" w:space="0" w:color="auto"/>
                                <w:bottom w:val="none" w:sz="0" w:space="0" w:color="auto"/>
                                <w:right w:val="none" w:sz="0" w:space="0" w:color="auto"/>
                              </w:divBdr>
                            </w:div>
                            <w:div w:id="1250851524">
                              <w:marLeft w:val="0"/>
                              <w:marRight w:val="0"/>
                              <w:marTop w:val="0"/>
                              <w:marBottom w:val="0"/>
                              <w:divBdr>
                                <w:top w:val="none" w:sz="0" w:space="0" w:color="auto"/>
                                <w:left w:val="none" w:sz="0" w:space="0" w:color="auto"/>
                                <w:bottom w:val="none" w:sz="0" w:space="0" w:color="auto"/>
                                <w:right w:val="none" w:sz="0" w:space="0" w:color="auto"/>
                              </w:divBdr>
                            </w:div>
                            <w:div w:id="1438914771">
                              <w:marLeft w:val="0"/>
                              <w:marRight w:val="0"/>
                              <w:marTop w:val="0"/>
                              <w:marBottom w:val="0"/>
                              <w:divBdr>
                                <w:top w:val="none" w:sz="0" w:space="0" w:color="auto"/>
                                <w:left w:val="none" w:sz="0" w:space="0" w:color="auto"/>
                                <w:bottom w:val="none" w:sz="0" w:space="0" w:color="auto"/>
                                <w:right w:val="none" w:sz="0" w:space="0" w:color="auto"/>
                              </w:divBdr>
                              <w:divsChild>
                                <w:div w:id="143276915">
                                  <w:marLeft w:val="0"/>
                                  <w:marRight w:val="180"/>
                                  <w:marTop w:val="48"/>
                                  <w:marBottom w:val="120"/>
                                  <w:divBdr>
                                    <w:top w:val="none" w:sz="0" w:space="0" w:color="auto"/>
                                    <w:left w:val="none" w:sz="0" w:space="0" w:color="auto"/>
                                    <w:bottom w:val="none" w:sz="0" w:space="0" w:color="auto"/>
                                    <w:right w:val="none" w:sz="0" w:space="0" w:color="auto"/>
                                  </w:divBdr>
                                  <w:divsChild>
                                    <w:div w:id="1944266261">
                                      <w:marLeft w:val="0"/>
                                      <w:marRight w:val="0"/>
                                      <w:marTop w:val="0"/>
                                      <w:marBottom w:val="0"/>
                                      <w:divBdr>
                                        <w:top w:val="none" w:sz="0" w:space="0" w:color="auto"/>
                                        <w:left w:val="none" w:sz="0" w:space="0" w:color="auto"/>
                                        <w:bottom w:val="none" w:sz="0" w:space="0" w:color="auto"/>
                                        <w:right w:val="none" w:sz="0" w:space="0" w:color="auto"/>
                                      </w:divBdr>
                                      <w:divsChild>
                                        <w:div w:id="1772044517">
                                          <w:marLeft w:val="0"/>
                                          <w:marRight w:val="0"/>
                                          <w:marTop w:val="0"/>
                                          <w:marBottom w:val="120"/>
                                          <w:divBdr>
                                            <w:top w:val="none" w:sz="0" w:space="0" w:color="auto"/>
                                            <w:left w:val="none" w:sz="0" w:space="0" w:color="auto"/>
                                            <w:bottom w:val="none" w:sz="0" w:space="0" w:color="auto"/>
                                            <w:right w:val="none" w:sz="0" w:space="0" w:color="auto"/>
                                          </w:divBdr>
                                          <w:divsChild>
                                            <w:div w:id="1842305608">
                                              <w:marLeft w:val="0"/>
                                              <w:marRight w:val="0"/>
                                              <w:marTop w:val="0"/>
                                              <w:marBottom w:val="24"/>
                                              <w:divBdr>
                                                <w:top w:val="none" w:sz="0" w:space="0" w:color="auto"/>
                                                <w:left w:val="none" w:sz="0" w:space="0" w:color="auto"/>
                                                <w:bottom w:val="none" w:sz="0" w:space="0" w:color="auto"/>
                                                <w:right w:val="none" w:sz="0" w:space="0" w:color="auto"/>
                                              </w:divBdr>
                                            </w:div>
                                            <w:div w:id="278220371">
                                              <w:marLeft w:val="0"/>
                                              <w:marRight w:val="0"/>
                                              <w:marTop w:val="0"/>
                                              <w:marBottom w:val="36"/>
                                              <w:divBdr>
                                                <w:top w:val="none" w:sz="0" w:space="0" w:color="auto"/>
                                                <w:left w:val="none" w:sz="0" w:space="0" w:color="auto"/>
                                                <w:bottom w:val="none" w:sz="0" w:space="0" w:color="auto"/>
                                                <w:right w:val="none" w:sz="0" w:space="0" w:color="auto"/>
                                              </w:divBdr>
                                            </w:div>
                                          </w:divsChild>
                                        </w:div>
                                        <w:div w:id="623000385">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hyperlink" Target="http://www.nytimes.com/2009/09/25/arts/design/25vogel.html?_r=1&amp;emc=tnt&amp;tntemail1=y" TargetMode="External"/><Relationship Id="rId39"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www.nytimes.com/auth/login?URI=http://www.nytimes.com/2009/09/25/arts/design/25vogel.html" TargetMode="External"/><Relationship Id="rId34" Type="http://schemas.openxmlformats.org/officeDocument/2006/relationships/image" Target="media/image9.gif"/><Relationship Id="rId42" Type="http://schemas.openxmlformats.org/officeDocument/2006/relationships/hyperlink" Target="http://artsbeat.blogs.nytimes.com/" TargetMode="External"/><Relationship Id="rId47" Type="http://schemas.openxmlformats.org/officeDocument/2006/relationships/hyperlink" Target="http://topics.nytimes.com/top/reference/timestopics/organizations/s/san_francisco_museum_of_modern_art/index.html?inline=nyt-org" TargetMode="External"/><Relationship Id="rId50" Type="http://schemas.openxmlformats.org/officeDocument/2006/relationships/hyperlink" Target="http://topics.nytimes.com/top/reference/timestopics/subjects/a/art_basel_miami_beach/index.html?inline=nyt-classifier" TargetMode="Externa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hyperlink" Target="http://www.nytimes.com/2009/09/25/arts/design/25vogel.html?_r=1&amp;emc=tnt&amp;tntemail1=y" TargetMode="External"/><Relationship Id="rId33" Type="http://schemas.openxmlformats.org/officeDocument/2006/relationships/hyperlink" Target="http://www.nytimes.com/adx/bin/adx_click.html?type=goto&amp;opzn&amp;page=www.nytimes.com/yr/mo/day/arts/design&amp;pos=Frame4A&amp;sn2=44759cca/973fb6a7&amp;sn1=3558a2a7/137a9c9e&amp;camp=foxsearch2009_emailtools_1011077c_nyt5&amp;ad=Adam_120x60_c_nowplaying&amp;goto=http://www.foxsearchlight.com/adam" TargetMode="External"/><Relationship Id="rId38" Type="http://schemas.openxmlformats.org/officeDocument/2006/relationships/hyperlink" Target="javascript:pop_me_up2('http://www.nytimes.com/imagepages/2009/09/25/arts/25vogel.ready.html',%20'25vogel_ready',%20'width=720,height=600,scrollbars=yes,toolbars=no,resizable=yes')" TargetMode="External"/><Relationship Id="rId46" Type="http://schemas.openxmlformats.org/officeDocument/2006/relationships/hyperlink" Target="http://topics.nytimes.com/top/reference/timestopics/people/s/kiki_smith/index.html?inline=nyt-per" TargetMode="Externa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hyperlink" Target="http://www.nytimes.com/2009/09/25/arts/design/25vogel.html?_r=1&amp;emc=tnt&amp;tntemail1=y" TargetMode="External"/><Relationship Id="rId41"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hyperlink" Target="http://www.nytimes.com/2009/09/25/arts/design/25vogel.html?_r=1&amp;emc=tnt&amp;tntemail1=y" TargetMode="External"/><Relationship Id="rId32" Type="http://schemas.openxmlformats.org/officeDocument/2006/relationships/hyperlink" Target="http://www.nytimes.com/2009/09/25/arts/design/25vogel.html?_r=1&amp;emc=tnt&amp;tntemail1=y" TargetMode="External"/><Relationship Id="rId37" Type="http://schemas.openxmlformats.org/officeDocument/2006/relationships/hyperlink" Target="http://www.nytimes.com/2009/09/25/arts/design/25vogel.html?_r=1&amp;emc=tnt&amp;tntemail1=y" TargetMode="External"/><Relationship Id="rId40" Type="http://schemas.openxmlformats.org/officeDocument/2006/relationships/hyperlink" Target="http://artsbeat.blogs.nytimes.com/" TargetMode="External"/><Relationship Id="rId45" Type="http://schemas.openxmlformats.org/officeDocument/2006/relationships/hyperlink" Target="http://topics.nytimes.com/top/reference/timestopics/people/o/chris_ofili/index.html?inline=nyt-per" TargetMode="Externa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hyperlink" Target="http://www.nytimes.com/2009/09/25/arts/design/25vogel.html?_r=1&amp;emc=tnt&amp;tntemail1=y" TargetMode="External"/><Relationship Id="rId28" Type="http://schemas.openxmlformats.org/officeDocument/2006/relationships/hyperlink" Target="http://www.nytimes.com/2009/09/25/arts/design/25vogel.html?_r=1&amp;emc=tnt&amp;tntemail1=y" TargetMode="External"/><Relationship Id="rId36" Type="http://schemas.openxmlformats.org/officeDocument/2006/relationships/hyperlink" Target="http://topics.nytimes.com/top/reference/timestopics/people/v/carol_vogel/index.html?inline=nyt-per" TargetMode="External"/><Relationship Id="rId49" Type="http://schemas.openxmlformats.org/officeDocument/2006/relationships/hyperlink" Target="http://topics.nytimes.com/top/reference/timestopics/subjects/a/art_basel_festival/index.html?inline=nyt-classifier" TargetMode="External"/><Relationship Id="rId10" Type="http://schemas.openxmlformats.org/officeDocument/2006/relationships/control" Target="activeX/activeX3.xml"/><Relationship Id="rId19" Type="http://schemas.openxmlformats.org/officeDocument/2006/relationships/image" Target="media/image8.wmf"/><Relationship Id="rId31" Type="http://schemas.openxmlformats.org/officeDocument/2006/relationships/hyperlink" Target="http://www.nytimes.com/2009/09/25/arts/design/25vogel.html?_r=1&amp;emc=tnt&amp;tntemail1=y" TargetMode="External"/><Relationship Id="rId44" Type="http://schemas.openxmlformats.org/officeDocument/2006/relationships/hyperlink" Target="http://topics.nytimes.com/top/reference/timestopics/people/g/robert_gober/index.html?inline=nyt-per"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hyperlink" Target="http://www.nytimes.com/2009/09/25/arts/design/25vogel.html?tntemail1=y&amp;_r=1&amp;emc=tnt&amp;pagewanted=print" TargetMode="External"/><Relationship Id="rId27" Type="http://schemas.openxmlformats.org/officeDocument/2006/relationships/hyperlink" Target="http://www.nytimes.com/2009/09/25/arts/design/25vogel.html?_r=1&amp;emc=tnt&amp;tntemail1=y" TargetMode="External"/><Relationship Id="rId30" Type="http://schemas.openxmlformats.org/officeDocument/2006/relationships/hyperlink" Target="http://www.nytimes.com/2009/09/25/arts/design/25vogel.html?_r=1&amp;emc=tnt&amp;tntemail1=y" TargetMode="External"/><Relationship Id="rId35" Type="http://schemas.openxmlformats.org/officeDocument/2006/relationships/image" Target="media/image10.gif"/><Relationship Id="rId43" Type="http://schemas.openxmlformats.org/officeDocument/2006/relationships/hyperlink" Target="http://www.nytimes.com/pages/arts/index.html" TargetMode="External"/><Relationship Id="rId48" Type="http://schemas.openxmlformats.org/officeDocument/2006/relationships/hyperlink" Target="http://topics.nytimes.com/top/reference/timestopics/people/k/ellsworth_kelly/index.html?inline=nyt-per" TargetMode="External"/><Relationship Id="rId8" Type="http://schemas.openxmlformats.org/officeDocument/2006/relationships/control" Target="activeX/activeX2.xml"/><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1602</Words>
  <Characters>9137</Characters>
  <Application>Microsoft Office Word</Application>
  <DocSecurity>4</DocSecurity>
  <Lines>76</Lines>
  <Paragraphs>21</Paragraphs>
  <ScaleCrop>false</ScaleCrop>
  <Company>SPSU</Company>
  <LinksUpToDate>false</LinksUpToDate>
  <CharactersWithSpaces>10718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setup</cp:lastModifiedBy>
  <cp:revision>2</cp:revision>
  <dcterms:created xsi:type="dcterms:W3CDTF">2012-07-11T16:15:00Z</dcterms:created>
  <dcterms:modified xsi:type="dcterms:W3CDTF">2012-07-11T16:15:00Z</dcterms:modified>
</cp:coreProperties>
</file>