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92" w:rsidRPr="00C526BF" w:rsidRDefault="00C81F42">
      <w:pPr>
        <w:rPr>
          <w:sz w:val="24"/>
          <w:szCs w:val="24"/>
        </w:rPr>
      </w:pPr>
      <w:r w:rsidRPr="00C526BF">
        <w:rPr>
          <w:sz w:val="24"/>
          <w:szCs w:val="24"/>
        </w:rPr>
        <w:t>Problem 1:</w:t>
      </w:r>
    </w:p>
    <w:p w:rsidR="00C81F42" w:rsidRPr="00C526BF" w:rsidRDefault="00BD5707">
      <w:pPr>
        <w:rPr>
          <w:sz w:val="24"/>
          <w:szCs w:val="24"/>
        </w:rPr>
      </w:pPr>
      <w:r>
        <w:rPr>
          <w:sz w:val="24"/>
          <w:szCs w:val="24"/>
        </w:rPr>
        <w:t>First step: W</w:t>
      </w:r>
      <w:r w:rsidR="00C81F42" w:rsidRPr="00C526BF">
        <w:rPr>
          <w:sz w:val="24"/>
          <w:szCs w:val="24"/>
        </w:rPr>
        <w:t>rite down everything you are given, what assumptions you can make, and everything the problem asks for.</w:t>
      </w:r>
    </w:p>
    <w:p w:rsidR="003C1C75" w:rsidRPr="00C526BF" w:rsidRDefault="00C81F42">
      <w:pPr>
        <w:rPr>
          <w:sz w:val="24"/>
          <w:szCs w:val="24"/>
        </w:rPr>
      </w:pPr>
      <w:r w:rsidRPr="00C526BF">
        <w:rPr>
          <w:sz w:val="24"/>
          <w:szCs w:val="24"/>
        </w:rPr>
        <w:t xml:space="preserve">Given:  </w:t>
      </w:r>
      <w:proofErr w:type="spellStart"/>
      <w:r w:rsidR="003C1C75"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i</w:t>
      </w:r>
      <w:proofErr w:type="spellEnd"/>
      <w:r w:rsidRPr="00C526BF">
        <w:rPr>
          <w:sz w:val="24"/>
          <w:szCs w:val="24"/>
        </w:rPr>
        <w:t>=20.0 m</w:t>
      </w:r>
      <w:r w:rsidRPr="00C526BF">
        <w:rPr>
          <w:sz w:val="24"/>
          <w:szCs w:val="24"/>
        </w:rPr>
        <w:tab/>
      </w:r>
      <w:proofErr w:type="spellStart"/>
      <w:r w:rsidRPr="00C526BF">
        <w:rPr>
          <w:sz w:val="24"/>
          <w:szCs w:val="24"/>
        </w:rPr>
        <w:t>Δx</w:t>
      </w:r>
      <w:proofErr w:type="spellEnd"/>
      <w:r w:rsidRPr="00C526BF">
        <w:rPr>
          <w:sz w:val="24"/>
          <w:szCs w:val="24"/>
        </w:rPr>
        <w:t>=40.0 m</w:t>
      </w:r>
      <w:r w:rsidRPr="00C526BF">
        <w:rPr>
          <w:sz w:val="24"/>
          <w:szCs w:val="24"/>
        </w:rPr>
        <w:tab/>
      </w:r>
      <w:proofErr w:type="gramStart"/>
      <w:r w:rsidRPr="00C526BF">
        <w:rPr>
          <w:sz w:val="24"/>
          <w:szCs w:val="24"/>
        </w:rPr>
        <w:t>v</w:t>
      </w:r>
      <w:r w:rsidRPr="00C526BF">
        <w:rPr>
          <w:sz w:val="24"/>
          <w:szCs w:val="24"/>
          <w:vertAlign w:val="subscript"/>
        </w:rPr>
        <w:t>i</w:t>
      </w:r>
      <w:r w:rsidRPr="00C526BF">
        <w:rPr>
          <w:sz w:val="24"/>
          <w:szCs w:val="24"/>
        </w:rPr>
        <w:t>=</w:t>
      </w:r>
      <w:proofErr w:type="gramEnd"/>
      <w:r w:rsidRPr="00C526BF">
        <w:rPr>
          <w:sz w:val="24"/>
          <w:szCs w:val="24"/>
        </w:rPr>
        <w:t>20.0 m/s</w:t>
      </w:r>
      <w:r w:rsidRPr="00C526BF">
        <w:rPr>
          <w:sz w:val="24"/>
          <w:szCs w:val="24"/>
        </w:rPr>
        <w:tab/>
        <w:t>θ= 30</w:t>
      </w:r>
      <w:r w:rsidRPr="00C526BF">
        <w:rPr>
          <w:sz w:val="24"/>
          <w:szCs w:val="24"/>
          <w:vertAlign w:val="superscript"/>
        </w:rPr>
        <w:t>o</w:t>
      </w:r>
      <w:r w:rsidRPr="00C526BF">
        <w:rPr>
          <w:sz w:val="24"/>
          <w:szCs w:val="24"/>
        </w:rPr>
        <w:t xml:space="preserve"> above the horizon</w:t>
      </w:r>
    </w:p>
    <w:p w:rsidR="00C81F42" w:rsidRPr="00C526BF" w:rsidRDefault="003C1C75">
      <w:pPr>
        <w:rPr>
          <w:sz w:val="24"/>
          <w:szCs w:val="24"/>
        </w:rPr>
      </w:pPr>
      <w:r w:rsidRPr="00C526BF">
        <w:rPr>
          <w:sz w:val="24"/>
          <w:szCs w:val="24"/>
        </w:rPr>
        <w:t xml:space="preserve">Next our </w:t>
      </w:r>
      <w:proofErr w:type="gramStart"/>
      <w:r w:rsidRPr="00C526BF">
        <w:rPr>
          <w:sz w:val="24"/>
          <w:szCs w:val="24"/>
        </w:rPr>
        <w:t>assumptions :</w:t>
      </w:r>
      <w:proofErr w:type="gramEnd"/>
      <w:r w:rsidRPr="00C526BF">
        <w:rPr>
          <w:sz w:val="24"/>
          <w:szCs w:val="24"/>
        </w:rPr>
        <w:t xml:space="preserve">   a</w:t>
      </w:r>
      <w:r w:rsidRPr="00C526BF">
        <w:rPr>
          <w:sz w:val="24"/>
          <w:szCs w:val="24"/>
          <w:vertAlign w:val="subscript"/>
        </w:rPr>
        <w:t>y</w:t>
      </w:r>
      <w:r w:rsidRPr="00C526BF">
        <w:rPr>
          <w:sz w:val="24"/>
          <w:szCs w:val="24"/>
        </w:rPr>
        <w:t>=</w:t>
      </w:r>
      <w:r w:rsidR="00C526BF">
        <w:rPr>
          <w:sz w:val="24"/>
          <w:szCs w:val="24"/>
        </w:rPr>
        <w:t>g</w:t>
      </w:r>
      <w:r w:rsidR="00C526BF">
        <w:rPr>
          <w:sz w:val="24"/>
          <w:szCs w:val="24"/>
        </w:rPr>
        <w:tab/>
      </w:r>
      <w:r w:rsidR="00C81F42" w:rsidRPr="00C526BF">
        <w:rPr>
          <w:sz w:val="24"/>
          <w:szCs w:val="24"/>
        </w:rPr>
        <w:tab/>
      </w:r>
      <w:r w:rsidRPr="00C526BF">
        <w:rPr>
          <w:sz w:val="24"/>
          <w:szCs w:val="24"/>
        </w:rPr>
        <w:t>there is no mention of resistive forces so a</w:t>
      </w:r>
      <w:r w:rsidRPr="00C526BF">
        <w:rPr>
          <w:sz w:val="24"/>
          <w:szCs w:val="24"/>
          <w:vertAlign w:val="subscript"/>
        </w:rPr>
        <w:t>x</w:t>
      </w:r>
      <w:r w:rsidRPr="00C526BF">
        <w:rPr>
          <w:sz w:val="24"/>
          <w:szCs w:val="24"/>
        </w:rPr>
        <w:t>=0</w:t>
      </w:r>
    </w:p>
    <w:p w:rsidR="003C1C75" w:rsidRPr="00C526BF" w:rsidRDefault="003C1C75">
      <w:pPr>
        <w:rPr>
          <w:sz w:val="24"/>
          <w:szCs w:val="24"/>
        </w:rPr>
      </w:pPr>
      <w:r w:rsidRPr="00C526BF">
        <w:rPr>
          <w:sz w:val="24"/>
          <w:szCs w:val="24"/>
        </w:rPr>
        <w:t xml:space="preserve">Lastly what is the problem asking for: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f</w:t>
      </w:r>
      <w:proofErr w:type="spellEnd"/>
      <w:r w:rsidRPr="00C526BF">
        <w:rPr>
          <w:sz w:val="24"/>
          <w:szCs w:val="24"/>
        </w:rPr>
        <w:t>=?</w:t>
      </w:r>
    </w:p>
    <w:p w:rsidR="003C1C75" w:rsidRPr="00C526BF" w:rsidRDefault="003C1C75">
      <w:pPr>
        <w:rPr>
          <w:sz w:val="24"/>
          <w:szCs w:val="24"/>
        </w:rPr>
      </w:pPr>
      <w:r w:rsidRPr="00C526BF">
        <w:rPr>
          <w:sz w:val="24"/>
          <w:szCs w:val="24"/>
        </w:rPr>
        <w:t xml:space="preserve">Next step: What equations can help us get to the answer? Or rather what equation has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f</w:t>
      </w:r>
      <w:proofErr w:type="spellEnd"/>
      <w:r w:rsidRPr="00C526BF">
        <w:rPr>
          <w:sz w:val="24"/>
          <w:szCs w:val="24"/>
        </w:rPr>
        <w:t xml:space="preserve"> in it along w</w:t>
      </w:r>
      <w:r w:rsidR="004748ED" w:rsidRPr="00C526BF">
        <w:rPr>
          <w:sz w:val="24"/>
          <w:szCs w:val="24"/>
        </w:rPr>
        <w:t>ith the other information given?</w:t>
      </w:r>
    </w:p>
    <w:p w:rsidR="00E707DC" w:rsidRDefault="00D95BF0">
      <w:pPr>
        <w:rPr>
          <w:sz w:val="24"/>
          <w:szCs w:val="24"/>
        </w:rPr>
      </w:pPr>
      <w:r w:rsidRPr="00D95BF0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9.5pt;margin-top:247pt;width:38.25pt;height:25.5pt;z-index:251669504;mso-width-relative:margin;mso-height-relative:margin" strokecolor="white [3212]">
            <v:textbox>
              <w:txbxContent>
                <w:p w:rsidR="00D95BF0" w:rsidRPr="00D95BF0" w:rsidRDefault="00D95BF0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Pr="004578BD">
        <w:rPr>
          <w:noProof/>
          <w:sz w:val="24"/>
          <w:szCs w:val="24"/>
          <w:lang w:eastAsia="zh-TW"/>
        </w:rPr>
        <w:pict>
          <v:shape id="_x0000_s1032" type="#_x0000_t202" style="position:absolute;margin-left:103.5pt;margin-top:293.5pt;width:34.5pt;height:23.25pt;z-index:251667456;mso-width-relative:margin;mso-height-relative:margin" strokecolor="white [3212]">
            <v:textbox>
              <w:txbxContent>
                <w:p w:rsidR="004578BD" w:rsidRPr="00D95BF0" w:rsidRDefault="004578BD">
                  <w:pPr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 w:rsidRPr="00D95BF0">
                    <w:rPr>
                      <w:sz w:val="24"/>
                      <w:szCs w:val="24"/>
                    </w:rPr>
                    <w:t>v</w:t>
                  </w:r>
                  <w:r w:rsidRPr="00D95BF0">
                    <w:rPr>
                      <w:sz w:val="24"/>
                      <w:szCs w:val="24"/>
                      <w:vertAlign w:val="subscript"/>
                    </w:rPr>
                    <w:t>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578BD">
        <w:rPr>
          <w:noProof/>
          <w:sz w:val="24"/>
          <w:szCs w:val="24"/>
          <w:lang w:eastAsia="zh-TW"/>
        </w:rPr>
        <w:pict>
          <v:shape id="_x0000_s1030" type="#_x0000_t202" style="position:absolute;margin-left:103.5pt;margin-top:231.25pt;width:24.45pt;height:25.15pt;z-index:251663360;mso-width-relative:margin;mso-height-relative:margin" fillcolor="white [3212]" strokecolor="white [3212]">
            <v:textbox>
              <w:txbxContent>
                <w:p w:rsidR="004578BD" w:rsidRPr="00D95BF0" w:rsidRDefault="00D95BF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95BF0">
                    <w:rPr>
                      <w:sz w:val="24"/>
                      <w:szCs w:val="24"/>
                    </w:rPr>
                    <w:t>v</w:t>
                  </w:r>
                  <w:r w:rsidR="004578BD" w:rsidRPr="00D95BF0">
                    <w:rPr>
                      <w:sz w:val="24"/>
                      <w:szCs w:val="24"/>
                      <w:vertAlign w:val="subscript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4578BD" w:rsidRPr="004578BD">
        <w:rPr>
          <w:noProof/>
          <w:sz w:val="24"/>
          <w:szCs w:val="24"/>
          <w:lang w:eastAsia="zh-TW"/>
        </w:rPr>
        <w:pict>
          <v:shape id="_x0000_s1031" type="#_x0000_t202" style="position:absolute;margin-left:111.75pt;margin-top:268pt;width:36.6pt;height:17.6pt;z-index:251665408;mso-width-relative:margin;mso-height-relative:margin" strokecolor="white [3212]">
            <v:textbox>
              <w:txbxContent>
                <w:p w:rsidR="004578BD" w:rsidRPr="004578BD" w:rsidRDefault="004578BD">
                  <w:r>
                    <w:t>30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4578BD"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03.5pt;margin-top:268pt;width:8.25pt;height:21pt;z-index:251661312"/>
        </w:pict>
      </w:r>
      <w:r w:rsidR="004578B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5pt;margin-top:231.25pt;width:0;height:57.75pt;flip:y;z-index:251660288" o:connectortype="straight">
            <v:stroke endarrow="block"/>
          </v:shape>
        </w:pict>
      </w:r>
      <w:r w:rsidR="004578BD">
        <w:rPr>
          <w:noProof/>
          <w:sz w:val="24"/>
          <w:szCs w:val="24"/>
        </w:rPr>
        <w:pict>
          <v:shape id="_x0000_s1027" type="#_x0000_t32" style="position:absolute;margin-left:56.25pt;margin-top:231.25pt;width:133.5pt;height:57.75pt;flip:y;z-index:251659264" o:connectortype="straight">
            <v:stroke endarrow="block"/>
          </v:shape>
        </w:pict>
      </w:r>
      <w:r w:rsidR="004578BD">
        <w:rPr>
          <w:noProof/>
          <w:sz w:val="24"/>
          <w:szCs w:val="24"/>
        </w:rPr>
        <w:pict>
          <v:shape id="_x0000_s1026" type="#_x0000_t32" style="position:absolute;margin-left:56.25pt;margin-top:289pt;width:138.75pt;height:0;z-index:251658240" o:connectortype="straight">
            <v:stroke endarrow="block"/>
          </v:shape>
        </w:pict>
      </w:r>
      <w:r w:rsidR="003C1C75" w:rsidRPr="00C526BF">
        <w:rPr>
          <w:sz w:val="24"/>
          <w:szCs w:val="24"/>
        </w:rPr>
        <w:t>The work energy theorem should NOT be used here as we are not concerned with final velocity. This leaves the Kinematic equations.</w:t>
      </w:r>
      <w:r w:rsidR="004748ED" w:rsidRPr="00C526BF">
        <w:rPr>
          <w:sz w:val="24"/>
          <w:szCs w:val="24"/>
        </w:rPr>
        <w:t xml:space="preserve"> Like we stated earlier we are not concerned with final velocity so we should look for the kinematic equation that does not involve final velocity. The only kinematic equation th</w:t>
      </w:r>
      <w:r w:rsidR="00C526BF" w:rsidRPr="00C526BF">
        <w:rPr>
          <w:sz w:val="24"/>
          <w:szCs w:val="24"/>
        </w:rPr>
        <w:t xml:space="preserve">at is close to what we want is </w:t>
      </w:r>
      <w:proofErr w:type="spellStart"/>
      <w:r w:rsidR="00C526BF" w:rsidRPr="00C526BF">
        <w:rPr>
          <w:sz w:val="24"/>
          <w:szCs w:val="24"/>
        </w:rPr>
        <w:t>x</w:t>
      </w:r>
      <w:r w:rsidR="004748ED" w:rsidRPr="00C526BF">
        <w:rPr>
          <w:sz w:val="24"/>
          <w:szCs w:val="24"/>
          <w:vertAlign w:val="subscript"/>
        </w:rPr>
        <w:t>f</w:t>
      </w:r>
      <w:proofErr w:type="spellEnd"/>
      <w:r w:rsidR="00C526BF" w:rsidRPr="00C526BF">
        <w:rPr>
          <w:sz w:val="24"/>
          <w:szCs w:val="24"/>
        </w:rPr>
        <w:t>=x</w:t>
      </w:r>
      <w:r w:rsidR="004748ED" w:rsidRPr="00C526BF">
        <w:rPr>
          <w:sz w:val="24"/>
          <w:szCs w:val="24"/>
          <w:vertAlign w:val="subscript"/>
        </w:rPr>
        <w:t xml:space="preserve">i </w:t>
      </w:r>
      <w:r w:rsidR="004748ED" w:rsidRPr="00C526BF">
        <w:rPr>
          <w:sz w:val="24"/>
          <w:szCs w:val="24"/>
        </w:rPr>
        <w:t xml:space="preserve">+ </w:t>
      </w:r>
      <w:proofErr w:type="spellStart"/>
      <w:r w:rsidR="004748ED" w:rsidRPr="00C526BF">
        <w:rPr>
          <w:sz w:val="24"/>
          <w:szCs w:val="24"/>
        </w:rPr>
        <w:t>v</w:t>
      </w:r>
      <w:r w:rsidR="004748ED" w:rsidRPr="00C526BF">
        <w:rPr>
          <w:sz w:val="24"/>
          <w:szCs w:val="24"/>
          <w:vertAlign w:val="subscript"/>
        </w:rPr>
        <w:t>i</w:t>
      </w:r>
      <w:r w:rsidR="004748ED" w:rsidRPr="00C526BF">
        <w:rPr>
          <w:sz w:val="24"/>
          <w:szCs w:val="24"/>
        </w:rPr>
        <w:t>t</w:t>
      </w:r>
      <w:proofErr w:type="spellEnd"/>
      <w:r w:rsidR="004748ED" w:rsidRPr="00C526BF">
        <w:rPr>
          <w:sz w:val="24"/>
          <w:szCs w:val="24"/>
        </w:rPr>
        <w:t>+ ½ at</w:t>
      </w:r>
      <w:r w:rsidR="004748ED" w:rsidRPr="00C526BF">
        <w:rPr>
          <w:sz w:val="24"/>
          <w:szCs w:val="24"/>
          <w:vertAlign w:val="superscript"/>
        </w:rPr>
        <w:t>2</w:t>
      </w:r>
      <w:r w:rsidR="004748ED" w:rsidRPr="00C526BF">
        <w:rPr>
          <w:sz w:val="24"/>
          <w:szCs w:val="24"/>
        </w:rPr>
        <w:t xml:space="preserve">. By adapting the equation in the y direction </w:t>
      </w:r>
      <w:r w:rsidR="00C526BF" w:rsidRPr="00C526BF">
        <w:rPr>
          <w:sz w:val="24"/>
          <w:szCs w:val="24"/>
        </w:rPr>
        <w:t>and</w:t>
      </w:r>
      <w:r w:rsidR="004748ED" w:rsidRPr="00C526BF">
        <w:rPr>
          <w:sz w:val="24"/>
          <w:szCs w:val="24"/>
        </w:rPr>
        <w:t xml:space="preserve"> </w:t>
      </w:r>
      <w:r w:rsidR="00C526BF" w:rsidRPr="00C526BF">
        <w:rPr>
          <w:sz w:val="24"/>
          <w:szCs w:val="24"/>
        </w:rPr>
        <w:t xml:space="preserve">by </w:t>
      </w:r>
      <w:r w:rsidR="004748ED" w:rsidRPr="00C526BF">
        <w:rPr>
          <w:sz w:val="24"/>
          <w:szCs w:val="24"/>
        </w:rPr>
        <w:t xml:space="preserve">using gravity as our acceleration we have the modified equation </w:t>
      </w:r>
      <w:proofErr w:type="spellStart"/>
      <w:r w:rsidR="00C526BF" w:rsidRPr="00C526BF">
        <w:rPr>
          <w:sz w:val="24"/>
          <w:szCs w:val="24"/>
        </w:rPr>
        <w:t>y</w:t>
      </w:r>
      <w:r w:rsidR="00C526BF" w:rsidRPr="00C526BF">
        <w:rPr>
          <w:sz w:val="24"/>
          <w:szCs w:val="24"/>
          <w:vertAlign w:val="subscript"/>
        </w:rPr>
        <w:t>f</w:t>
      </w:r>
      <w:proofErr w:type="spellEnd"/>
      <w:r w:rsidR="00C526BF" w:rsidRPr="00C526BF">
        <w:rPr>
          <w:sz w:val="24"/>
          <w:szCs w:val="24"/>
          <w:vertAlign w:val="subscript"/>
        </w:rPr>
        <w:t xml:space="preserve"> </w:t>
      </w:r>
      <w:r w:rsidR="00C526BF" w:rsidRPr="00C526BF">
        <w:rPr>
          <w:sz w:val="24"/>
          <w:szCs w:val="24"/>
        </w:rPr>
        <w:t xml:space="preserve">= </w:t>
      </w:r>
      <w:proofErr w:type="spellStart"/>
      <w:r w:rsidR="00C526BF" w:rsidRPr="00C526BF">
        <w:rPr>
          <w:sz w:val="24"/>
          <w:szCs w:val="24"/>
        </w:rPr>
        <w:t>y</w:t>
      </w:r>
      <w:r w:rsidR="00C526BF" w:rsidRPr="00C526BF">
        <w:rPr>
          <w:sz w:val="24"/>
          <w:szCs w:val="24"/>
          <w:vertAlign w:val="subscript"/>
        </w:rPr>
        <w:t>i</w:t>
      </w:r>
      <w:proofErr w:type="spellEnd"/>
      <w:r w:rsidR="00C526BF" w:rsidRPr="00C526BF">
        <w:rPr>
          <w:sz w:val="24"/>
          <w:szCs w:val="24"/>
          <w:vertAlign w:val="subscript"/>
        </w:rPr>
        <w:t xml:space="preserve"> </w:t>
      </w:r>
      <w:r w:rsidR="00C526BF" w:rsidRPr="00C526BF">
        <w:rPr>
          <w:sz w:val="24"/>
          <w:szCs w:val="24"/>
        </w:rPr>
        <w:t>+ (</w:t>
      </w:r>
      <w:proofErr w:type="spellStart"/>
      <w:r w:rsidR="00C526BF" w:rsidRPr="00C526BF">
        <w:rPr>
          <w:sz w:val="24"/>
          <w:szCs w:val="24"/>
        </w:rPr>
        <w:t>v</w:t>
      </w:r>
      <w:r w:rsidR="00C526BF" w:rsidRPr="00C526BF">
        <w:rPr>
          <w:sz w:val="24"/>
          <w:szCs w:val="24"/>
          <w:vertAlign w:val="subscript"/>
        </w:rPr>
        <w:t>y</w:t>
      </w:r>
      <w:proofErr w:type="spellEnd"/>
      <w:proofErr w:type="gramStart"/>
      <w:r w:rsidR="00C526BF" w:rsidRPr="00C526BF">
        <w:rPr>
          <w:sz w:val="24"/>
          <w:szCs w:val="24"/>
        </w:rPr>
        <w:t>)</w:t>
      </w:r>
      <w:r w:rsidR="00C526BF" w:rsidRPr="00C526BF">
        <w:rPr>
          <w:sz w:val="24"/>
          <w:szCs w:val="24"/>
          <w:vertAlign w:val="subscript"/>
        </w:rPr>
        <w:t>i</w:t>
      </w:r>
      <w:r w:rsidR="00C526BF" w:rsidRPr="00C526BF">
        <w:rPr>
          <w:sz w:val="24"/>
          <w:szCs w:val="24"/>
        </w:rPr>
        <w:t>t</w:t>
      </w:r>
      <w:proofErr w:type="gramEnd"/>
      <w:r w:rsidR="00C526BF" w:rsidRPr="00C526BF">
        <w:rPr>
          <w:sz w:val="24"/>
          <w:szCs w:val="24"/>
        </w:rPr>
        <w:t xml:space="preserve"> - ½ gt</w:t>
      </w:r>
      <w:r w:rsidR="00C526BF" w:rsidRPr="00C526BF">
        <w:rPr>
          <w:sz w:val="24"/>
          <w:szCs w:val="24"/>
          <w:vertAlign w:val="superscript"/>
        </w:rPr>
        <w:t>2</w:t>
      </w:r>
      <w:r w:rsidR="00C526BF" w:rsidRPr="00C526BF">
        <w:rPr>
          <w:sz w:val="24"/>
          <w:szCs w:val="24"/>
        </w:rPr>
        <w:t>.</w:t>
      </w:r>
      <w:r w:rsidR="00C526BF">
        <w:rPr>
          <w:sz w:val="24"/>
          <w:szCs w:val="24"/>
        </w:rPr>
        <w:t xml:space="preserve"> </w:t>
      </w:r>
    </w:p>
    <w:p w:rsidR="00D95BF0" w:rsidRPr="00D95BF0" w:rsidRDefault="00C526BF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However we do not have the time t and therefore we cannot compute the answer. At this point we need to realize that the time it takes for the projectile to complete its travel in the y direction is equal to the time it takes to complete its travel in the x direction. We need to solve for t in the x direction. Since there is no acceleration in the x direction (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>=(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so we’ll just designate it as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. </w:t>
      </w:r>
      <w:r w:rsidR="001D1BF3">
        <w:rPr>
          <w:sz w:val="24"/>
          <w:szCs w:val="24"/>
        </w:rPr>
        <w:t xml:space="preserve">By rearranging the terms of the equation </w:t>
      </w:r>
      <w:proofErr w:type="spellStart"/>
      <w:r w:rsidR="001D1BF3">
        <w:rPr>
          <w:sz w:val="24"/>
          <w:szCs w:val="24"/>
        </w:rPr>
        <w:t>v</w:t>
      </w:r>
      <w:r w:rsidR="001D1BF3">
        <w:rPr>
          <w:sz w:val="24"/>
          <w:szCs w:val="24"/>
          <w:vertAlign w:val="subscript"/>
        </w:rPr>
        <w:t>x</w:t>
      </w:r>
      <w:proofErr w:type="spellEnd"/>
      <w:r w:rsidR="001D1BF3">
        <w:rPr>
          <w:sz w:val="24"/>
          <w:szCs w:val="24"/>
        </w:rPr>
        <w:t>=</w:t>
      </w:r>
      <w:proofErr w:type="spellStart"/>
      <w:r w:rsidR="001D1BF3">
        <w:rPr>
          <w:sz w:val="24"/>
          <w:szCs w:val="24"/>
        </w:rPr>
        <w:t>Δx</w:t>
      </w:r>
      <w:proofErr w:type="spellEnd"/>
      <w:r w:rsidR="001D1BF3">
        <w:rPr>
          <w:sz w:val="24"/>
          <w:szCs w:val="24"/>
        </w:rPr>
        <w:t>/</w:t>
      </w:r>
      <w:proofErr w:type="spellStart"/>
      <w:r w:rsidR="001D1BF3">
        <w:rPr>
          <w:sz w:val="24"/>
          <w:szCs w:val="24"/>
        </w:rPr>
        <w:t>Δt</w:t>
      </w:r>
      <w:proofErr w:type="spellEnd"/>
      <w:r w:rsidR="001D1BF3">
        <w:rPr>
          <w:sz w:val="24"/>
          <w:szCs w:val="24"/>
        </w:rPr>
        <w:t xml:space="preserve"> into </w:t>
      </w:r>
      <w:proofErr w:type="spellStart"/>
      <w:proofErr w:type="gramStart"/>
      <w:r w:rsidR="001D1BF3">
        <w:rPr>
          <w:sz w:val="24"/>
          <w:szCs w:val="24"/>
        </w:rPr>
        <w:t>Δt</w:t>
      </w:r>
      <w:proofErr w:type="spellEnd"/>
      <w:proofErr w:type="gramEnd"/>
      <w:r w:rsidR="001D1BF3">
        <w:rPr>
          <w:sz w:val="24"/>
          <w:szCs w:val="24"/>
        </w:rPr>
        <w:t xml:space="preserve">= </w:t>
      </w:r>
      <w:proofErr w:type="spellStart"/>
      <w:r w:rsidR="001D1BF3">
        <w:rPr>
          <w:sz w:val="24"/>
          <w:szCs w:val="24"/>
        </w:rPr>
        <w:t>Δx</w:t>
      </w:r>
      <w:proofErr w:type="spellEnd"/>
      <w:r w:rsidR="001D1BF3">
        <w:rPr>
          <w:sz w:val="24"/>
          <w:szCs w:val="24"/>
        </w:rPr>
        <w:t>/</w:t>
      </w:r>
      <w:proofErr w:type="spellStart"/>
      <w:r w:rsidR="001D1BF3">
        <w:rPr>
          <w:sz w:val="24"/>
          <w:szCs w:val="24"/>
        </w:rPr>
        <w:t>v</w:t>
      </w:r>
      <w:r w:rsidR="001D1BF3">
        <w:rPr>
          <w:sz w:val="24"/>
          <w:szCs w:val="24"/>
          <w:vertAlign w:val="subscript"/>
        </w:rPr>
        <w:t>x</w:t>
      </w:r>
      <w:proofErr w:type="spellEnd"/>
      <w:r w:rsidR="001D1BF3">
        <w:rPr>
          <w:sz w:val="24"/>
          <w:szCs w:val="24"/>
        </w:rPr>
        <w:t xml:space="preserve"> we </w:t>
      </w:r>
      <w:r w:rsidR="004578BD">
        <w:rPr>
          <w:sz w:val="24"/>
          <w:szCs w:val="24"/>
        </w:rPr>
        <w:t xml:space="preserve">can solve for t. BUT we can’t just put in 20.0 m/s as our </w:t>
      </w:r>
      <w:proofErr w:type="spellStart"/>
      <w:r w:rsidR="004578BD">
        <w:rPr>
          <w:sz w:val="24"/>
          <w:szCs w:val="24"/>
        </w:rPr>
        <w:t>v</w:t>
      </w:r>
      <w:r w:rsidR="004578BD">
        <w:rPr>
          <w:sz w:val="24"/>
          <w:szCs w:val="24"/>
          <w:vertAlign w:val="subscript"/>
        </w:rPr>
        <w:t>x</w:t>
      </w:r>
      <w:proofErr w:type="spellEnd"/>
      <w:r w:rsidR="004578BD">
        <w:rPr>
          <w:sz w:val="24"/>
          <w:szCs w:val="24"/>
        </w:rPr>
        <w:t>. We have to break our initial velocity along the x and y axes. See crudely made figure below.</w:t>
      </w:r>
      <w:r w:rsidR="00D95BF0">
        <w:rPr>
          <w:sz w:val="24"/>
          <w:szCs w:val="24"/>
        </w:rPr>
        <w:t xml:space="preserve"> </w:t>
      </w:r>
    </w:p>
    <w:p w:rsidR="00D95BF0" w:rsidRPr="00D95BF0" w:rsidRDefault="00D95BF0" w:rsidP="00D95BF0">
      <w:pPr>
        <w:rPr>
          <w:sz w:val="24"/>
          <w:szCs w:val="24"/>
        </w:rPr>
      </w:pPr>
    </w:p>
    <w:p w:rsidR="00D95BF0" w:rsidRPr="00D95BF0" w:rsidRDefault="00D95BF0" w:rsidP="00D95BF0">
      <w:pPr>
        <w:rPr>
          <w:sz w:val="24"/>
          <w:szCs w:val="24"/>
        </w:rPr>
      </w:pPr>
    </w:p>
    <w:p w:rsidR="00D95BF0" w:rsidRPr="00D95BF0" w:rsidRDefault="00D95BF0" w:rsidP="00D95BF0">
      <w:pPr>
        <w:rPr>
          <w:sz w:val="24"/>
          <w:szCs w:val="24"/>
        </w:rPr>
      </w:pPr>
    </w:p>
    <w:p w:rsidR="00D95BF0" w:rsidRPr="00D95BF0" w:rsidRDefault="00D95BF0" w:rsidP="00D95BF0">
      <w:pPr>
        <w:rPr>
          <w:sz w:val="24"/>
          <w:szCs w:val="24"/>
        </w:rPr>
      </w:pPr>
    </w:p>
    <w:p w:rsidR="003C1C75" w:rsidRDefault="00D95BF0" w:rsidP="00D95BF0">
      <w:pPr>
        <w:rPr>
          <w:sz w:val="24"/>
          <w:szCs w:val="24"/>
        </w:rPr>
      </w:pPr>
      <w:r>
        <w:rPr>
          <w:sz w:val="24"/>
          <w:szCs w:val="24"/>
        </w:rPr>
        <w:t xml:space="preserve">Remember our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is constant but our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y</w:t>
      </w:r>
      <w:proofErr w:type="spellEnd"/>
      <w:r>
        <w:rPr>
          <w:sz w:val="24"/>
          <w:szCs w:val="24"/>
        </w:rPr>
        <w:t xml:space="preserve"> is not so we need to designate it as (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y</w:t>
      </w:r>
      <w:proofErr w:type="spellEnd"/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  <w:vertAlign w:val="subscript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(this becomes important later in the problem).</w:t>
      </w:r>
      <w:r w:rsidRPr="00D95BF0">
        <w:rPr>
          <w:sz w:val="24"/>
          <w:szCs w:val="24"/>
        </w:rPr>
        <w:t>To</w:t>
      </w:r>
      <w:r>
        <w:rPr>
          <w:sz w:val="24"/>
          <w:szCs w:val="24"/>
        </w:rPr>
        <w:t xml:space="preserve"> find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</w:t>
      </w:r>
      <w:r w:rsidR="00890EB0">
        <w:rPr>
          <w:sz w:val="24"/>
          <w:szCs w:val="24"/>
        </w:rPr>
        <w:t xml:space="preserve">we need to use the trig identity cosine(θ)=Adjacent/Hypotenuse. By setting </w:t>
      </w:r>
      <w:proofErr w:type="spellStart"/>
      <w:r w:rsidR="00890EB0">
        <w:rPr>
          <w:sz w:val="24"/>
          <w:szCs w:val="24"/>
        </w:rPr>
        <w:t>v</w:t>
      </w:r>
      <w:r w:rsidR="00890EB0">
        <w:rPr>
          <w:sz w:val="24"/>
          <w:szCs w:val="24"/>
          <w:vertAlign w:val="subscript"/>
        </w:rPr>
        <w:t>x</w:t>
      </w:r>
      <w:proofErr w:type="spellEnd"/>
      <w:r w:rsidR="00890EB0">
        <w:rPr>
          <w:sz w:val="24"/>
          <w:szCs w:val="24"/>
        </w:rPr>
        <w:t xml:space="preserve"> as our adjacent, v</w:t>
      </w:r>
      <w:r w:rsidR="00890EB0">
        <w:rPr>
          <w:sz w:val="24"/>
          <w:szCs w:val="24"/>
          <w:vertAlign w:val="subscript"/>
        </w:rPr>
        <w:t>i</w:t>
      </w:r>
      <w:r w:rsidR="00890EB0">
        <w:rPr>
          <w:sz w:val="24"/>
          <w:szCs w:val="24"/>
        </w:rPr>
        <w:t xml:space="preserve"> as our hypotenuse, and 30.0</w:t>
      </w:r>
      <w:r w:rsidR="00890EB0">
        <w:rPr>
          <w:sz w:val="24"/>
          <w:szCs w:val="24"/>
          <w:vertAlign w:val="superscript"/>
        </w:rPr>
        <w:t>o</w:t>
      </w:r>
      <w:r w:rsidR="00890EB0">
        <w:rPr>
          <w:sz w:val="24"/>
          <w:szCs w:val="24"/>
        </w:rPr>
        <w:t xml:space="preserve"> as our angle θ then rearranging the terms we end up with </w:t>
      </w:r>
      <w:proofErr w:type="spellStart"/>
      <w:r w:rsidR="00890EB0">
        <w:rPr>
          <w:sz w:val="24"/>
          <w:szCs w:val="24"/>
        </w:rPr>
        <w:t>v</w:t>
      </w:r>
      <w:r w:rsidR="00890EB0">
        <w:rPr>
          <w:sz w:val="24"/>
          <w:szCs w:val="24"/>
          <w:vertAlign w:val="subscript"/>
        </w:rPr>
        <w:t>x</w:t>
      </w:r>
      <w:proofErr w:type="spellEnd"/>
      <w:r w:rsidR="00890EB0">
        <w:rPr>
          <w:sz w:val="24"/>
          <w:szCs w:val="24"/>
        </w:rPr>
        <w:t xml:space="preserve">= </w:t>
      </w:r>
      <w:proofErr w:type="spellStart"/>
      <w:proofErr w:type="gramStart"/>
      <w:r w:rsidR="00890EB0">
        <w:rPr>
          <w:sz w:val="24"/>
          <w:szCs w:val="24"/>
        </w:rPr>
        <w:t>v</w:t>
      </w:r>
      <w:r w:rsidR="00890EB0">
        <w:rPr>
          <w:sz w:val="24"/>
          <w:szCs w:val="24"/>
          <w:vertAlign w:val="subscript"/>
        </w:rPr>
        <w:t>i</w:t>
      </w:r>
      <w:r w:rsidR="00890EB0">
        <w:rPr>
          <w:sz w:val="24"/>
          <w:szCs w:val="24"/>
        </w:rPr>
        <w:t>cos</w:t>
      </w:r>
      <w:proofErr w:type="spellEnd"/>
      <w:r w:rsidR="00890EB0">
        <w:rPr>
          <w:sz w:val="24"/>
          <w:szCs w:val="24"/>
        </w:rPr>
        <w:t>(</w:t>
      </w:r>
      <w:proofErr w:type="gramEnd"/>
      <w:r w:rsidR="00890EB0">
        <w:rPr>
          <w:sz w:val="24"/>
          <w:szCs w:val="24"/>
        </w:rPr>
        <w:t>30.0</w:t>
      </w:r>
      <w:r w:rsidR="00890EB0">
        <w:rPr>
          <w:sz w:val="24"/>
          <w:szCs w:val="24"/>
          <w:vertAlign w:val="superscript"/>
        </w:rPr>
        <w:t>o</w:t>
      </w:r>
      <w:r w:rsidR="00890EB0">
        <w:rPr>
          <w:sz w:val="24"/>
          <w:szCs w:val="24"/>
        </w:rPr>
        <w:t>). We know that v</w:t>
      </w:r>
      <w:r w:rsidR="00890EB0">
        <w:rPr>
          <w:sz w:val="24"/>
          <w:szCs w:val="24"/>
          <w:vertAlign w:val="subscript"/>
        </w:rPr>
        <w:t>i</w:t>
      </w:r>
      <w:r w:rsidR="00E707DC">
        <w:rPr>
          <w:sz w:val="24"/>
          <w:szCs w:val="24"/>
        </w:rPr>
        <w:t xml:space="preserve">=20.0 m/s so </w:t>
      </w:r>
      <w:proofErr w:type="spellStart"/>
      <w:r w:rsidR="00E707DC">
        <w:rPr>
          <w:sz w:val="24"/>
          <w:szCs w:val="24"/>
        </w:rPr>
        <w:t>v</w:t>
      </w:r>
      <w:r w:rsidR="00E707DC">
        <w:rPr>
          <w:sz w:val="24"/>
          <w:szCs w:val="24"/>
          <w:vertAlign w:val="subscript"/>
        </w:rPr>
        <w:t>x</w:t>
      </w:r>
      <w:proofErr w:type="spellEnd"/>
      <w:proofErr w:type="gramStart"/>
      <w:r w:rsidR="00E707DC">
        <w:rPr>
          <w:sz w:val="24"/>
          <w:szCs w:val="24"/>
        </w:rPr>
        <w:t>=(</w:t>
      </w:r>
      <w:proofErr w:type="gramEnd"/>
      <w:r w:rsidR="00E707DC">
        <w:rPr>
          <w:sz w:val="24"/>
          <w:szCs w:val="24"/>
        </w:rPr>
        <w:t>20.0 m/s)</w:t>
      </w:r>
      <w:proofErr w:type="spellStart"/>
      <w:r w:rsidR="00E707DC">
        <w:rPr>
          <w:sz w:val="24"/>
          <w:szCs w:val="24"/>
        </w:rPr>
        <w:t>cos</w:t>
      </w:r>
      <w:proofErr w:type="spellEnd"/>
      <w:r w:rsidR="00E707DC">
        <w:rPr>
          <w:sz w:val="24"/>
          <w:szCs w:val="24"/>
        </w:rPr>
        <w:t>(30.0</w:t>
      </w:r>
      <w:r w:rsidR="00E707DC">
        <w:rPr>
          <w:sz w:val="24"/>
          <w:szCs w:val="24"/>
          <w:vertAlign w:val="superscript"/>
        </w:rPr>
        <w:t>o</w:t>
      </w:r>
      <w:r w:rsidR="00E707DC">
        <w:rPr>
          <w:sz w:val="24"/>
          <w:szCs w:val="24"/>
        </w:rPr>
        <w:t xml:space="preserve">)= 17.3 m/s. Plugging that into our </w:t>
      </w:r>
      <w:proofErr w:type="spellStart"/>
      <w:r w:rsidR="00E707DC">
        <w:rPr>
          <w:sz w:val="24"/>
          <w:szCs w:val="24"/>
        </w:rPr>
        <w:t>Δt</w:t>
      </w:r>
      <w:proofErr w:type="spellEnd"/>
      <w:r w:rsidR="00E707DC">
        <w:rPr>
          <w:sz w:val="24"/>
          <w:szCs w:val="24"/>
        </w:rPr>
        <w:t>=</w:t>
      </w:r>
      <w:proofErr w:type="spellStart"/>
      <w:r w:rsidR="00E707DC">
        <w:rPr>
          <w:sz w:val="24"/>
          <w:szCs w:val="24"/>
        </w:rPr>
        <w:t>Δx</w:t>
      </w:r>
      <w:proofErr w:type="spellEnd"/>
      <w:r w:rsidR="00E707DC">
        <w:rPr>
          <w:sz w:val="24"/>
          <w:szCs w:val="24"/>
        </w:rPr>
        <w:t>/</w:t>
      </w:r>
      <w:proofErr w:type="spellStart"/>
      <w:r w:rsidR="00E707DC">
        <w:rPr>
          <w:sz w:val="24"/>
          <w:szCs w:val="24"/>
        </w:rPr>
        <w:t>v</w:t>
      </w:r>
      <w:r w:rsidR="00E707DC">
        <w:rPr>
          <w:sz w:val="24"/>
          <w:szCs w:val="24"/>
          <w:vertAlign w:val="subscript"/>
        </w:rPr>
        <w:t>x</w:t>
      </w:r>
      <w:proofErr w:type="spellEnd"/>
      <w:r w:rsidR="00E707DC">
        <w:rPr>
          <w:sz w:val="24"/>
          <w:szCs w:val="24"/>
        </w:rPr>
        <w:t xml:space="preserve"> and given that </w:t>
      </w:r>
      <w:proofErr w:type="spellStart"/>
      <w:r w:rsidR="00E707DC">
        <w:rPr>
          <w:sz w:val="24"/>
          <w:szCs w:val="24"/>
        </w:rPr>
        <w:t>Δx</w:t>
      </w:r>
      <w:proofErr w:type="spellEnd"/>
      <w:r w:rsidR="00E707DC">
        <w:rPr>
          <w:sz w:val="24"/>
          <w:szCs w:val="24"/>
        </w:rPr>
        <w:t xml:space="preserve"> = 40.0 m we can calculate t = (40.0 m)/(17.3 m/s) = 2.31 s.</w:t>
      </w:r>
    </w:p>
    <w:p w:rsidR="00E707DC" w:rsidRDefault="00E707DC" w:rsidP="00D95B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we’re getting close! But before we plug t into our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f</w:t>
      </w:r>
      <w:proofErr w:type="spellEnd"/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 xml:space="preserve">=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i</w:t>
      </w:r>
      <w:proofErr w:type="spellEnd"/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>+ (</w:t>
      </w:r>
      <w:proofErr w:type="spellStart"/>
      <w:r w:rsidRPr="00C526BF">
        <w:rPr>
          <w:sz w:val="24"/>
          <w:szCs w:val="24"/>
        </w:rPr>
        <w:t>v</w:t>
      </w:r>
      <w:r w:rsidRPr="00C526BF">
        <w:rPr>
          <w:sz w:val="24"/>
          <w:szCs w:val="24"/>
          <w:vertAlign w:val="subscript"/>
        </w:rPr>
        <w:t>y</w:t>
      </w:r>
      <w:proofErr w:type="spellEnd"/>
      <w:proofErr w:type="gramStart"/>
      <w:r w:rsidRPr="00C526BF">
        <w:rPr>
          <w:sz w:val="24"/>
          <w:szCs w:val="24"/>
        </w:rPr>
        <w:t>)</w:t>
      </w:r>
      <w:r w:rsidRPr="00C526BF">
        <w:rPr>
          <w:sz w:val="24"/>
          <w:szCs w:val="24"/>
          <w:vertAlign w:val="subscript"/>
        </w:rPr>
        <w:t>i</w:t>
      </w:r>
      <w:r w:rsidRPr="00C526BF">
        <w:rPr>
          <w:sz w:val="24"/>
          <w:szCs w:val="24"/>
        </w:rPr>
        <w:t>t</w:t>
      </w:r>
      <w:proofErr w:type="gramEnd"/>
      <w:r w:rsidRPr="00C526BF">
        <w:rPr>
          <w:sz w:val="24"/>
          <w:szCs w:val="24"/>
        </w:rPr>
        <w:t xml:space="preserve"> - ½ gt</w:t>
      </w:r>
      <w:r w:rsidRPr="00C526B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equation we need to remember that because we are doing this calculation in the y direction we must use the y component of v</w:t>
      </w:r>
      <w:r>
        <w:rPr>
          <w:sz w:val="24"/>
          <w:szCs w:val="24"/>
          <w:vertAlign w:val="subscript"/>
        </w:rPr>
        <w:t>i</w:t>
      </w:r>
      <w:r w:rsidR="00BD5707">
        <w:rPr>
          <w:sz w:val="24"/>
          <w:szCs w:val="24"/>
        </w:rPr>
        <w:t xml:space="preserve"> (see crudely made figure above). </w:t>
      </w:r>
      <w:r w:rsidR="00BD5707" w:rsidRPr="00D95BF0">
        <w:rPr>
          <w:sz w:val="24"/>
          <w:szCs w:val="24"/>
        </w:rPr>
        <w:t>To</w:t>
      </w:r>
      <w:r w:rsidR="00BD5707">
        <w:rPr>
          <w:sz w:val="24"/>
          <w:szCs w:val="24"/>
        </w:rPr>
        <w:t xml:space="preserve"> find </w:t>
      </w:r>
      <w:proofErr w:type="spellStart"/>
      <w:r w:rsidR="00BD5707">
        <w:rPr>
          <w:sz w:val="24"/>
          <w:szCs w:val="24"/>
        </w:rPr>
        <w:t>v</w:t>
      </w:r>
      <w:r w:rsidR="00BD5707">
        <w:rPr>
          <w:sz w:val="24"/>
          <w:szCs w:val="24"/>
          <w:vertAlign w:val="subscript"/>
        </w:rPr>
        <w:t>y</w:t>
      </w:r>
      <w:proofErr w:type="spellEnd"/>
      <w:r w:rsidR="00BD5707">
        <w:rPr>
          <w:sz w:val="24"/>
          <w:szCs w:val="24"/>
        </w:rPr>
        <w:t xml:space="preserve"> we need to use the trig identity sine(θ)=Opposite/Hypotenuse. By setting </w:t>
      </w:r>
      <w:proofErr w:type="spellStart"/>
      <w:r w:rsidR="00BD5707">
        <w:rPr>
          <w:sz w:val="24"/>
          <w:szCs w:val="24"/>
        </w:rPr>
        <w:t>v</w:t>
      </w:r>
      <w:r w:rsidR="00BD5707">
        <w:rPr>
          <w:sz w:val="24"/>
          <w:szCs w:val="24"/>
          <w:vertAlign w:val="subscript"/>
        </w:rPr>
        <w:t>y</w:t>
      </w:r>
      <w:proofErr w:type="spellEnd"/>
      <w:r w:rsidR="00BD5707">
        <w:rPr>
          <w:sz w:val="24"/>
          <w:szCs w:val="24"/>
        </w:rPr>
        <w:t xml:space="preserve"> as our opposite, v</w:t>
      </w:r>
      <w:r w:rsidR="00BD5707">
        <w:rPr>
          <w:sz w:val="24"/>
          <w:szCs w:val="24"/>
          <w:vertAlign w:val="subscript"/>
        </w:rPr>
        <w:t>i</w:t>
      </w:r>
      <w:r w:rsidR="00BD5707">
        <w:rPr>
          <w:sz w:val="24"/>
          <w:szCs w:val="24"/>
        </w:rPr>
        <w:t xml:space="preserve"> as our hypotenuse, and 30.0</w:t>
      </w:r>
      <w:r w:rsidR="00BD5707">
        <w:rPr>
          <w:sz w:val="24"/>
          <w:szCs w:val="24"/>
          <w:vertAlign w:val="superscript"/>
        </w:rPr>
        <w:t>o</w:t>
      </w:r>
      <w:r w:rsidR="00BD5707">
        <w:rPr>
          <w:sz w:val="24"/>
          <w:szCs w:val="24"/>
        </w:rPr>
        <w:t xml:space="preserve"> as our angle θ then rearranging the terms we end up with </w:t>
      </w:r>
      <w:proofErr w:type="spellStart"/>
      <w:r w:rsidR="00BD5707">
        <w:rPr>
          <w:sz w:val="24"/>
          <w:szCs w:val="24"/>
        </w:rPr>
        <w:t>v</w:t>
      </w:r>
      <w:r w:rsidR="00BD5707">
        <w:rPr>
          <w:sz w:val="24"/>
          <w:szCs w:val="24"/>
          <w:vertAlign w:val="subscript"/>
        </w:rPr>
        <w:t>x</w:t>
      </w:r>
      <w:proofErr w:type="spellEnd"/>
      <w:r w:rsidR="00BD5707">
        <w:rPr>
          <w:sz w:val="24"/>
          <w:szCs w:val="24"/>
        </w:rPr>
        <w:t xml:space="preserve">= </w:t>
      </w:r>
      <w:proofErr w:type="spellStart"/>
      <w:proofErr w:type="gramStart"/>
      <w:r w:rsidR="00BD5707">
        <w:rPr>
          <w:sz w:val="24"/>
          <w:szCs w:val="24"/>
        </w:rPr>
        <w:t>v</w:t>
      </w:r>
      <w:r w:rsidR="00BD5707">
        <w:rPr>
          <w:sz w:val="24"/>
          <w:szCs w:val="24"/>
          <w:vertAlign w:val="subscript"/>
        </w:rPr>
        <w:t>i</w:t>
      </w:r>
      <w:r w:rsidR="00BD5707">
        <w:rPr>
          <w:sz w:val="24"/>
          <w:szCs w:val="24"/>
        </w:rPr>
        <w:t>sin</w:t>
      </w:r>
      <w:proofErr w:type="spellEnd"/>
      <w:r w:rsidR="00BD5707">
        <w:rPr>
          <w:sz w:val="24"/>
          <w:szCs w:val="24"/>
        </w:rPr>
        <w:t>(</w:t>
      </w:r>
      <w:proofErr w:type="gramEnd"/>
      <w:r w:rsidR="00BD5707">
        <w:rPr>
          <w:sz w:val="24"/>
          <w:szCs w:val="24"/>
        </w:rPr>
        <w:t>30.0</w:t>
      </w:r>
      <w:r w:rsidR="00BD5707">
        <w:rPr>
          <w:sz w:val="24"/>
          <w:szCs w:val="24"/>
          <w:vertAlign w:val="superscript"/>
        </w:rPr>
        <w:t>o</w:t>
      </w:r>
      <w:r w:rsidR="00BD5707">
        <w:rPr>
          <w:sz w:val="24"/>
          <w:szCs w:val="24"/>
        </w:rPr>
        <w:t>). We know that v</w:t>
      </w:r>
      <w:r w:rsidR="00BD5707">
        <w:rPr>
          <w:sz w:val="24"/>
          <w:szCs w:val="24"/>
          <w:vertAlign w:val="subscript"/>
        </w:rPr>
        <w:t>i</w:t>
      </w:r>
      <w:r w:rsidR="00BD5707">
        <w:rPr>
          <w:sz w:val="24"/>
          <w:szCs w:val="24"/>
        </w:rPr>
        <w:t xml:space="preserve">=20.0 m/s so </w:t>
      </w:r>
      <w:proofErr w:type="spellStart"/>
      <w:r w:rsidR="00BD5707">
        <w:rPr>
          <w:sz w:val="24"/>
          <w:szCs w:val="24"/>
        </w:rPr>
        <w:t>v</w:t>
      </w:r>
      <w:r w:rsidR="00BD5707">
        <w:rPr>
          <w:sz w:val="24"/>
          <w:szCs w:val="24"/>
          <w:vertAlign w:val="subscript"/>
        </w:rPr>
        <w:t>x</w:t>
      </w:r>
      <w:proofErr w:type="spellEnd"/>
      <w:proofErr w:type="gramStart"/>
      <w:r w:rsidR="00BD5707">
        <w:rPr>
          <w:sz w:val="24"/>
          <w:szCs w:val="24"/>
        </w:rPr>
        <w:t>=(</w:t>
      </w:r>
      <w:proofErr w:type="gramEnd"/>
      <w:r w:rsidR="00BD5707">
        <w:rPr>
          <w:sz w:val="24"/>
          <w:szCs w:val="24"/>
        </w:rPr>
        <w:t>20.0 m/s)sin(30.0</w:t>
      </w:r>
      <w:r w:rsidR="00BD5707">
        <w:rPr>
          <w:sz w:val="24"/>
          <w:szCs w:val="24"/>
          <w:vertAlign w:val="superscript"/>
        </w:rPr>
        <w:t>o</w:t>
      </w:r>
      <w:r w:rsidR="00BD5707">
        <w:rPr>
          <w:sz w:val="24"/>
          <w:szCs w:val="24"/>
        </w:rPr>
        <w:t>)= 10.0 m/s. Now we can plug in all our known values to find the answer.</w:t>
      </w:r>
    </w:p>
    <w:p w:rsidR="00BD5707" w:rsidRDefault="00BD5707" w:rsidP="00D95BF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Last step: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f</w:t>
      </w:r>
      <w:proofErr w:type="spellEnd"/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 xml:space="preserve">= </w:t>
      </w:r>
      <w:proofErr w:type="spell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i</w:t>
      </w:r>
      <w:proofErr w:type="spellEnd"/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>+ (</w:t>
      </w:r>
      <w:proofErr w:type="spellStart"/>
      <w:r w:rsidRPr="00C526BF">
        <w:rPr>
          <w:sz w:val="24"/>
          <w:szCs w:val="24"/>
        </w:rPr>
        <w:t>v</w:t>
      </w:r>
      <w:r w:rsidRPr="00C526BF">
        <w:rPr>
          <w:sz w:val="24"/>
          <w:szCs w:val="24"/>
          <w:vertAlign w:val="subscript"/>
        </w:rPr>
        <w:t>y</w:t>
      </w:r>
      <w:proofErr w:type="spellEnd"/>
      <w:proofErr w:type="gramStart"/>
      <w:r w:rsidRPr="00C526BF">
        <w:rPr>
          <w:sz w:val="24"/>
          <w:szCs w:val="24"/>
        </w:rPr>
        <w:t>)</w:t>
      </w:r>
      <w:r w:rsidRPr="00C526BF">
        <w:rPr>
          <w:sz w:val="24"/>
          <w:szCs w:val="24"/>
          <w:vertAlign w:val="subscript"/>
        </w:rPr>
        <w:t>i</w:t>
      </w:r>
      <w:r w:rsidRPr="00C526BF">
        <w:rPr>
          <w:sz w:val="24"/>
          <w:szCs w:val="24"/>
        </w:rPr>
        <w:t>t</w:t>
      </w:r>
      <w:proofErr w:type="gramEnd"/>
      <w:r w:rsidRPr="00C526BF">
        <w:rPr>
          <w:sz w:val="24"/>
          <w:szCs w:val="24"/>
        </w:rPr>
        <w:t xml:space="preserve"> - ½ gt</w:t>
      </w:r>
      <w:r w:rsidRPr="00C526BF">
        <w:rPr>
          <w:sz w:val="24"/>
          <w:szCs w:val="24"/>
          <w:vertAlign w:val="superscript"/>
        </w:rPr>
        <w:t>2</w:t>
      </w:r>
    </w:p>
    <w:p w:rsidR="00BD5707" w:rsidRDefault="00BD5707" w:rsidP="00D95BF0">
      <w:pPr>
        <w:rPr>
          <w:sz w:val="24"/>
          <w:szCs w:val="24"/>
        </w:rPr>
      </w:pPr>
      <w:proofErr w:type="spellStart"/>
      <w:proofErr w:type="gramStart"/>
      <w:r w:rsidRPr="00C526BF">
        <w:rPr>
          <w:sz w:val="24"/>
          <w:szCs w:val="24"/>
        </w:rPr>
        <w:t>y</w:t>
      </w:r>
      <w:r w:rsidRPr="00C526BF">
        <w:rPr>
          <w:sz w:val="24"/>
          <w:szCs w:val="24"/>
          <w:vertAlign w:val="subscript"/>
        </w:rPr>
        <w:t>f</w:t>
      </w:r>
      <w:proofErr w:type="spellEnd"/>
      <w:proofErr w:type="gramEnd"/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 xml:space="preserve">= </w:t>
      </w:r>
      <w:r>
        <w:rPr>
          <w:sz w:val="24"/>
          <w:szCs w:val="24"/>
        </w:rPr>
        <w:t>(20.0 m)</w:t>
      </w:r>
      <w:r w:rsidRPr="00C526BF">
        <w:rPr>
          <w:sz w:val="24"/>
          <w:szCs w:val="24"/>
          <w:vertAlign w:val="subscript"/>
        </w:rPr>
        <w:t xml:space="preserve"> </w:t>
      </w:r>
      <w:r w:rsidRPr="00C526BF">
        <w:rPr>
          <w:sz w:val="24"/>
          <w:szCs w:val="24"/>
        </w:rPr>
        <w:t>+ (</w:t>
      </w:r>
      <w:r>
        <w:rPr>
          <w:sz w:val="24"/>
          <w:szCs w:val="24"/>
        </w:rPr>
        <w:t>10.0 m/s)(2.31 s)</w:t>
      </w:r>
      <w:r w:rsidRPr="00C526BF">
        <w:rPr>
          <w:sz w:val="24"/>
          <w:szCs w:val="24"/>
        </w:rPr>
        <w:t xml:space="preserve"> - ½ </w:t>
      </w:r>
      <w:r>
        <w:rPr>
          <w:sz w:val="24"/>
          <w:szCs w:val="24"/>
        </w:rPr>
        <w:t>(9.8 m/</w:t>
      </w:r>
      <w:r w:rsidRPr="00BD5707"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)(2.31 s)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2B0E3A">
        <w:rPr>
          <w:sz w:val="24"/>
          <w:szCs w:val="24"/>
        </w:rPr>
        <w:t>17.0</w:t>
      </w:r>
      <w:r>
        <w:rPr>
          <w:sz w:val="24"/>
          <w:szCs w:val="24"/>
        </w:rPr>
        <w:t xml:space="preserve"> m</w:t>
      </w:r>
    </w:p>
    <w:p w:rsidR="00BD5707" w:rsidRPr="00BD5707" w:rsidRDefault="00BD5707" w:rsidP="00D95BF0">
      <w:pPr>
        <w:rPr>
          <w:sz w:val="24"/>
          <w:szCs w:val="24"/>
        </w:rPr>
      </w:pPr>
      <w:r>
        <w:rPr>
          <w:sz w:val="24"/>
          <w:szCs w:val="24"/>
        </w:rPr>
        <w:t>Important note: I</w:t>
      </w:r>
      <w:r w:rsidR="002B0E3A">
        <w:rPr>
          <w:sz w:val="24"/>
          <w:szCs w:val="24"/>
        </w:rPr>
        <w:t xml:space="preserve"> set my gravity to 9.81 m/s and</w:t>
      </w:r>
      <w:r>
        <w:rPr>
          <w:sz w:val="24"/>
          <w:szCs w:val="24"/>
        </w:rPr>
        <w:t xml:space="preserve"> kept my values </w:t>
      </w:r>
      <w:r w:rsidR="002B0E3A">
        <w:rPr>
          <w:sz w:val="24"/>
          <w:szCs w:val="24"/>
        </w:rPr>
        <w:t>to four decimal places before rounding to the answer so I got 16.9 m/s as my answer which is what was on the answer sheet. If you did the equation as shown above it would be 16.95311 m/s which would round up to 17.0 m/s. This small difference shouldn’t matter on a test.</w:t>
      </w:r>
    </w:p>
    <w:sectPr w:rsidR="00BD5707" w:rsidRPr="00BD5707" w:rsidSect="0031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F42"/>
    <w:rsid w:val="001D1BF3"/>
    <w:rsid w:val="002B0E3A"/>
    <w:rsid w:val="00311A92"/>
    <w:rsid w:val="003C1C75"/>
    <w:rsid w:val="004578BD"/>
    <w:rsid w:val="004748ED"/>
    <w:rsid w:val="00890EB0"/>
    <w:rsid w:val="00A5698A"/>
    <w:rsid w:val="00BD5707"/>
    <w:rsid w:val="00C526BF"/>
    <w:rsid w:val="00C81F42"/>
    <w:rsid w:val="00D95BF0"/>
    <w:rsid w:val="00E7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07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2016-09-17T00:38:00Z</dcterms:created>
  <dcterms:modified xsi:type="dcterms:W3CDTF">2016-09-17T02:47:00Z</dcterms:modified>
</cp:coreProperties>
</file>