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DB3D" w14:textId="3634DA87" w:rsidR="0041410A" w:rsidRPr="0041410A" w:rsidRDefault="0041410A" w:rsidP="0041410A">
      <w:pPr>
        <w:contextualSpacing/>
        <w:rPr>
          <w:rFonts w:ascii="Times New Roman" w:hAnsi="Times New Roman" w:cs="Times New Roman"/>
          <w:b/>
          <w:color w:val="FF0000"/>
          <w:sz w:val="24"/>
          <w:szCs w:val="24"/>
        </w:rPr>
      </w:pPr>
      <w:r w:rsidRPr="0041410A">
        <w:rPr>
          <w:rFonts w:ascii="Times New Roman" w:hAnsi="Times New Roman" w:cs="Times New Roman"/>
          <w:b/>
          <w:noProof/>
          <w:color w:val="FF0000"/>
          <w:sz w:val="24"/>
          <w:szCs w:val="24"/>
        </w:rPr>
        <w:drawing>
          <wp:inline distT="0" distB="0" distL="0" distR="0" wp14:anchorId="2B2D0139" wp14:editId="1DE60E1E">
            <wp:extent cx="5993130" cy="42545"/>
            <wp:effectExtent l="0" t="0" r="7620" b="0"/>
            <wp:docPr id="2" name="Picture 2" descr="gol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ld 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130" cy="42545"/>
                    </a:xfrm>
                    <a:prstGeom prst="rect">
                      <a:avLst/>
                    </a:prstGeom>
                    <a:noFill/>
                  </pic:spPr>
                </pic:pic>
              </a:graphicData>
            </a:graphic>
          </wp:inline>
        </w:drawing>
      </w:r>
    </w:p>
    <w:p w14:paraId="724A5FAD" w14:textId="77777777" w:rsidR="0041410A" w:rsidRPr="0041410A" w:rsidRDefault="0041410A" w:rsidP="0041410A">
      <w:pPr>
        <w:contextualSpacing/>
        <w:jc w:val="center"/>
        <w:rPr>
          <w:rFonts w:ascii="Times New Roman" w:hAnsi="Times New Roman" w:cs="Times New Roman"/>
          <w:b/>
          <w:color w:val="FF0000"/>
          <w:sz w:val="24"/>
          <w:szCs w:val="24"/>
        </w:rPr>
      </w:pPr>
    </w:p>
    <w:p w14:paraId="2E25F1C4" w14:textId="6348935E" w:rsidR="0041410A" w:rsidRPr="0041410A" w:rsidRDefault="0041410A" w:rsidP="0041410A">
      <w:pPr>
        <w:contextualSpacing/>
        <w:jc w:val="center"/>
        <w:rPr>
          <w:rFonts w:ascii="Times New Roman" w:hAnsi="Times New Roman" w:cs="Times New Roman"/>
          <w:b/>
          <w:color w:val="FF0000"/>
          <w:sz w:val="24"/>
          <w:szCs w:val="24"/>
        </w:rPr>
      </w:pPr>
      <w:r w:rsidRPr="0041410A">
        <w:rPr>
          <w:rFonts w:ascii="Times New Roman" w:hAnsi="Times New Roman" w:cs="Times New Roman"/>
          <w:noProof/>
          <w:sz w:val="24"/>
          <w:szCs w:val="24"/>
        </w:rPr>
        <w:drawing>
          <wp:inline distT="0" distB="0" distL="0" distR="0" wp14:anchorId="14C7C83A" wp14:editId="4F592832">
            <wp:extent cx="2879272" cy="598714"/>
            <wp:effectExtent l="0" t="0" r="0" b="0"/>
            <wp:docPr id="4" name="Picture 1"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614" cy="600449"/>
                    </a:xfrm>
                    <a:prstGeom prst="rect">
                      <a:avLst/>
                    </a:prstGeom>
                    <a:noFill/>
                    <a:ln>
                      <a:noFill/>
                    </a:ln>
                  </pic:spPr>
                </pic:pic>
              </a:graphicData>
            </a:graphic>
          </wp:inline>
        </w:drawing>
      </w:r>
    </w:p>
    <w:p w14:paraId="6DBABBF4" w14:textId="208EBC48" w:rsidR="005F7A91" w:rsidRDefault="008C727C" w:rsidP="005F7A91">
      <w:pPr>
        <w:jc w:val="center"/>
        <w:rPr>
          <w:rFonts w:ascii="Times New Roman" w:hAnsi="Times New Roman" w:cs="Times New Roman"/>
          <w:b/>
          <w:bCs/>
          <w:sz w:val="24"/>
          <w:szCs w:val="24"/>
        </w:rPr>
      </w:pPr>
      <w:r>
        <w:rPr>
          <w:rFonts w:ascii="Times New Roman" w:hAnsi="Times New Roman"/>
          <w:sz w:val="24"/>
          <w:szCs w:val="24"/>
        </w:rPr>
        <w:br/>
      </w:r>
      <w:r w:rsidR="0041410A" w:rsidRPr="0041410A">
        <w:rPr>
          <w:rFonts w:ascii="Times New Roman" w:hAnsi="Times New Roman"/>
          <w:sz w:val="24"/>
          <w:szCs w:val="24"/>
        </w:rPr>
        <w:t>Syllabus for ENGL 2110 (W</w:t>
      </w:r>
      <w:r w:rsidR="009F1F2F">
        <w:rPr>
          <w:rFonts w:ascii="Times New Roman" w:hAnsi="Times New Roman"/>
          <w:sz w:val="24"/>
          <w:szCs w:val="24"/>
        </w:rPr>
        <w:t>02</w:t>
      </w:r>
      <w:r w:rsidR="0041410A" w:rsidRPr="0041410A">
        <w:rPr>
          <w:rFonts w:ascii="Times New Roman" w:hAnsi="Times New Roman"/>
          <w:sz w:val="24"/>
          <w:szCs w:val="24"/>
        </w:rPr>
        <w:t xml:space="preserve">):  </w:t>
      </w:r>
      <w:r w:rsidR="0041410A" w:rsidRPr="0041410A">
        <w:rPr>
          <w:rFonts w:ascii="Times New Roman" w:hAnsi="Times New Roman"/>
          <w:i/>
          <w:iCs/>
          <w:sz w:val="24"/>
          <w:szCs w:val="24"/>
        </w:rPr>
        <w:t>World Literature</w:t>
      </w:r>
      <w:r>
        <w:rPr>
          <w:rFonts w:ascii="Times New Roman" w:hAnsi="Times New Roman"/>
          <w:i/>
          <w:iCs/>
          <w:sz w:val="24"/>
          <w:szCs w:val="24"/>
        </w:rPr>
        <w:t xml:space="preserve"> </w:t>
      </w:r>
      <w:r w:rsidR="001E6227">
        <w:rPr>
          <w:rFonts w:ascii="Times New Roman" w:hAnsi="Times New Roman"/>
          <w:sz w:val="24"/>
          <w:szCs w:val="24"/>
        </w:rPr>
        <w:t>(</w:t>
      </w:r>
      <w:r w:rsidR="00AF727D">
        <w:rPr>
          <w:rFonts w:ascii="Times New Roman" w:hAnsi="Times New Roman"/>
          <w:sz w:val="24"/>
          <w:szCs w:val="24"/>
        </w:rPr>
        <w:t>Fall</w:t>
      </w:r>
      <w:r w:rsidR="0042782B">
        <w:rPr>
          <w:rFonts w:ascii="Times New Roman" w:hAnsi="Times New Roman"/>
          <w:sz w:val="24"/>
          <w:szCs w:val="24"/>
        </w:rPr>
        <w:t xml:space="preserve"> </w:t>
      </w:r>
      <w:r w:rsidR="00493C72">
        <w:rPr>
          <w:rFonts w:ascii="Times New Roman" w:hAnsi="Times New Roman"/>
          <w:sz w:val="24"/>
          <w:szCs w:val="24"/>
        </w:rPr>
        <w:t>2024</w:t>
      </w:r>
      <w:r>
        <w:rPr>
          <w:rFonts w:ascii="Times New Roman" w:hAnsi="Times New Roman"/>
          <w:sz w:val="24"/>
          <w:szCs w:val="24"/>
        </w:rPr>
        <w:t>)</w:t>
      </w:r>
      <w:r w:rsidR="005F7A91">
        <w:rPr>
          <w:rFonts w:ascii="Times New Roman" w:hAnsi="Times New Roman"/>
          <w:smallCaps/>
          <w:sz w:val="24"/>
          <w:szCs w:val="24"/>
        </w:rPr>
        <w:t xml:space="preserve"> </w:t>
      </w:r>
    </w:p>
    <w:p w14:paraId="48D7E518" w14:textId="7FF87041" w:rsidR="0041410A" w:rsidRPr="0041410A" w:rsidRDefault="0041410A" w:rsidP="008C727C">
      <w:pPr>
        <w:pStyle w:val="Title"/>
        <w:spacing w:after="0"/>
        <w:jc w:val="center"/>
        <w:rPr>
          <w:rFonts w:ascii="Times New Roman" w:hAnsi="Times New Roman"/>
          <w:smallCaps w:val="0"/>
          <w:sz w:val="24"/>
          <w:szCs w:val="24"/>
        </w:rPr>
      </w:pPr>
      <w:r w:rsidRPr="0041410A">
        <w:rPr>
          <w:rFonts w:ascii="Times New Roman" w:hAnsi="Times New Roman"/>
          <w:smallCaps w:val="0"/>
          <w:sz w:val="24"/>
          <w:szCs w:val="24"/>
          <w:shd w:val="clear" w:color="auto" w:fill="FFFFFF" w:themeFill="background1"/>
        </w:rPr>
        <w:t>Radow College of Humanities and Social Sciences</w:t>
      </w:r>
    </w:p>
    <w:p w14:paraId="1D7CA715" w14:textId="023D0E00" w:rsidR="0041410A" w:rsidRDefault="0041410A" w:rsidP="0041410A">
      <w:pPr>
        <w:pStyle w:val="Title"/>
        <w:spacing w:after="0"/>
        <w:jc w:val="center"/>
        <w:rPr>
          <w:rFonts w:ascii="Times New Roman" w:hAnsi="Times New Roman"/>
          <w:smallCaps w:val="0"/>
          <w:sz w:val="24"/>
          <w:szCs w:val="24"/>
        </w:rPr>
      </w:pPr>
      <w:r w:rsidRPr="0041410A">
        <w:rPr>
          <w:rFonts w:ascii="Times New Roman" w:hAnsi="Times New Roman"/>
          <w:smallCaps w:val="0"/>
          <w:sz w:val="24"/>
          <w:szCs w:val="24"/>
        </w:rPr>
        <w:t>Department of English</w:t>
      </w:r>
    </w:p>
    <w:p w14:paraId="2DDED34D" w14:textId="597D0CFB" w:rsidR="000173E5" w:rsidRDefault="000173E5" w:rsidP="0071318A">
      <w:pPr>
        <w:pStyle w:val="Heading1"/>
      </w:pPr>
      <w:r w:rsidRPr="000173E5">
        <w:t>Core IMPACT</w:t>
      </w:r>
      <w:r w:rsidR="009A3CCB">
        <w:t>S</w:t>
      </w:r>
      <w:r w:rsidR="0071318A">
        <w:rPr>
          <w:rFonts w:ascii="Times New Roman" w:hAnsi="Times New Roman" w:cs="Times New Roman"/>
          <w:b/>
          <w:noProof/>
          <w:color w:val="FF0000"/>
          <w:sz w:val="24"/>
          <w:szCs w:val="24"/>
        </w:rPr>
        <w:br/>
      </w:r>
      <w:r w:rsidR="0071318A" w:rsidRPr="00CD070B">
        <w:rPr>
          <w:noProof/>
        </w:rPr>
        <w:drawing>
          <wp:anchor distT="0" distB="0" distL="114300" distR="114300" simplePos="0" relativeHeight="251689984" behindDoc="1" locked="0" layoutInCell="1" allowOverlap="1" wp14:anchorId="2D67F08C" wp14:editId="0783EBE7">
            <wp:simplePos x="0" y="0"/>
            <wp:positionH relativeFrom="column">
              <wp:posOffset>0</wp:posOffset>
            </wp:positionH>
            <wp:positionV relativeFrom="paragraph">
              <wp:posOffset>400050</wp:posOffset>
            </wp:positionV>
            <wp:extent cx="5995035" cy="45719"/>
            <wp:effectExtent l="0" t="0" r="0" b="0"/>
            <wp:wrapNone/>
            <wp:docPr id="41559500" name="Picture 41559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00726D68" w14:textId="123FE3CF" w:rsidR="000173E5" w:rsidRPr="000173E5" w:rsidRDefault="000173E5" w:rsidP="000173E5">
      <w:pPr>
        <w:contextualSpacing/>
        <w:rPr>
          <w:rFonts w:ascii="Times New Roman" w:hAnsi="Times New Roman" w:cs="Times New Roman"/>
          <w:sz w:val="24"/>
          <w:szCs w:val="24"/>
        </w:rPr>
      </w:pPr>
      <w:r w:rsidRPr="000173E5">
        <w:rPr>
          <w:rFonts w:ascii="Times New Roman" w:hAnsi="Times New Roman" w:cs="Times New Roman"/>
          <w:sz w:val="24"/>
          <w:szCs w:val="24"/>
        </w:rPr>
        <w:t>This is a Core IMPACTS course that is part of the Humanities area.</w:t>
      </w:r>
    </w:p>
    <w:p w14:paraId="40DBEF38" w14:textId="77777777" w:rsidR="000173E5" w:rsidRPr="000173E5" w:rsidRDefault="000173E5" w:rsidP="000173E5">
      <w:pPr>
        <w:rPr>
          <w:rFonts w:ascii="Times New Roman" w:hAnsi="Times New Roman" w:cs="Times New Roman"/>
          <w:sz w:val="24"/>
          <w:szCs w:val="24"/>
        </w:rPr>
      </w:pPr>
    </w:p>
    <w:p w14:paraId="50751947" w14:textId="77777777" w:rsidR="000173E5" w:rsidRPr="000173E5" w:rsidRDefault="000173E5" w:rsidP="000173E5">
      <w:pPr>
        <w:rPr>
          <w:rFonts w:ascii="Times New Roman" w:hAnsi="Times New Roman" w:cs="Times New Roman"/>
          <w:sz w:val="24"/>
          <w:szCs w:val="24"/>
        </w:rPr>
      </w:pPr>
      <w:r w:rsidRPr="000173E5">
        <w:rPr>
          <w:rFonts w:ascii="Times New Roman" w:hAnsi="Times New Roman" w:cs="Times New Roman"/>
          <w:sz w:val="24"/>
          <w:szCs w:val="24"/>
        </w:rPr>
        <w:t xml:space="preserve">Core IMPACTS refers to the core curriculum, which provides students with essential knowledge in foundational academic areas. This course will help master course content, and support students’ broad academic and career goals. </w:t>
      </w:r>
    </w:p>
    <w:p w14:paraId="3757873E" w14:textId="77777777" w:rsidR="000173E5" w:rsidRPr="000173E5" w:rsidRDefault="000173E5" w:rsidP="000173E5">
      <w:pPr>
        <w:rPr>
          <w:rFonts w:ascii="Times New Roman" w:hAnsi="Times New Roman" w:cs="Times New Roman"/>
          <w:sz w:val="24"/>
          <w:szCs w:val="24"/>
        </w:rPr>
      </w:pPr>
    </w:p>
    <w:p w14:paraId="33EC362F" w14:textId="77777777" w:rsidR="000173E5" w:rsidRPr="000173E5" w:rsidRDefault="000173E5" w:rsidP="000173E5">
      <w:pPr>
        <w:rPr>
          <w:rFonts w:ascii="Times New Roman" w:hAnsi="Times New Roman" w:cs="Times New Roman"/>
          <w:sz w:val="24"/>
          <w:szCs w:val="24"/>
        </w:rPr>
      </w:pPr>
      <w:r w:rsidRPr="000173E5">
        <w:rPr>
          <w:rFonts w:ascii="Times New Roman" w:hAnsi="Times New Roman" w:cs="Times New Roman"/>
          <w:sz w:val="24"/>
          <w:szCs w:val="24"/>
        </w:rPr>
        <w:t>This course should direct students toward a broad Orienting Question:</w:t>
      </w:r>
    </w:p>
    <w:p w14:paraId="07E768B1" w14:textId="4E245C7D" w:rsidR="000173E5" w:rsidRPr="000173E5" w:rsidRDefault="000173E5" w:rsidP="000173E5">
      <w:pPr>
        <w:pStyle w:val="ListParagraph"/>
        <w:numPr>
          <w:ilvl w:val="0"/>
          <w:numId w:val="26"/>
        </w:numPr>
        <w:rPr>
          <w:rFonts w:ascii="Times New Roman" w:hAnsi="Times New Roman" w:cs="Times New Roman"/>
          <w:sz w:val="24"/>
          <w:szCs w:val="24"/>
        </w:rPr>
      </w:pPr>
      <w:r w:rsidRPr="000173E5">
        <w:rPr>
          <w:rFonts w:ascii="Times New Roman" w:hAnsi="Times New Roman" w:cs="Times New Roman"/>
          <w:sz w:val="24"/>
          <w:szCs w:val="24"/>
        </w:rPr>
        <w:t xml:space="preserve">How do I interpret </w:t>
      </w:r>
      <w:proofErr w:type="gramStart"/>
      <w:r w:rsidRPr="000173E5">
        <w:rPr>
          <w:rFonts w:ascii="Times New Roman" w:hAnsi="Times New Roman" w:cs="Times New Roman"/>
          <w:sz w:val="24"/>
          <w:szCs w:val="24"/>
        </w:rPr>
        <w:t>the human</w:t>
      </w:r>
      <w:proofErr w:type="gramEnd"/>
      <w:r w:rsidRPr="000173E5">
        <w:rPr>
          <w:rFonts w:ascii="Times New Roman" w:hAnsi="Times New Roman" w:cs="Times New Roman"/>
          <w:sz w:val="24"/>
          <w:szCs w:val="24"/>
        </w:rPr>
        <w:t xml:space="preserve"> experience through creative, linguistic, and philosophical works?</w:t>
      </w:r>
    </w:p>
    <w:p w14:paraId="53A809F1" w14:textId="77777777" w:rsidR="000173E5" w:rsidRPr="000173E5" w:rsidRDefault="000173E5" w:rsidP="000173E5">
      <w:pPr>
        <w:rPr>
          <w:rFonts w:ascii="Times New Roman" w:hAnsi="Times New Roman" w:cs="Times New Roman"/>
          <w:sz w:val="24"/>
          <w:szCs w:val="24"/>
        </w:rPr>
      </w:pPr>
    </w:p>
    <w:p w14:paraId="709252DE" w14:textId="77777777" w:rsidR="000173E5" w:rsidRPr="000173E5" w:rsidRDefault="000173E5" w:rsidP="000173E5">
      <w:pPr>
        <w:rPr>
          <w:rFonts w:ascii="Times New Roman" w:hAnsi="Times New Roman" w:cs="Times New Roman"/>
          <w:sz w:val="24"/>
          <w:szCs w:val="24"/>
        </w:rPr>
      </w:pPr>
      <w:r w:rsidRPr="000173E5">
        <w:rPr>
          <w:rFonts w:ascii="Times New Roman" w:hAnsi="Times New Roman" w:cs="Times New Roman"/>
          <w:sz w:val="24"/>
          <w:szCs w:val="24"/>
        </w:rPr>
        <w:t xml:space="preserve">Completion of this course should enable students to meet the following Learning Outcome:  </w:t>
      </w:r>
    </w:p>
    <w:p w14:paraId="6C5BE2BC" w14:textId="76938243" w:rsidR="000173E5" w:rsidRDefault="000173E5" w:rsidP="004D533D">
      <w:pPr>
        <w:pStyle w:val="ListParagraph"/>
        <w:numPr>
          <w:ilvl w:val="0"/>
          <w:numId w:val="26"/>
        </w:numPr>
        <w:rPr>
          <w:rFonts w:ascii="Times New Roman" w:hAnsi="Times New Roman" w:cs="Times New Roman"/>
          <w:sz w:val="24"/>
          <w:szCs w:val="24"/>
        </w:rPr>
      </w:pPr>
      <w:r w:rsidRPr="000173E5">
        <w:rPr>
          <w:rFonts w:ascii="Times New Roman" w:hAnsi="Times New Roman" w:cs="Times New Roman"/>
          <w:sz w:val="24"/>
          <w:szCs w:val="24"/>
        </w:rPr>
        <w:t>Students will effectively analyze and interpret the meaning, cultural significance, and ethical implications of literary/philosophical texts</w:t>
      </w:r>
      <w:r>
        <w:rPr>
          <w:rFonts w:ascii="Times New Roman" w:hAnsi="Times New Roman" w:cs="Times New Roman"/>
          <w:sz w:val="24"/>
          <w:szCs w:val="24"/>
        </w:rPr>
        <w:t>.</w:t>
      </w:r>
    </w:p>
    <w:p w14:paraId="5A9113CB" w14:textId="77777777" w:rsidR="000173E5" w:rsidRPr="000173E5" w:rsidRDefault="000173E5" w:rsidP="000173E5">
      <w:pPr>
        <w:pStyle w:val="ListParagraph"/>
        <w:rPr>
          <w:rFonts w:ascii="Times New Roman" w:hAnsi="Times New Roman" w:cs="Times New Roman"/>
          <w:sz w:val="24"/>
          <w:szCs w:val="24"/>
        </w:rPr>
      </w:pPr>
    </w:p>
    <w:p w14:paraId="1C164621" w14:textId="77777777" w:rsidR="000173E5" w:rsidRPr="000173E5" w:rsidRDefault="000173E5" w:rsidP="000173E5">
      <w:pPr>
        <w:rPr>
          <w:rFonts w:ascii="Times New Roman" w:hAnsi="Times New Roman" w:cs="Times New Roman"/>
          <w:sz w:val="24"/>
          <w:szCs w:val="24"/>
        </w:rPr>
      </w:pPr>
      <w:r w:rsidRPr="000173E5">
        <w:rPr>
          <w:rFonts w:ascii="Times New Roman" w:hAnsi="Times New Roman" w:cs="Times New Roman"/>
          <w:sz w:val="24"/>
          <w:szCs w:val="24"/>
        </w:rPr>
        <w:t>Course content, activities and exercises in this course should help students develop the following Career-Ready Competencies:</w:t>
      </w:r>
    </w:p>
    <w:p w14:paraId="1D8D0EF9" w14:textId="1F7DD5DD" w:rsidR="000173E5" w:rsidRPr="000173E5" w:rsidRDefault="000173E5" w:rsidP="000173E5">
      <w:pPr>
        <w:pStyle w:val="ListParagraph"/>
        <w:numPr>
          <w:ilvl w:val="0"/>
          <w:numId w:val="26"/>
        </w:numPr>
        <w:rPr>
          <w:rFonts w:ascii="Times New Roman" w:hAnsi="Times New Roman" w:cs="Times New Roman"/>
          <w:sz w:val="24"/>
          <w:szCs w:val="24"/>
        </w:rPr>
      </w:pPr>
      <w:r w:rsidRPr="000173E5">
        <w:rPr>
          <w:rFonts w:ascii="Times New Roman" w:hAnsi="Times New Roman" w:cs="Times New Roman"/>
          <w:sz w:val="24"/>
          <w:szCs w:val="24"/>
        </w:rPr>
        <w:t>Ethical Reasoning</w:t>
      </w:r>
    </w:p>
    <w:p w14:paraId="478415A9" w14:textId="569F6972" w:rsidR="000173E5" w:rsidRPr="000173E5" w:rsidRDefault="000173E5" w:rsidP="000173E5">
      <w:pPr>
        <w:pStyle w:val="ListParagraph"/>
        <w:numPr>
          <w:ilvl w:val="0"/>
          <w:numId w:val="26"/>
        </w:numPr>
        <w:rPr>
          <w:rFonts w:ascii="Times New Roman" w:hAnsi="Times New Roman" w:cs="Times New Roman"/>
          <w:sz w:val="24"/>
          <w:szCs w:val="24"/>
        </w:rPr>
      </w:pPr>
      <w:r w:rsidRPr="000173E5">
        <w:rPr>
          <w:rFonts w:ascii="Times New Roman" w:hAnsi="Times New Roman" w:cs="Times New Roman"/>
          <w:sz w:val="24"/>
          <w:szCs w:val="24"/>
        </w:rPr>
        <w:t>Information Literacy</w:t>
      </w:r>
    </w:p>
    <w:p w14:paraId="4FADE595" w14:textId="470F044D" w:rsidR="000173E5" w:rsidRPr="000173E5" w:rsidRDefault="000173E5" w:rsidP="006D7AA5">
      <w:pPr>
        <w:pStyle w:val="ListParagraph"/>
        <w:numPr>
          <w:ilvl w:val="0"/>
          <w:numId w:val="26"/>
        </w:numPr>
        <w:rPr>
          <w:rFonts w:ascii="Times New Roman" w:hAnsi="Times New Roman" w:cs="Times New Roman"/>
          <w:sz w:val="24"/>
          <w:szCs w:val="24"/>
        </w:rPr>
      </w:pPr>
      <w:r w:rsidRPr="000173E5">
        <w:rPr>
          <w:rFonts w:ascii="Times New Roman" w:hAnsi="Times New Roman" w:cs="Times New Roman"/>
          <w:sz w:val="24"/>
          <w:szCs w:val="24"/>
        </w:rPr>
        <w:t>Intercultural Competence</w:t>
      </w:r>
    </w:p>
    <w:p w14:paraId="4BC24854" w14:textId="7453D8B7" w:rsidR="0041410A" w:rsidRDefault="0041410A" w:rsidP="0071318A">
      <w:pPr>
        <w:pStyle w:val="Heading1"/>
        <w:rPr>
          <w:noProof/>
          <w:color w:val="FF0000"/>
        </w:rPr>
      </w:pPr>
      <w:r w:rsidRPr="0041410A">
        <w:t>Course Information</w:t>
      </w:r>
    </w:p>
    <w:p w14:paraId="110E2D99" w14:textId="67F7F363" w:rsidR="0041410A" w:rsidRPr="0041410A" w:rsidRDefault="0041410A" w:rsidP="0071318A">
      <w:pPr>
        <w:rPr>
          <w:rFonts w:ascii="Times New Roman" w:hAnsi="Times New Roman" w:cs="Times New Roman"/>
          <w:b/>
          <w:bCs/>
          <w:sz w:val="24"/>
          <w:szCs w:val="24"/>
        </w:rPr>
      </w:pPr>
      <w:r w:rsidRPr="00CD070B">
        <w:rPr>
          <w:noProof/>
        </w:rPr>
        <w:drawing>
          <wp:anchor distT="0" distB="0" distL="114300" distR="114300" simplePos="0" relativeHeight="251667456" behindDoc="1" locked="0" layoutInCell="1" allowOverlap="1" wp14:anchorId="2E410EA2" wp14:editId="10DB2563">
            <wp:simplePos x="0" y="0"/>
            <wp:positionH relativeFrom="column">
              <wp:posOffset>0</wp:posOffset>
            </wp:positionH>
            <wp:positionV relativeFrom="paragraph">
              <wp:posOffset>-635</wp:posOffset>
            </wp:positionV>
            <wp:extent cx="5995035" cy="45719"/>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1EA5F683" w14:textId="350DB196"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This is an asynchronous online class. The schedule for the release of the Learning Modules is listed below in the course schedule. In brief, I will </w:t>
      </w:r>
      <w:r w:rsidR="00781691">
        <w:rPr>
          <w:rFonts w:ascii="Times New Roman" w:hAnsi="Times New Roman" w:cs="Times New Roman"/>
          <w:sz w:val="24"/>
          <w:szCs w:val="24"/>
        </w:rPr>
        <w:t>open</w:t>
      </w:r>
      <w:r w:rsidRPr="0041410A">
        <w:rPr>
          <w:rFonts w:ascii="Times New Roman" w:hAnsi="Times New Roman" w:cs="Times New Roman"/>
          <w:sz w:val="24"/>
          <w:szCs w:val="24"/>
        </w:rPr>
        <w:t xml:space="preserve"> each week’s learning module at 9:00 am on each MONDAY of the semester. You must complete the entire learning module by 11:59 pm of the </w:t>
      </w:r>
      <w:r w:rsidRPr="0041410A">
        <w:rPr>
          <w:rFonts w:ascii="Times New Roman" w:hAnsi="Times New Roman" w:cs="Times New Roman"/>
          <w:i/>
          <w:iCs/>
          <w:sz w:val="24"/>
          <w:szCs w:val="24"/>
        </w:rPr>
        <w:t>following</w:t>
      </w:r>
      <w:r w:rsidRPr="0041410A">
        <w:rPr>
          <w:rFonts w:ascii="Times New Roman" w:hAnsi="Times New Roman" w:cs="Times New Roman"/>
          <w:sz w:val="24"/>
          <w:szCs w:val="24"/>
        </w:rPr>
        <w:t xml:space="preserve"> Monday. In other words, you will have eight days to complete the learning module.</w:t>
      </w:r>
    </w:p>
    <w:p w14:paraId="646C586E" w14:textId="42D42C25" w:rsidR="0041410A" w:rsidRPr="0041410A" w:rsidRDefault="0041410A" w:rsidP="0041410A">
      <w:pPr>
        <w:rPr>
          <w:rFonts w:ascii="Times New Roman" w:hAnsi="Times New Roman" w:cs="Times New Roman"/>
          <w:sz w:val="24"/>
          <w:szCs w:val="24"/>
        </w:rPr>
      </w:pPr>
    </w:p>
    <w:p w14:paraId="59EEA0A9" w14:textId="74CBFAAE" w:rsidR="0041410A" w:rsidRPr="0041410A" w:rsidRDefault="0041410A" w:rsidP="0041410A">
      <w:pPr>
        <w:rPr>
          <w:rFonts w:ascii="Times New Roman" w:hAnsi="Times New Roman" w:cs="Times New Roman"/>
          <w:b/>
          <w:bCs/>
          <w:sz w:val="24"/>
          <w:szCs w:val="24"/>
        </w:rPr>
      </w:pPr>
      <w:r w:rsidRPr="0041410A">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39740BC4" wp14:editId="48B6BF32">
                <wp:simplePos x="0" y="0"/>
                <wp:positionH relativeFrom="column">
                  <wp:posOffset>3472153</wp:posOffset>
                </wp:positionH>
                <wp:positionV relativeFrom="paragraph">
                  <wp:posOffset>61623</wp:posOffset>
                </wp:positionV>
                <wp:extent cx="2051050" cy="508000"/>
                <wp:effectExtent l="0" t="0" r="25400" b="25400"/>
                <wp:wrapThrough wrapText="bothSides">
                  <wp:wrapPolygon edited="0">
                    <wp:start x="0" y="0"/>
                    <wp:lineTo x="0" y="21870"/>
                    <wp:lineTo x="21667" y="21870"/>
                    <wp:lineTo x="21667" y="0"/>
                    <wp:lineTo x="0" y="0"/>
                  </wp:wrapPolygon>
                </wp:wrapThrough>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508000"/>
                        </a:xfrm>
                        <a:prstGeom prst="rect">
                          <a:avLst/>
                        </a:prstGeom>
                        <a:solidFill>
                          <a:srgbClr val="FFFFFF"/>
                        </a:solidFill>
                        <a:ln w="9525">
                          <a:solidFill>
                            <a:srgbClr val="000000"/>
                          </a:solidFill>
                          <a:miter lim="800000"/>
                          <a:headEnd/>
                          <a:tailEnd/>
                        </a:ln>
                      </wps:spPr>
                      <wps:txbx>
                        <w:txbxContent>
                          <w:p w14:paraId="65FC345F" w14:textId="77777777"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Following Monday, 11:59 pm</w:t>
                            </w:r>
                          </w:p>
                          <w:p w14:paraId="17720AC3" w14:textId="77777777"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Weekly Module Due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40BC4" id="_x0000_t202" coordsize="21600,21600" o:spt="202" path="m,l,21600r21600,l21600,xe">
                <v:stroke joinstyle="miter"/>
                <v:path gradientshapeok="t" o:connecttype="rect"/>
              </v:shapetype>
              <v:shape id="Text Box 2" o:spid="_x0000_s1026" type="#_x0000_t202" alt="&quot;&quot;" style="position:absolute;margin-left:273.4pt;margin-top:4.85pt;width:161.5pt;height:4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">
                <v:textbox>
                  <w:txbxContent>
                    <w:p w14:paraId="65FC345F" w14:textId="77777777"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Following Monday, 11:59 pm</w:t>
                      </w:r>
                    </w:p>
                    <w:p w14:paraId="17720AC3" w14:textId="77777777"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Weekly Module Due</w:t>
                      </w:r>
                    </w:p>
                  </w:txbxContent>
                </v:textbox>
                <w10:wrap type="through"/>
              </v:shape>
            </w:pict>
          </mc:Fallback>
        </mc:AlternateContent>
      </w:r>
      <w:r w:rsidRPr="0041410A">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1AEAB697" wp14:editId="25D1BE4D">
                <wp:simplePos x="0" y="0"/>
                <wp:positionH relativeFrom="column">
                  <wp:posOffset>214685</wp:posOffset>
                </wp:positionH>
                <wp:positionV relativeFrom="paragraph">
                  <wp:posOffset>44450</wp:posOffset>
                </wp:positionV>
                <wp:extent cx="1947545" cy="516255"/>
                <wp:effectExtent l="0" t="0" r="14605" b="17145"/>
                <wp:wrapThrough wrapText="bothSides">
                  <wp:wrapPolygon edited="0">
                    <wp:start x="0" y="0"/>
                    <wp:lineTo x="0" y="21520"/>
                    <wp:lineTo x="21551" y="21520"/>
                    <wp:lineTo x="21551" y="0"/>
                    <wp:lineTo x="0" y="0"/>
                  </wp:wrapPolygon>
                </wp:wrapThrough>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516255"/>
                        </a:xfrm>
                        <a:prstGeom prst="rect">
                          <a:avLst/>
                        </a:prstGeom>
                        <a:solidFill>
                          <a:srgbClr val="FFFFFF"/>
                        </a:solidFill>
                        <a:ln w="9525">
                          <a:solidFill>
                            <a:srgbClr val="000000"/>
                          </a:solidFill>
                          <a:miter lim="800000"/>
                          <a:headEnd/>
                          <a:tailEnd/>
                        </a:ln>
                      </wps:spPr>
                      <wps:txbx>
                        <w:txbxContent>
                          <w:p w14:paraId="46C258BE" w14:textId="77777777"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Monday, 9:00 am </w:t>
                            </w:r>
                          </w:p>
                          <w:p w14:paraId="28D35E0C" w14:textId="71065A9F"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Weekly Module </w:t>
                            </w:r>
                            <w:r w:rsidR="00781691">
                              <w:rPr>
                                <w:rFonts w:ascii="Times New Roman" w:hAnsi="Times New Roman" w:cs="Times New Roman"/>
                                <w:sz w:val="24"/>
                                <w:szCs w:val="24"/>
                              </w:rPr>
                              <w:t>Open</w:t>
                            </w:r>
                            <w:r w:rsidR="00493C72">
                              <w:rPr>
                                <w:rFonts w:ascii="Times New Roman" w:hAnsi="Times New Roman" w:cs="Times New Roman"/>
                                <w:sz w:val="24"/>
                                <w:szCs w:val="24"/>
                              </w:rPr>
                              <w:t>s</w:t>
                            </w:r>
                            <w:r w:rsidRPr="0041410A">
                              <w:rPr>
                                <w:rFonts w:ascii="Times New Roman" w:hAnsi="Times New Roman" w:cs="Times New Roman"/>
                                <w:sz w:val="24"/>
                                <w:szCs w:val="24"/>
                              </w:rPr>
                              <w:t xml:space="preserve"> </w:t>
                            </w:r>
                          </w:p>
                          <w:p w14:paraId="4FCBB0D9" w14:textId="77777777" w:rsidR="0041410A" w:rsidRDefault="0041410A" w:rsidP="00414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AB697" id="_x0000_s1027" type="#_x0000_t202" alt="&quot;&quot;" style="position:absolute;margin-left:16.9pt;margin-top:3.5pt;width:153.35pt;height:40.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">
                <v:textbox>
                  <w:txbxContent>
                    <w:p w14:paraId="46C258BE" w14:textId="77777777"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Monday, 9:00 am </w:t>
                      </w:r>
                    </w:p>
                    <w:p w14:paraId="28D35E0C" w14:textId="71065A9F" w:rsidR="0041410A" w:rsidRPr="0041410A" w:rsidRDefault="0041410A" w:rsidP="0041410A">
                      <w:pPr>
                        <w:rPr>
                          <w:rFonts w:ascii="Times New Roman" w:hAnsi="Times New Roman" w:cs="Times New Roman"/>
                          <w:sz w:val="24"/>
                          <w:szCs w:val="24"/>
                        </w:rPr>
                      </w:pPr>
                      <w:r w:rsidRPr="0041410A">
                        <w:rPr>
                          <w:rFonts w:ascii="Times New Roman" w:hAnsi="Times New Roman" w:cs="Times New Roman"/>
                          <w:sz w:val="24"/>
                          <w:szCs w:val="24"/>
                        </w:rPr>
                        <w:t xml:space="preserve">Weekly Module </w:t>
                      </w:r>
                      <w:r w:rsidR="00781691">
                        <w:rPr>
                          <w:rFonts w:ascii="Times New Roman" w:hAnsi="Times New Roman" w:cs="Times New Roman"/>
                          <w:sz w:val="24"/>
                          <w:szCs w:val="24"/>
                        </w:rPr>
                        <w:t>Open</w:t>
                      </w:r>
                      <w:r w:rsidR="00493C72">
                        <w:rPr>
                          <w:rFonts w:ascii="Times New Roman" w:hAnsi="Times New Roman" w:cs="Times New Roman"/>
                          <w:sz w:val="24"/>
                          <w:szCs w:val="24"/>
                        </w:rPr>
                        <w:t>s</w:t>
                      </w:r>
                      <w:r w:rsidRPr="0041410A">
                        <w:rPr>
                          <w:rFonts w:ascii="Times New Roman" w:hAnsi="Times New Roman" w:cs="Times New Roman"/>
                          <w:sz w:val="24"/>
                          <w:szCs w:val="24"/>
                        </w:rPr>
                        <w:t xml:space="preserve"> </w:t>
                      </w:r>
                    </w:p>
                    <w:p w14:paraId="4FCBB0D9" w14:textId="77777777" w:rsidR="0041410A" w:rsidRDefault="0041410A" w:rsidP="0041410A"/>
                  </w:txbxContent>
                </v:textbox>
                <w10:wrap type="through"/>
              </v:shape>
            </w:pict>
          </mc:Fallback>
        </mc:AlternateContent>
      </w:r>
    </w:p>
    <w:p w14:paraId="58A53928" w14:textId="77777777" w:rsidR="0041410A" w:rsidRPr="0041410A" w:rsidRDefault="0041410A" w:rsidP="0041410A">
      <w:pPr>
        <w:jc w:val="center"/>
        <w:rPr>
          <w:rFonts w:ascii="Times New Roman" w:hAnsi="Times New Roman" w:cs="Times New Roman"/>
          <w:sz w:val="24"/>
          <w:szCs w:val="24"/>
        </w:rPr>
      </w:pPr>
      <w:r w:rsidRPr="0041410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20A624" wp14:editId="7689187D">
                <wp:simplePos x="0" y="0"/>
                <wp:positionH relativeFrom="column">
                  <wp:posOffset>2454965</wp:posOffset>
                </wp:positionH>
                <wp:positionV relativeFrom="paragraph">
                  <wp:posOffset>18415</wp:posOffset>
                </wp:positionV>
                <wp:extent cx="779145" cy="173990"/>
                <wp:effectExtent l="0" t="19050" r="40005" b="35560"/>
                <wp:wrapNone/>
                <wp:docPr id="5" name="Arrow: Righ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145" cy="173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5F53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alt="&quot;&quot;" style="position:absolute;margin-left:193.3pt;margin-top:1.45pt;width:61.3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" adj="19188" fillcolor="#4472c4 [3204]" strokecolor="#1f3763 [1604]" strokeweight="1pt"/>
            </w:pict>
          </mc:Fallback>
        </mc:AlternateContent>
      </w:r>
      <w:r w:rsidRPr="0041410A">
        <w:rPr>
          <w:rFonts w:ascii="Times New Roman" w:hAnsi="Times New Roman" w:cs="Times New Roman"/>
          <w:sz w:val="24"/>
          <w:szCs w:val="24"/>
        </w:rPr>
        <w:t xml:space="preserve">                                                        </w:t>
      </w:r>
    </w:p>
    <w:p w14:paraId="105AE16D" w14:textId="77777777" w:rsidR="0041410A" w:rsidRPr="0041410A" w:rsidRDefault="0041410A" w:rsidP="000173E5">
      <w:pPr>
        <w:rPr>
          <w:rFonts w:ascii="Times New Roman" w:hAnsi="Times New Roman" w:cs="Times New Roman"/>
          <w:sz w:val="24"/>
          <w:szCs w:val="24"/>
        </w:rPr>
      </w:pPr>
    </w:p>
    <w:p w14:paraId="25611856" w14:textId="1ACD0961" w:rsidR="00B26F1C" w:rsidRPr="008C727C" w:rsidRDefault="0041410A" w:rsidP="001E6227">
      <w:pPr>
        <w:pStyle w:val="Heading1"/>
      </w:pPr>
      <w:r w:rsidRPr="0041410A">
        <w:lastRenderedPageBreak/>
        <w:t>Instructor</w:t>
      </w:r>
      <w:r w:rsidR="001E6227">
        <w:t xml:space="preserve"> I</w:t>
      </w:r>
      <w:r w:rsidRPr="0041410A">
        <w:t>nformation</w:t>
      </w:r>
    </w:p>
    <w:p w14:paraId="69869258" w14:textId="6AA91F58" w:rsidR="0041410A" w:rsidRDefault="0041410A" w:rsidP="0041410A">
      <w:pPr>
        <w:rPr>
          <w:rFonts w:ascii="Times New Roman" w:hAnsi="Times New Roman" w:cs="Times New Roman"/>
          <w:sz w:val="24"/>
          <w:szCs w:val="24"/>
        </w:rPr>
      </w:pPr>
      <w:r w:rsidRPr="00CD070B">
        <w:rPr>
          <w:noProof/>
        </w:rPr>
        <w:drawing>
          <wp:anchor distT="0" distB="0" distL="114300" distR="114300" simplePos="0" relativeHeight="251665408" behindDoc="1" locked="0" layoutInCell="1" allowOverlap="1" wp14:anchorId="752469F4" wp14:editId="1101A091">
            <wp:simplePos x="0" y="0"/>
            <wp:positionH relativeFrom="column">
              <wp:posOffset>0</wp:posOffset>
            </wp:positionH>
            <wp:positionV relativeFrom="paragraph">
              <wp:posOffset>0</wp:posOffset>
            </wp:positionV>
            <wp:extent cx="5995035" cy="4571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700B843" w14:textId="77777777" w:rsidR="0041410A" w:rsidRPr="0008325A" w:rsidRDefault="0041410A" w:rsidP="0041410A">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Name: </w:t>
      </w:r>
      <w:r>
        <w:rPr>
          <w:rFonts w:ascii="Times New Roman" w:hAnsi="Times New Roman" w:cs="Times New Roman"/>
          <w:sz w:val="24"/>
          <w:szCs w:val="24"/>
        </w:rPr>
        <w:t>David Johnson, Ph.D.</w:t>
      </w:r>
    </w:p>
    <w:p w14:paraId="01A9C8B2" w14:textId="4E6D272C" w:rsidR="0041410A" w:rsidRPr="0008325A" w:rsidRDefault="0041410A" w:rsidP="0041410A">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Email: </w:t>
      </w:r>
      <w:hyperlink r:id="rId11" w:history="1">
        <w:r w:rsidRPr="0073068F">
          <w:rPr>
            <w:rStyle w:val="Hyperlink"/>
            <w:rFonts w:ascii="Times New Roman" w:hAnsi="Times New Roman"/>
            <w:sz w:val="24"/>
            <w:szCs w:val="24"/>
          </w:rPr>
          <w:t>djohnson@kennesaw.edu</w:t>
        </w:r>
      </w:hyperlink>
      <w:r>
        <w:rPr>
          <w:rFonts w:ascii="Times New Roman" w:hAnsi="Times New Roman" w:cs="Times New Roman"/>
          <w:sz w:val="24"/>
          <w:szCs w:val="24"/>
        </w:rPr>
        <w:t xml:space="preserve"> (or you may email within the D2L system)</w:t>
      </w:r>
      <w:r w:rsidRPr="0008325A">
        <w:rPr>
          <w:rFonts w:ascii="Times New Roman" w:hAnsi="Times New Roman" w:cs="Times New Roman"/>
          <w:sz w:val="24"/>
          <w:szCs w:val="24"/>
        </w:rPr>
        <w:br/>
        <w:t xml:space="preserve">Office Location: </w:t>
      </w:r>
      <w:r>
        <w:rPr>
          <w:rFonts w:ascii="Times New Roman" w:hAnsi="Times New Roman" w:cs="Times New Roman"/>
          <w:sz w:val="24"/>
          <w:szCs w:val="24"/>
        </w:rPr>
        <w:t>EB 2</w:t>
      </w:r>
      <w:r w:rsidR="00BC6E61">
        <w:rPr>
          <w:rFonts w:ascii="Times New Roman" w:hAnsi="Times New Roman" w:cs="Times New Roman"/>
          <w:sz w:val="24"/>
          <w:szCs w:val="24"/>
        </w:rPr>
        <w:t>40</w:t>
      </w:r>
    </w:p>
    <w:p w14:paraId="6985183F" w14:textId="77777777" w:rsidR="0041410A" w:rsidRPr="0008325A" w:rsidRDefault="0041410A" w:rsidP="0041410A">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Office phone: </w:t>
      </w:r>
      <w:r>
        <w:rPr>
          <w:rFonts w:ascii="Times New Roman" w:hAnsi="Times New Roman" w:cs="Times New Roman"/>
          <w:sz w:val="24"/>
          <w:szCs w:val="24"/>
        </w:rPr>
        <w:t>470-578-6208</w:t>
      </w:r>
    </w:p>
    <w:p w14:paraId="1669B8EC" w14:textId="46E9B151" w:rsidR="0041410A" w:rsidRDefault="0041410A" w:rsidP="0010675D">
      <w:pPr>
        <w:spacing w:line="0" w:lineRule="atLeast"/>
        <w:rPr>
          <w:rFonts w:ascii="Times New Roman" w:hAnsi="Times New Roman" w:cs="Times New Roman"/>
          <w:sz w:val="24"/>
          <w:szCs w:val="24"/>
        </w:rPr>
      </w:pPr>
      <w:r w:rsidRPr="0008325A">
        <w:rPr>
          <w:rFonts w:ascii="Times New Roman" w:hAnsi="Times New Roman" w:cs="Times New Roman"/>
          <w:sz w:val="24"/>
          <w:szCs w:val="24"/>
        </w:rPr>
        <w:t xml:space="preserve">Office Hours: </w:t>
      </w:r>
      <w:r w:rsidR="00D37151">
        <w:rPr>
          <w:rFonts w:ascii="Times New Roman" w:hAnsi="Times New Roman" w:cs="Times New Roman"/>
          <w:sz w:val="24"/>
          <w:szCs w:val="24"/>
        </w:rPr>
        <w:t>Tuesdays</w:t>
      </w:r>
      <w:r w:rsidR="0042782B">
        <w:rPr>
          <w:rFonts w:ascii="Times New Roman" w:hAnsi="Times New Roman" w:cs="Times New Roman"/>
          <w:sz w:val="24"/>
          <w:szCs w:val="24"/>
        </w:rPr>
        <w:t xml:space="preserve"> and Thursdays</w:t>
      </w:r>
      <w:r w:rsidR="00D37151">
        <w:rPr>
          <w:rFonts w:ascii="Times New Roman" w:hAnsi="Times New Roman" w:cs="Times New Roman"/>
          <w:sz w:val="24"/>
          <w:szCs w:val="24"/>
        </w:rPr>
        <w:t xml:space="preserve"> </w:t>
      </w:r>
      <w:bookmarkStart w:id="0" w:name="_Hlk173403514"/>
      <w:r w:rsidR="008F74E9">
        <w:rPr>
          <w:rFonts w:ascii="Times New Roman" w:hAnsi="Times New Roman" w:cs="Times New Roman"/>
          <w:sz w:val="24"/>
          <w:szCs w:val="24"/>
        </w:rPr>
        <w:t>3:30</w:t>
      </w:r>
      <w:r w:rsidR="00E34FB6">
        <w:rPr>
          <w:rFonts w:ascii="Times New Roman" w:hAnsi="Times New Roman" w:cs="Times New Roman"/>
          <w:sz w:val="24"/>
          <w:szCs w:val="24"/>
        </w:rPr>
        <w:t xml:space="preserve"> </w:t>
      </w:r>
      <w:r w:rsidR="008F74E9">
        <w:rPr>
          <w:rFonts w:ascii="Times New Roman" w:hAnsi="Times New Roman" w:cs="Times New Roman"/>
          <w:sz w:val="24"/>
          <w:szCs w:val="24"/>
        </w:rPr>
        <w:t>pm</w:t>
      </w:r>
      <w:r w:rsidR="00D37151">
        <w:rPr>
          <w:rFonts w:ascii="Times New Roman" w:hAnsi="Times New Roman" w:cs="Times New Roman"/>
          <w:sz w:val="24"/>
          <w:szCs w:val="24"/>
        </w:rPr>
        <w:t xml:space="preserve"> – </w:t>
      </w:r>
      <w:r w:rsidR="008F74E9">
        <w:rPr>
          <w:rFonts w:ascii="Times New Roman" w:hAnsi="Times New Roman" w:cs="Times New Roman"/>
          <w:sz w:val="24"/>
          <w:szCs w:val="24"/>
        </w:rPr>
        <w:t>4</w:t>
      </w:r>
      <w:r w:rsidR="00D37151">
        <w:rPr>
          <w:rFonts w:ascii="Times New Roman" w:hAnsi="Times New Roman" w:cs="Times New Roman"/>
          <w:sz w:val="24"/>
          <w:szCs w:val="24"/>
        </w:rPr>
        <w:t>:</w:t>
      </w:r>
      <w:r w:rsidR="00BC6E61">
        <w:rPr>
          <w:rFonts w:ascii="Times New Roman" w:hAnsi="Times New Roman" w:cs="Times New Roman"/>
          <w:sz w:val="24"/>
          <w:szCs w:val="24"/>
        </w:rPr>
        <w:t>3</w:t>
      </w:r>
      <w:r w:rsidR="00D37151">
        <w:rPr>
          <w:rFonts w:ascii="Times New Roman" w:hAnsi="Times New Roman" w:cs="Times New Roman"/>
          <w:sz w:val="24"/>
          <w:szCs w:val="24"/>
        </w:rPr>
        <w:t>0</w:t>
      </w:r>
      <w:r w:rsidR="00E34FB6">
        <w:rPr>
          <w:rFonts w:ascii="Times New Roman" w:hAnsi="Times New Roman" w:cs="Times New Roman"/>
          <w:sz w:val="24"/>
          <w:szCs w:val="24"/>
        </w:rPr>
        <w:t xml:space="preserve"> </w:t>
      </w:r>
      <w:r w:rsidR="008F74E9">
        <w:rPr>
          <w:rFonts w:ascii="Times New Roman" w:hAnsi="Times New Roman" w:cs="Times New Roman"/>
          <w:sz w:val="24"/>
          <w:szCs w:val="24"/>
        </w:rPr>
        <w:t>p</w:t>
      </w:r>
      <w:r w:rsidR="00E34FB6">
        <w:rPr>
          <w:rFonts w:ascii="Times New Roman" w:hAnsi="Times New Roman" w:cs="Times New Roman"/>
          <w:sz w:val="24"/>
          <w:szCs w:val="24"/>
        </w:rPr>
        <w:t>m</w:t>
      </w:r>
      <w:bookmarkEnd w:id="0"/>
    </w:p>
    <w:p w14:paraId="4D290F96" w14:textId="46B1EA57" w:rsidR="001B1391" w:rsidRDefault="001B1391" w:rsidP="001B1391">
      <w:pPr>
        <w:pStyle w:val="Heading1"/>
      </w:pPr>
      <w:r w:rsidRPr="0041410A">
        <w:t>Cou</w:t>
      </w:r>
      <w:r>
        <w:t>r</w:t>
      </w:r>
      <w:r w:rsidRPr="0041410A">
        <w:t xml:space="preserve">se </w:t>
      </w:r>
      <w:r>
        <w:t>Description</w:t>
      </w:r>
    </w:p>
    <w:p w14:paraId="7819FD2C" w14:textId="77777777" w:rsidR="001B1391" w:rsidRDefault="001B1391" w:rsidP="001B1391">
      <w:pPr>
        <w:spacing w:line="0" w:lineRule="atLeast"/>
        <w:rPr>
          <w:rFonts w:ascii="Times New Roman" w:hAnsi="Times New Roman" w:cs="Times New Roman"/>
          <w:sz w:val="24"/>
          <w:szCs w:val="24"/>
        </w:rPr>
      </w:pPr>
      <w:r w:rsidRPr="00CD070B">
        <w:rPr>
          <w:noProof/>
        </w:rPr>
        <w:drawing>
          <wp:anchor distT="0" distB="0" distL="114300" distR="114300" simplePos="0" relativeHeight="251687936" behindDoc="1" locked="0" layoutInCell="1" allowOverlap="1" wp14:anchorId="628F51FB" wp14:editId="2F48E632">
            <wp:simplePos x="0" y="0"/>
            <wp:positionH relativeFrom="column">
              <wp:posOffset>0</wp:posOffset>
            </wp:positionH>
            <wp:positionV relativeFrom="paragraph">
              <wp:posOffset>0</wp:posOffset>
            </wp:positionV>
            <wp:extent cx="5995035" cy="45719"/>
            <wp:effectExtent l="0" t="0" r="0" b="0"/>
            <wp:wrapNone/>
            <wp:docPr id="2114127401" name="Picture 2114127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726B55D6" w14:textId="39FC5F53" w:rsidR="001B1391" w:rsidRPr="001B1391" w:rsidRDefault="001B1391" w:rsidP="001B1391">
      <w:pPr>
        <w:spacing w:line="0" w:lineRule="atLeast"/>
        <w:rPr>
          <w:rFonts w:ascii="Times New Roman" w:hAnsi="Times New Roman" w:cs="Times New Roman"/>
          <w:b/>
          <w:bCs/>
          <w:sz w:val="24"/>
          <w:szCs w:val="24"/>
        </w:rPr>
      </w:pPr>
      <w:r w:rsidRPr="001B1391">
        <w:rPr>
          <w:rFonts w:ascii="Times New Roman" w:hAnsi="Times New Roman" w:cs="Times New Roman"/>
          <w:sz w:val="24"/>
          <w:szCs w:val="24"/>
        </w:rPr>
        <w:t>A survey of important works of world literature.</w:t>
      </w:r>
      <w:r>
        <w:rPr>
          <w:rFonts w:ascii="Times New Roman" w:hAnsi="Times New Roman" w:cs="Times New Roman"/>
          <w:sz w:val="24"/>
          <w:szCs w:val="24"/>
        </w:rPr>
        <w:t xml:space="preserve"> Prerequisite: ENGL 1101</w:t>
      </w:r>
      <w:r w:rsidR="00CB2D9F">
        <w:rPr>
          <w:rFonts w:ascii="Times New Roman" w:hAnsi="Times New Roman" w:cs="Times New Roman"/>
          <w:sz w:val="24"/>
          <w:szCs w:val="24"/>
        </w:rPr>
        <w:t xml:space="preserve"> Credit Hours: Three</w:t>
      </w:r>
    </w:p>
    <w:p w14:paraId="4164F85B" w14:textId="2ECFBBFB" w:rsidR="0041410A" w:rsidRDefault="0041410A" w:rsidP="006D7AA5">
      <w:pPr>
        <w:pStyle w:val="Heading1"/>
      </w:pPr>
      <w:r w:rsidRPr="0041410A">
        <w:t>Cou</w:t>
      </w:r>
      <w:r w:rsidR="001D7F3B">
        <w:t>r</w:t>
      </w:r>
      <w:r w:rsidRPr="0041410A">
        <w:t>se Materials</w:t>
      </w:r>
    </w:p>
    <w:p w14:paraId="0DB6799A" w14:textId="785DEEA4" w:rsidR="0041410A" w:rsidRDefault="0041410A" w:rsidP="0010675D">
      <w:pPr>
        <w:spacing w:line="0" w:lineRule="atLeast"/>
        <w:rPr>
          <w:rFonts w:ascii="Times New Roman" w:hAnsi="Times New Roman" w:cs="Times New Roman"/>
          <w:b/>
          <w:bCs/>
          <w:sz w:val="24"/>
          <w:szCs w:val="24"/>
        </w:rPr>
      </w:pPr>
      <w:r w:rsidRPr="00CD070B">
        <w:rPr>
          <w:noProof/>
        </w:rPr>
        <w:drawing>
          <wp:anchor distT="0" distB="0" distL="114300" distR="114300" simplePos="0" relativeHeight="251669504" behindDoc="1" locked="0" layoutInCell="1" allowOverlap="1" wp14:anchorId="3BA56675" wp14:editId="53586F5E">
            <wp:simplePos x="0" y="0"/>
            <wp:positionH relativeFrom="column">
              <wp:posOffset>0</wp:posOffset>
            </wp:positionH>
            <wp:positionV relativeFrom="paragraph">
              <wp:posOffset>0</wp:posOffset>
            </wp:positionV>
            <wp:extent cx="5995035" cy="4571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12E57B44" w14:textId="0DAD0876" w:rsidR="008642F5" w:rsidRDefault="0010675D" w:rsidP="0010675D">
      <w:pPr>
        <w:spacing w:line="0" w:lineRule="atLeast"/>
        <w:rPr>
          <w:rFonts w:ascii="Times New Roman" w:hAnsi="Times New Roman" w:cs="Times New Roman"/>
          <w:sz w:val="24"/>
          <w:szCs w:val="24"/>
        </w:rPr>
      </w:pPr>
      <w:r>
        <w:rPr>
          <w:rFonts w:ascii="Times New Roman" w:hAnsi="Times New Roman" w:cs="Times New Roman"/>
          <w:sz w:val="24"/>
          <w:szCs w:val="24"/>
        </w:rPr>
        <w:t>There is no required textbook that you must purchase. All reading will be Open Education Resources</w:t>
      </w:r>
      <w:r w:rsidR="008642F5">
        <w:rPr>
          <w:rFonts w:ascii="Times New Roman" w:hAnsi="Times New Roman" w:cs="Times New Roman"/>
          <w:sz w:val="24"/>
          <w:szCs w:val="24"/>
        </w:rPr>
        <w:t xml:space="preserve"> (OER)</w:t>
      </w:r>
      <w:r>
        <w:rPr>
          <w:rFonts w:ascii="Times New Roman" w:hAnsi="Times New Roman" w:cs="Times New Roman"/>
          <w:sz w:val="24"/>
          <w:szCs w:val="24"/>
        </w:rPr>
        <w:t>. Links and other information are provided within D2L and on the course schedule</w:t>
      </w:r>
      <w:r w:rsidR="0045028F">
        <w:rPr>
          <w:rFonts w:ascii="Times New Roman" w:hAnsi="Times New Roman" w:cs="Times New Roman"/>
          <w:sz w:val="24"/>
          <w:szCs w:val="24"/>
        </w:rPr>
        <w:t xml:space="preserve"> below</w:t>
      </w:r>
      <w:r>
        <w:rPr>
          <w:rFonts w:ascii="Times New Roman" w:hAnsi="Times New Roman" w:cs="Times New Roman"/>
          <w:sz w:val="24"/>
          <w:szCs w:val="24"/>
        </w:rPr>
        <w:t>.</w:t>
      </w:r>
      <w:r w:rsidR="00D47D68">
        <w:rPr>
          <w:rFonts w:ascii="Times New Roman" w:hAnsi="Times New Roman" w:cs="Times New Roman"/>
          <w:sz w:val="24"/>
          <w:szCs w:val="24"/>
        </w:rPr>
        <w:t xml:space="preserve"> </w:t>
      </w:r>
      <w:r w:rsidR="004204BA">
        <w:rPr>
          <w:rFonts w:ascii="Times New Roman" w:hAnsi="Times New Roman" w:cs="Times New Roman"/>
          <w:sz w:val="24"/>
          <w:szCs w:val="24"/>
        </w:rPr>
        <w:t xml:space="preserve">Texts from the following </w:t>
      </w:r>
      <w:r w:rsidR="005B3FB6">
        <w:rPr>
          <w:rFonts w:ascii="Times New Roman" w:hAnsi="Times New Roman" w:cs="Times New Roman"/>
          <w:sz w:val="24"/>
          <w:szCs w:val="24"/>
        </w:rPr>
        <w:t xml:space="preserve">OER </w:t>
      </w:r>
      <w:r w:rsidR="004204BA">
        <w:rPr>
          <w:rFonts w:ascii="Times New Roman" w:hAnsi="Times New Roman" w:cs="Times New Roman"/>
          <w:sz w:val="24"/>
          <w:szCs w:val="24"/>
        </w:rPr>
        <w:t xml:space="preserve">sources </w:t>
      </w:r>
      <w:r w:rsidR="005B3FB6">
        <w:rPr>
          <w:rFonts w:ascii="Times New Roman" w:hAnsi="Times New Roman" w:cs="Times New Roman"/>
          <w:sz w:val="24"/>
          <w:szCs w:val="24"/>
        </w:rPr>
        <w:t>will be used</w:t>
      </w:r>
      <w:r w:rsidR="004204BA">
        <w:rPr>
          <w:rFonts w:ascii="Times New Roman" w:hAnsi="Times New Roman" w:cs="Times New Roman"/>
          <w:sz w:val="24"/>
          <w:szCs w:val="24"/>
        </w:rPr>
        <w:t xml:space="preserve">. </w:t>
      </w:r>
    </w:p>
    <w:p w14:paraId="422A3E94" w14:textId="77777777" w:rsidR="005F7A91" w:rsidRDefault="005F7A91" w:rsidP="0010675D">
      <w:pPr>
        <w:spacing w:line="0" w:lineRule="atLeast"/>
        <w:rPr>
          <w:rFonts w:ascii="Times New Roman" w:hAnsi="Times New Roman" w:cs="Times New Roman"/>
          <w:sz w:val="24"/>
          <w:szCs w:val="24"/>
        </w:rPr>
      </w:pPr>
    </w:p>
    <w:p w14:paraId="72383DC8" w14:textId="325C9D5F" w:rsidR="00D11FD3" w:rsidRDefault="00D11FD3" w:rsidP="0010675D">
      <w:pPr>
        <w:spacing w:line="0" w:lineRule="atLeast"/>
        <w:rPr>
          <w:rFonts w:ascii="Times New Roman" w:hAnsi="Times New Roman" w:cs="Times New Roman"/>
          <w:sz w:val="24"/>
          <w:szCs w:val="24"/>
        </w:rPr>
      </w:pPr>
      <w:r>
        <w:rPr>
          <w:rFonts w:ascii="Times New Roman" w:hAnsi="Times New Roman" w:cs="Times New Roman"/>
          <w:sz w:val="24"/>
          <w:szCs w:val="24"/>
        </w:rPr>
        <w:t xml:space="preserve">Abbott, Jean, </w:t>
      </w:r>
      <w:proofErr w:type="gramStart"/>
      <w:r>
        <w:rPr>
          <w:rFonts w:ascii="Times New Roman" w:hAnsi="Times New Roman" w:cs="Times New Roman"/>
          <w:sz w:val="24"/>
          <w:szCs w:val="24"/>
        </w:rPr>
        <w:t>et al..</w:t>
      </w:r>
      <w:proofErr w:type="gramEnd"/>
      <w:r>
        <w:rPr>
          <w:rFonts w:ascii="Times New Roman" w:hAnsi="Times New Roman" w:cs="Times New Roman"/>
          <w:sz w:val="24"/>
          <w:szCs w:val="24"/>
        </w:rPr>
        <w:t xml:space="preserve"> </w:t>
      </w:r>
      <w:hyperlink r:id="rId12" w:history="1">
        <w:r w:rsidRPr="00EA33D0">
          <w:rPr>
            <w:rStyle w:val="Hyperlink"/>
            <w:rFonts w:ascii="Times New Roman" w:hAnsi="Times New Roman" w:cs="Times New Roman"/>
            <w:i/>
            <w:iCs/>
            <w:sz w:val="24"/>
            <w:szCs w:val="24"/>
          </w:rPr>
          <w:t>Beowulf By All: Community Translation</w:t>
        </w:r>
      </w:hyperlink>
      <w:r>
        <w:rPr>
          <w:rFonts w:ascii="Times New Roman" w:hAnsi="Times New Roman" w:cs="Times New Roman"/>
          <w:sz w:val="24"/>
          <w:szCs w:val="24"/>
        </w:rPr>
        <w:t>. ARC Humanities Press, 2021.</w:t>
      </w:r>
    </w:p>
    <w:p w14:paraId="4025DC11" w14:textId="6E2D1466" w:rsidR="008642F5" w:rsidRDefault="008642F5" w:rsidP="0010675D">
      <w:pPr>
        <w:spacing w:line="0" w:lineRule="atLeast"/>
        <w:rPr>
          <w:rFonts w:ascii="Times New Roman" w:hAnsi="Times New Roman" w:cs="Times New Roman"/>
          <w:sz w:val="24"/>
          <w:szCs w:val="24"/>
        </w:rPr>
      </w:pPr>
      <w:r>
        <w:rPr>
          <w:rFonts w:ascii="Times New Roman" w:hAnsi="Times New Roman" w:cs="Times New Roman"/>
          <w:sz w:val="24"/>
          <w:szCs w:val="24"/>
        </w:rPr>
        <w:t xml:space="preserve">Getty, Laura, and </w:t>
      </w:r>
      <w:proofErr w:type="spellStart"/>
      <w:r>
        <w:rPr>
          <w:rFonts w:ascii="Times New Roman" w:hAnsi="Times New Roman" w:cs="Times New Roman"/>
          <w:sz w:val="24"/>
          <w:szCs w:val="24"/>
        </w:rPr>
        <w:t>Kyounghye</w:t>
      </w:r>
      <w:proofErr w:type="spellEnd"/>
      <w:r>
        <w:rPr>
          <w:rFonts w:ascii="Times New Roman" w:hAnsi="Times New Roman" w:cs="Times New Roman"/>
          <w:sz w:val="24"/>
          <w:szCs w:val="24"/>
        </w:rPr>
        <w:t xml:space="preserve"> Kwon, editors. </w:t>
      </w:r>
      <w:hyperlink r:id="rId13" w:history="1">
        <w:r w:rsidRPr="00EA33D0">
          <w:rPr>
            <w:rStyle w:val="Hyperlink"/>
            <w:rFonts w:ascii="Times New Roman" w:hAnsi="Times New Roman" w:cs="Times New Roman"/>
            <w:i/>
            <w:iCs/>
            <w:sz w:val="24"/>
            <w:szCs w:val="24"/>
          </w:rPr>
          <w:t>Compact Anthology of World Literature</w:t>
        </w:r>
        <w:r w:rsidRPr="00EA33D0">
          <w:rPr>
            <w:rStyle w:val="Hyperlink"/>
            <w:rFonts w:ascii="Times New Roman" w:hAnsi="Times New Roman" w:cs="Times New Roman"/>
            <w:sz w:val="24"/>
            <w:szCs w:val="24"/>
          </w:rPr>
          <w:t xml:space="preserve">. </w:t>
        </w:r>
        <w:r w:rsidR="00D11FD3" w:rsidRPr="00EA33D0">
          <w:rPr>
            <w:rStyle w:val="Hyperlink"/>
            <w:rFonts w:ascii="Times New Roman" w:hAnsi="Times New Roman" w:cs="Times New Roman"/>
            <w:sz w:val="24"/>
            <w:szCs w:val="24"/>
          </w:rPr>
          <w:t>Parts 1,</w:t>
        </w:r>
        <w:r w:rsidR="005F7A91">
          <w:rPr>
            <w:rStyle w:val="Hyperlink"/>
            <w:rFonts w:ascii="Times New Roman" w:hAnsi="Times New Roman" w:cs="Times New Roman"/>
            <w:sz w:val="24"/>
            <w:szCs w:val="24"/>
          </w:rPr>
          <w:t xml:space="preserve"> </w:t>
        </w:r>
        <w:r w:rsidR="00D11FD3" w:rsidRPr="00EA33D0">
          <w:rPr>
            <w:rStyle w:val="Hyperlink"/>
            <w:rFonts w:ascii="Times New Roman" w:hAnsi="Times New Roman" w:cs="Times New Roman"/>
            <w:sz w:val="24"/>
            <w:szCs w:val="24"/>
          </w:rPr>
          <w:t xml:space="preserve">2, </w:t>
        </w:r>
        <w:r w:rsidR="00D11FD3" w:rsidRPr="00EA33D0">
          <w:rPr>
            <w:rStyle w:val="Hyperlink"/>
            <w:rFonts w:ascii="Times New Roman" w:hAnsi="Times New Roman" w:cs="Times New Roman"/>
            <w:sz w:val="24"/>
            <w:szCs w:val="24"/>
            <w:u w:val="none"/>
          </w:rPr>
          <w:tab/>
        </w:r>
        <w:r w:rsidR="00D11FD3" w:rsidRPr="00EA33D0">
          <w:rPr>
            <w:rStyle w:val="Hyperlink"/>
            <w:rFonts w:ascii="Times New Roman" w:hAnsi="Times New Roman" w:cs="Times New Roman"/>
            <w:sz w:val="24"/>
            <w:szCs w:val="24"/>
          </w:rPr>
          <w:t>and 3</w:t>
        </w:r>
      </w:hyperlink>
      <w:r w:rsidR="00D11FD3">
        <w:rPr>
          <w:rFonts w:ascii="Times New Roman" w:hAnsi="Times New Roman" w:cs="Times New Roman"/>
          <w:sz w:val="24"/>
          <w:szCs w:val="24"/>
        </w:rPr>
        <w:t xml:space="preserve">. </w:t>
      </w:r>
      <w:r>
        <w:rPr>
          <w:rFonts w:ascii="Times New Roman" w:hAnsi="Times New Roman" w:cs="Times New Roman"/>
          <w:sz w:val="24"/>
          <w:szCs w:val="24"/>
        </w:rPr>
        <w:t xml:space="preserve">University of North Georgia Press. </w:t>
      </w:r>
    </w:p>
    <w:p w14:paraId="3B24A5F1" w14:textId="378F1FE1" w:rsidR="00F22395" w:rsidRDefault="00F22395" w:rsidP="0010675D">
      <w:pPr>
        <w:spacing w:line="0" w:lineRule="atLeast"/>
        <w:rPr>
          <w:rFonts w:ascii="Times New Roman" w:hAnsi="Times New Roman" w:cs="Times New Roman"/>
          <w:sz w:val="24"/>
          <w:szCs w:val="24"/>
        </w:rPr>
      </w:pPr>
      <w:r>
        <w:rPr>
          <w:rFonts w:ascii="Times New Roman" w:hAnsi="Times New Roman" w:cs="Times New Roman"/>
          <w:sz w:val="24"/>
          <w:szCs w:val="24"/>
        </w:rPr>
        <w:t xml:space="preserve">Getty, Laura et al. </w:t>
      </w:r>
      <w:hyperlink r:id="rId14" w:history="1">
        <w:r w:rsidRPr="00F22395">
          <w:rPr>
            <w:rStyle w:val="Hyperlink"/>
            <w:rFonts w:ascii="Times New Roman" w:hAnsi="Times New Roman" w:cs="Times New Roman"/>
            <w:i/>
            <w:iCs/>
            <w:sz w:val="24"/>
            <w:szCs w:val="24"/>
          </w:rPr>
          <w:t>World Literature I: Beginning to 1650</w:t>
        </w:r>
      </w:hyperlink>
      <w:r>
        <w:rPr>
          <w:rFonts w:ascii="Times New Roman" w:hAnsi="Times New Roman" w:cs="Times New Roman"/>
          <w:sz w:val="24"/>
          <w:szCs w:val="24"/>
        </w:rPr>
        <w:t>. University of North Georgia Press.</w:t>
      </w:r>
    </w:p>
    <w:p w14:paraId="08C6DDF2" w14:textId="4E10409A" w:rsidR="009E7088" w:rsidRPr="009E7088" w:rsidRDefault="009E7088" w:rsidP="0010675D">
      <w:pPr>
        <w:spacing w:line="0" w:lineRule="atLeast"/>
        <w:rPr>
          <w:rStyle w:val="Hyperlink"/>
          <w:rFonts w:ascii="Times New Roman" w:hAnsi="Times New Roman" w:cs="Times New Roman"/>
          <w:sz w:val="24"/>
          <w:szCs w:val="24"/>
        </w:rPr>
      </w:pPr>
      <w:r>
        <w:rPr>
          <w:rFonts w:ascii="Times New Roman" w:hAnsi="Times New Roman" w:cs="Times New Roman"/>
          <w:sz w:val="24"/>
          <w:szCs w:val="24"/>
        </w:rPr>
        <w:t xml:space="preserve">Turlington, A. Compact Anthology of World Literature II. Parts 4, 5, and 6.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"https://ung.edu/university-press/books/compact-anthology-world-literature-ii-part-4-5-6.php"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9E7088">
        <w:rPr>
          <w:rStyle w:val="Hyperlink"/>
          <w:rFonts w:ascii="Times New Roman" w:hAnsi="Times New Roman" w:cs="Times New Roman"/>
          <w:sz w:val="24"/>
          <w:szCs w:val="24"/>
        </w:rPr>
        <w:t xml:space="preserve">University of North </w:t>
      </w:r>
    </w:p>
    <w:p w14:paraId="32A9D9BF" w14:textId="10432508" w:rsidR="009E7088" w:rsidRDefault="009E7088" w:rsidP="0010675D">
      <w:pPr>
        <w:spacing w:line="0" w:lineRule="atLeast"/>
        <w:rPr>
          <w:rFonts w:ascii="Times New Roman" w:hAnsi="Times New Roman" w:cs="Times New Roman"/>
          <w:sz w:val="24"/>
          <w:szCs w:val="24"/>
        </w:rPr>
      </w:pPr>
      <w:r w:rsidRPr="009E7088">
        <w:rPr>
          <w:rStyle w:val="Hyperlink"/>
          <w:rFonts w:ascii="Times New Roman" w:hAnsi="Times New Roman" w:cs="Times New Roman"/>
          <w:sz w:val="24"/>
          <w:szCs w:val="24"/>
          <w:u w:val="none"/>
        </w:rPr>
        <w:tab/>
      </w:r>
      <w:r w:rsidRPr="009E7088">
        <w:rPr>
          <w:rStyle w:val="Hyperlink"/>
          <w:rFonts w:ascii="Times New Roman" w:hAnsi="Times New Roman" w:cs="Times New Roman"/>
          <w:sz w:val="24"/>
          <w:szCs w:val="24"/>
        </w:rPr>
        <w:t>Georgia Press</w:t>
      </w:r>
      <w:r>
        <w:rPr>
          <w:rFonts w:ascii="Times New Roman" w:hAnsi="Times New Roman" w:cs="Times New Roman"/>
          <w:sz w:val="24"/>
          <w:szCs w:val="24"/>
        </w:rPr>
        <w:fldChar w:fldCharType="end"/>
      </w:r>
      <w:r>
        <w:rPr>
          <w:rFonts w:ascii="Times New Roman" w:hAnsi="Times New Roman" w:cs="Times New Roman"/>
          <w:sz w:val="24"/>
          <w:szCs w:val="24"/>
        </w:rPr>
        <w:t>.</w:t>
      </w:r>
    </w:p>
    <w:p w14:paraId="76A12CB6" w14:textId="14B330DE" w:rsidR="008C727C" w:rsidRDefault="001E6227" w:rsidP="005F7A91">
      <w:pPr>
        <w:pStyle w:val="Heading1"/>
      </w:pPr>
      <w:r>
        <w:t xml:space="preserve">Course </w:t>
      </w:r>
      <w:r w:rsidR="008C727C" w:rsidRPr="00111B2D">
        <w:t>Learning Outcomes</w:t>
      </w:r>
    </w:p>
    <w:p w14:paraId="5E6B77B1" w14:textId="5BDBBB0F" w:rsidR="008C727C" w:rsidRPr="00111B2D" w:rsidRDefault="008C727C" w:rsidP="008C727C">
      <w:pPr>
        <w:rPr>
          <w:rFonts w:ascii="Times New Roman" w:hAnsi="Times New Roman" w:cs="Times New Roman"/>
          <w:b/>
          <w:bCs/>
          <w:sz w:val="24"/>
          <w:szCs w:val="24"/>
        </w:rPr>
      </w:pPr>
      <w:r w:rsidRPr="00CD070B">
        <w:rPr>
          <w:noProof/>
        </w:rPr>
        <w:drawing>
          <wp:anchor distT="0" distB="0" distL="114300" distR="114300" simplePos="0" relativeHeight="251671552" behindDoc="1" locked="0" layoutInCell="1" allowOverlap="1" wp14:anchorId="17A40EA9" wp14:editId="0BD32591">
            <wp:simplePos x="0" y="0"/>
            <wp:positionH relativeFrom="column">
              <wp:posOffset>0</wp:posOffset>
            </wp:positionH>
            <wp:positionV relativeFrom="paragraph">
              <wp:posOffset>0</wp:posOffset>
            </wp:positionV>
            <wp:extent cx="5995035" cy="45719"/>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615C979A" w14:textId="36AA49CA" w:rsidR="008C727C" w:rsidRDefault="008C727C" w:rsidP="008C727C">
      <w:pPr>
        <w:contextualSpacing/>
        <w:rPr>
          <w:rFonts w:ascii="Times New Roman" w:hAnsi="Times New Roman" w:cs="Times New Roman"/>
          <w:sz w:val="24"/>
          <w:szCs w:val="24"/>
        </w:rPr>
      </w:pPr>
      <w:bookmarkStart w:id="1" w:name="_Hlk79409471"/>
      <w:r w:rsidRPr="00DC11A3">
        <w:rPr>
          <w:rFonts w:ascii="Times New Roman" w:hAnsi="Times New Roman" w:cs="Times New Roman"/>
          <w:color w:val="000000" w:themeColor="text1"/>
          <w:sz w:val="24"/>
          <w:szCs w:val="24"/>
        </w:rPr>
        <w:t>ENGL 2110</w:t>
      </w:r>
      <w:r w:rsidRPr="00DC11A3">
        <w:rPr>
          <w:rFonts w:ascii="Times New Roman" w:hAnsi="Times New Roman" w:cs="Times New Roman"/>
          <w:color w:val="000000"/>
          <w:sz w:val="24"/>
          <w:szCs w:val="24"/>
        </w:rPr>
        <w:t xml:space="preserve"> satisfies one of Kennesaw State University’s general education program requirements. It addresses the literature general education learning outcome. The learning outcome states: “Students will include multicultural, </w:t>
      </w:r>
      <w:bookmarkEnd w:id="1"/>
      <w:r w:rsidRPr="00DC11A3">
        <w:rPr>
          <w:rFonts w:ascii="Times New Roman" w:hAnsi="Times New Roman" w:cs="Times New Roman"/>
          <w:color w:val="000000"/>
          <w:sz w:val="24"/>
          <w:szCs w:val="24"/>
        </w:rPr>
        <w:t xml:space="preserve">social, or historical contexts in their interpretation of literary work.” For more information about KSU’s General Education program requirements and associated learning outcomes, please visit </w:t>
      </w:r>
      <w:hyperlink r:id="rId15" w:history="1">
        <w:r w:rsidRPr="00E34FB6">
          <w:rPr>
            <w:rStyle w:val="Hyperlink"/>
            <w:rFonts w:ascii="Times New Roman" w:hAnsi="Times New Roman"/>
            <w:sz w:val="24"/>
            <w:szCs w:val="24"/>
          </w:rPr>
          <w:t>202</w:t>
        </w:r>
        <w:r w:rsidR="00E34FB6" w:rsidRPr="00E34FB6">
          <w:rPr>
            <w:rStyle w:val="Hyperlink"/>
            <w:rFonts w:ascii="Times New Roman" w:hAnsi="Times New Roman"/>
            <w:sz w:val="24"/>
            <w:szCs w:val="24"/>
          </w:rPr>
          <w:t>3</w:t>
        </w:r>
        <w:r w:rsidRPr="00E34FB6">
          <w:rPr>
            <w:rStyle w:val="Hyperlink"/>
            <w:rFonts w:ascii="Times New Roman" w:hAnsi="Times New Roman"/>
            <w:sz w:val="24"/>
            <w:szCs w:val="24"/>
          </w:rPr>
          <w:t>-202</w:t>
        </w:r>
        <w:r w:rsidR="00E34FB6" w:rsidRPr="00E34FB6">
          <w:rPr>
            <w:rStyle w:val="Hyperlink"/>
            <w:rFonts w:ascii="Times New Roman" w:hAnsi="Times New Roman"/>
            <w:sz w:val="24"/>
            <w:szCs w:val="24"/>
          </w:rPr>
          <w:t>4</w:t>
        </w:r>
        <w:r w:rsidRPr="00E34FB6">
          <w:rPr>
            <w:rStyle w:val="Hyperlink"/>
            <w:rFonts w:ascii="Times New Roman" w:hAnsi="Times New Roman"/>
            <w:sz w:val="24"/>
            <w:szCs w:val="24"/>
          </w:rPr>
          <w:t xml:space="preserve"> Undergraduate Catalog</w:t>
        </w:r>
      </w:hyperlink>
      <w:r w:rsidRPr="00E34FB6">
        <w:rPr>
          <w:rFonts w:ascii="Times New Roman" w:hAnsi="Times New Roman"/>
          <w:sz w:val="24"/>
          <w:szCs w:val="24"/>
        </w:rPr>
        <w:t>.</w:t>
      </w:r>
    </w:p>
    <w:p w14:paraId="3830DEBD" w14:textId="77777777" w:rsidR="008C727C" w:rsidRDefault="008C727C" w:rsidP="008C727C">
      <w:pPr>
        <w:contextualSpacing/>
        <w:rPr>
          <w:rFonts w:ascii="Times New Roman" w:hAnsi="Times New Roman" w:cs="Times New Roman"/>
          <w:sz w:val="24"/>
          <w:szCs w:val="24"/>
        </w:rPr>
      </w:pPr>
    </w:p>
    <w:p w14:paraId="45DDD2CD" w14:textId="77777777" w:rsidR="008C727C" w:rsidRPr="005A4589" w:rsidRDefault="008C727C" w:rsidP="008C727C">
      <w:pPr>
        <w:contextualSpacing/>
        <w:rPr>
          <w:rFonts w:ascii="Times New Roman" w:eastAsia="Arial" w:hAnsi="Times New Roman" w:cs="Times New Roman"/>
          <w:color w:val="000000"/>
          <w:sz w:val="24"/>
          <w:szCs w:val="24"/>
        </w:rPr>
      </w:pPr>
      <w:r w:rsidRPr="005A4589">
        <w:rPr>
          <w:rFonts w:ascii="Times New Roman" w:eastAsia="Arial" w:hAnsi="Times New Roman" w:cs="Times New Roman"/>
          <w:color w:val="000000"/>
          <w:sz w:val="24"/>
          <w:szCs w:val="24"/>
        </w:rPr>
        <w:t>At the end of this course, students should be able to:</w:t>
      </w:r>
    </w:p>
    <w:p w14:paraId="69ECC9A7" w14:textId="77777777" w:rsidR="008C727C" w:rsidRPr="005A4589" w:rsidRDefault="008C727C" w:rsidP="008C727C">
      <w:pPr>
        <w:pStyle w:val="ListParagraph"/>
        <w:numPr>
          <w:ilvl w:val="0"/>
          <w:numId w:val="1"/>
        </w:numPr>
        <w:rPr>
          <w:rFonts w:ascii="Times New Roman" w:eastAsia="Arial" w:hAnsi="Times New Roman" w:cs="Times New Roman"/>
          <w:color w:val="000000"/>
          <w:sz w:val="24"/>
          <w:szCs w:val="24"/>
        </w:rPr>
      </w:pPr>
      <w:r w:rsidRPr="005A4589">
        <w:rPr>
          <w:rFonts w:ascii="Times New Roman" w:eastAsia="Arial" w:hAnsi="Times New Roman" w:cs="Times New Roman"/>
          <w:color w:val="000000"/>
          <w:sz w:val="24"/>
          <w:szCs w:val="24"/>
        </w:rPr>
        <w:t xml:space="preserve">recognize distinctive interpretations of experience offered by writers from many cultures. </w:t>
      </w:r>
    </w:p>
    <w:p w14:paraId="3C00FAF0" w14:textId="2A033749" w:rsidR="008C727C" w:rsidRPr="005A4589" w:rsidRDefault="007B670F" w:rsidP="008C727C">
      <w:pPr>
        <w:pStyle w:val="ListParagraph"/>
        <w:numPr>
          <w:ilvl w:val="0"/>
          <w:numId w:val="1"/>
        </w:num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examine</w:t>
      </w:r>
      <w:r w:rsidR="008C727C" w:rsidRPr="005A4589">
        <w:rPr>
          <w:rFonts w:ascii="Times New Roman" w:eastAsia="Arial" w:hAnsi="Times New Roman" w:cs="Times New Roman"/>
          <w:color w:val="000000"/>
          <w:sz w:val="24"/>
          <w:szCs w:val="24"/>
        </w:rPr>
        <w:t xml:space="preserve"> how literature functions within societies at different times and places. </w:t>
      </w:r>
    </w:p>
    <w:p w14:paraId="2BA55E72" w14:textId="21490152" w:rsidR="007B670F" w:rsidRDefault="008C727C" w:rsidP="006D7AA5">
      <w:pPr>
        <w:pStyle w:val="ListParagraph"/>
        <w:numPr>
          <w:ilvl w:val="0"/>
          <w:numId w:val="1"/>
        </w:numPr>
        <w:rPr>
          <w:rFonts w:ascii="Times New Roman" w:eastAsia="Arial" w:hAnsi="Times New Roman" w:cs="Times New Roman"/>
          <w:color w:val="000000"/>
          <w:sz w:val="24"/>
          <w:szCs w:val="24"/>
        </w:rPr>
      </w:pPr>
      <w:r w:rsidRPr="005A4589">
        <w:rPr>
          <w:rFonts w:ascii="Times New Roman" w:eastAsia="Arial" w:hAnsi="Times New Roman" w:cs="Times New Roman"/>
          <w:color w:val="000000"/>
          <w:sz w:val="24"/>
          <w:szCs w:val="24"/>
        </w:rPr>
        <w:t>develop and demonstrate interpretive and analytical skills through critical reading.</w:t>
      </w:r>
    </w:p>
    <w:p w14:paraId="08C47026" w14:textId="3F355A71" w:rsidR="00511951" w:rsidRDefault="00511951" w:rsidP="006D7AA5">
      <w:pPr>
        <w:pStyle w:val="ListParagraph"/>
        <w:numPr>
          <w:ilvl w:val="0"/>
          <w:numId w:val="1"/>
        </w:num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identify characters in classic works that we will read.</w:t>
      </w:r>
    </w:p>
    <w:p w14:paraId="7CDB7425" w14:textId="1F34B6A2" w:rsidR="00511951" w:rsidRDefault="00511951" w:rsidP="006D7AA5">
      <w:pPr>
        <w:pStyle w:val="ListParagraph"/>
        <w:numPr>
          <w:ilvl w:val="0"/>
          <w:numId w:val="1"/>
        </w:num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explain the literary themes and literary characteristics in the classic work</w:t>
      </w:r>
      <w:r w:rsidR="00E620E9">
        <w:rPr>
          <w:rFonts w:ascii="Times New Roman" w:eastAsia="Arial" w:hAnsi="Times New Roman" w:cs="Times New Roman"/>
          <w:color w:val="000000"/>
          <w:sz w:val="24"/>
          <w:szCs w:val="24"/>
        </w:rPr>
        <w:t>s</w:t>
      </w:r>
      <w:r>
        <w:rPr>
          <w:rFonts w:ascii="Times New Roman" w:eastAsia="Arial" w:hAnsi="Times New Roman" w:cs="Times New Roman"/>
          <w:color w:val="000000"/>
          <w:sz w:val="24"/>
          <w:szCs w:val="24"/>
        </w:rPr>
        <w:t xml:space="preserve"> that we will read.</w:t>
      </w:r>
    </w:p>
    <w:p w14:paraId="20293E0C" w14:textId="77777777" w:rsidR="006E35CF" w:rsidRDefault="006E35CF" w:rsidP="006E35CF">
      <w:pPr>
        <w:pStyle w:val="Heading1"/>
      </w:pPr>
      <w:r w:rsidRPr="008C727C">
        <w:lastRenderedPageBreak/>
        <w:t>Attendance Policy</w:t>
      </w:r>
    </w:p>
    <w:p w14:paraId="693E0D7A" w14:textId="77777777" w:rsidR="006E35CF" w:rsidRPr="00EF57AF" w:rsidRDefault="006E35CF" w:rsidP="006E35CF">
      <w:pPr>
        <w:pStyle w:val="Heading1"/>
      </w:pPr>
      <w:r w:rsidRPr="00CD070B">
        <w:rPr>
          <w:noProof/>
        </w:rPr>
        <w:drawing>
          <wp:anchor distT="0" distB="0" distL="114300" distR="114300" simplePos="0" relativeHeight="251685888" behindDoc="1" locked="0" layoutInCell="1" allowOverlap="1" wp14:anchorId="0C97E73A" wp14:editId="3A8E50BF">
            <wp:simplePos x="0" y="0"/>
            <wp:positionH relativeFrom="column">
              <wp:posOffset>0</wp:posOffset>
            </wp:positionH>
            <wp:positionV relativeFrom="paragraph">
              <wp:posOffset>-635</wp:posOffset>
            </wp:positionV>
            <wp:extent cx="5995035" cy="45719"/>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r w:rsidRPr="00EF57AF">
        <w:rPr>
          <w:rFonts w:ascii="Times New Roman" w:eastAsia="Calibri" w:hAnsi="Times New Roman" w:cs="Times New Roman"/>
          <w:color w:val="auto"/>
          <w:sz w:val="24"/>
          <w:szCs w:val="24"/>
        </w:rPr>
        <w:t>The knowledge and skills you will gain in this course highly depend on your participation in class learning activities</w:t>
      </w:r>
      <w:r>
        <w:rPr>
          <w:rFonts w:ascii="Times New Roman" w:eastAsia="Calibri" w:hAnsi="Times New Roman" w:cs="Times New Roman"/>
          <w:color w:val="auto"/>
          <w:sz w:val="24"/>
          <w:szCs w:val="24"/>
        </w:rPr>
        <w:t xml:space="preserve"> and the reading of the assigned literary works</w:t>
      </w:r>
      <w:r w:rsidRPr="00EF57AF">
        <w:rPr>
          <w:rFonts w:ascii="Times New Roman" w:eastAsia="Calibri" w:hAnsi="Times New Roman" w:cs="Times New Roman"/>
          <w:color w:val="auto"/>
          <w:sz w:val="24"/>
          <w:szCs w:val="24"/>
        </w:rPr>
        <w:t xml:space="preserve">. Because of that, </w:t>
      </w:r>
      <w:r>
        <w:rPr>
          <w:rFonts w:ascii="Times New Roman" w:eastAsia="Calibri" w:hAnsi="Times New Roman" w:cs="Times New Roman"/>
          <w:color w:val="auto"/>
          <w:sz w:val="24"/>
          <w:szCs w:val="24"/>
        </w:rPr>
        <w:t>you should complete all readings and online learning activities each week</w:t>
      </w:r>
      <w:r w:rsidRPr="00EF57AF">
        <w:rPr>
          <w:rFonts w:ascii="Times New Roman" w:eastAsia="Calibri" w:hAnsi="Times New Roman" w:cs="Times New Roman"/>
          <w:color w:val="auto"/>
          <w:sz w:val="24"/>
          <w:szCs w:val="24"/>
        </w:rPr>
        <w:t>.  I plan to track class attendance to help me understand how and when students are engaging in the course. If you are ill or have another valid reason for missing</w:t>
      </w:r>
      <w:r>
        <w:rPr>
          <w:rFonts w:ascii="Times New Roman" w:eastAsia="Calibri" w:hAnsi="Times New Roman" w:cs="Times New Roman"/>
          <w:color w:val="auto"/>
          <w:sz w:val="24"/>
          <w:szCs w:val="24"/>
        </w:rPr>
        <w:t xml:space="preserve"> a week without completing the assignments, please let me know. Remember, completing all readings and activities will help you learn and appreciate the literary works we will explore.</w:t>
      </w:r>
      <w:r w:rsidRPr="00EF57AF">
        <w:rPr>
          <w:rFonts w:ascii="Times New Roman" w:eastAsia="Calibri" w:hAnsi="Times New Roman" w:cs="Times New Roman"/>
          <w:color w:val="auto"/>
          <w:sz w:val="24"/>
          <w:szCs w:val="24"/>
        </w:rPr>
        <w:t xml:space="preserve"> </w:t>
      </w:r>
    </w:p>
    <w:p w14:paraId="31900C61" w14:textId="01B8CD55" w:rsidR="008C727C" w:rsidRDefault="008C727C" w:rsidP="006D7AA5">
      <w:pPr>
        <w:pStyle w:val="Heading1"/>
        <w:rPr>
          <w:b/>
          <w:bCs/>
        </w:rPr>
      </w:pPr>
      <w:r w:rsidRPr="00111B2D">
        <w:rPr>
          <w:b/>
          <w:bCs/>
        </w:rPr>
        <w:t>Assignments</w:t>
      </w:r>
      <w:r>
        <w:rPr>
          <w:b/>
          <w:bCs/>
        </w:rPr>
        <w:t xml:space="preserve"> and Grading </w:t>
      </w:r>
    </w:p>
    <w:p w14:paraId="437C3ED9" w14:textId="1083D11E" w:rsidR="008C727C" w:rsidRPr="00111B2D" w:rsidRDefault="008C727C" w:rsidP="008C727C">
      <w:pPr>
        <w:spacing w:line="0" w:lineRule="atLeast"/>
        <w:rPr>
          <w:b/>
          <w:bCs/>
        </w:rPr>
      </w:pPr>
      <w:r w:rsidRPr="00CD070B">
        <w:rPr>
          <w:noProof/>
        </w:rPr>
        <w:drawing>
          <wp:anchor distT="0" distB="0" distL="114300" distR="114300" simplePos="0" relativeHeight="251673600" behindDoc="1" locked="0" layoutInCell="1" allowOverlap="1" wp14:anchorId="2BFA2DE9" wp14:editId="37C01E75">
            <wp:simplePos x="0" y="0"/>
            <wp:positionH relativeFrom="column">
              <wp:posOffset>0</wp:posOffset>
            </wp:positionH>
            <wp:positionV relativeFrom="paragraph">
              <wp:posOffset>-635</wp:posOffset>
            </wp:positionV>
            <wp:extent cx="5995035" cy="45719"/>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7B97E948" w14:textId="2C224288" w:rsidR="008C727C" w:rsidRDefault="008C727C" w:rsidP="008C727C">
      <w:pPr>
        <w:contextualSpacing/>
        <w:rPr>
          <w:rFonts w:ascii="Times New Roman" w:hAnsi="Times New Roman" w:cs="Times New Roman"/>
          <w:color w:val="000000" w:themeColor="text1"/>
          <w:sz w:val="24"/>
          <w:szCs w:val="24"/>
        </w:rPr>
      </w:pPr>
      <w:bookmarkStart w:id="2" w:name="_Hlk123203926"/>
      <w:r w:rsidRPr="00111B2D">
        <w:rPr>
          <w:rFonts w:ascii="Times New Roman" w:hAnsi="Times New Roman" w:cs="Times New Roman"/>
          <w:color w:val="000000" w:themeColor="text1"/>
          <w:sz w:val="24"/>
          <w:szCs w:val="24"/>
        </w:rPr>
        <w:t>Course grades will be calculated in following manner</w:t>
      </w:r>
      <w:r w:rsidR="00D37151">
        <w:rPr>
          <w:rFonts w:ascii="Times New Roman" w:hAnsi="Times New Roman" w:cs="Times New Roman"/>
          <w:color w:val="000000" w:themeColor="text1"/>
          <w:sz w:val="24"/>
          <w:szCs w:val="24"/>
        </w:rPr>
        <w:t>:</w:t>
      </w:r>
    </w:p>
    <w:p w14:paraId="0DDD6207" w14:textId="043923E3" w:rsidR="008C727C" w:rsidRPr="00111B2D" w:rsidRDefault="008C727C" w:rsidP="008C727C">
      <w:pPr>
        <w:contextualSpacing/>
        <w:rPr>
          <w:rFonts w:ascii="Times New Roman" w:hAnsi="Times New Roman" w:cs="Times New Roman"/>
          <w:color w:val="000000" w:themeColor="text1"/>
          <w:sz w:val="24"/>
          <w:szCs w:val="24"/>
        </w:rPr>
      </w:pPr>
      <w:bookmarkStart w:id="3" w:name="_Hlk111188910"/>
      <w:r w:rsidRPr="00111B2D">
        <w:rPr>
          <w:rFonts w:ascii="Times New Roman" w:hAnsi="Times New Roman" w:cs="Times New Roman"/>
          <w:color w:val="000000" w:themeColor="text1"/>
          <w:sz w:val="24"/>
          <w:szCs w:val="24"/>
        </w:rPr>
        <w:t>Exams</w:t>
      </w:r>
      <w:r w:rsidRPr="00111B2D">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ab/>
      </w:r>
      <w:r w:rsidR="00602358">
        <w:rPr>
          <w:rFonts w:ascii="Times New Roman" w:hAnsi="Times New Roman" w:cs="Times New Roman"/>
          <w:color w:val="000000" w:themeColor="text1"/>
          <w:sz w:val="24"/>
          <w:szCs w:val="24"/>
        </w:rPr>
        <w:tab/>
      </w:r>
      <w:r w:rsidR="00602358">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 xml:space="preserve">40%    </w:t>
      </w:r>
    </w:p>
    <w:p w14:paraId="01065394" w14:textId="32667193" w:rsidR="008C727C" w:rsidRPr="00111B2D" w:rsidRDefault="008C727C" w:rsidP="008C727C">
      <w:pPr>
        <w:contextualSpacing/>
        <w:rPr>
          <w:rFonts w:ascii="Times New Roman" w:hAnsi="Times New Roman" w:cs="Times New Roman"/>
          <w:color w:val="000000" w:themeColor="text1"/>
          <w:sz w:val="24"/>
          <w:szCs w:val="24"/>
        </w:rPr>
      </w:pPr>
      <w:r w:rsidRPr="00111B2D">
        <w:rPr>
          <w:rFonts w:ascii="Times New Roman" w:hAnsi="Times New Roman" w:cs="Times New Roman"/>
          <w:color w:val="000000" w:themeColor="text1"/>
          <w:sz w:val="24"/>
          <w:szCs w:val="24"/>
        </w:rPr>
        <w:t>Quizzes</w:t>
      </w:r>
      <w:r w:rsidRPr="00111B2D">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ab/>
      </w:r>
      <w:r w:rsidR="001C091A">
        <w:rPr>
          <w:rFonts w:ascii="Times New Roman" w:hAnsi="Times New Roman" w:cs="Times New Roman"/>
          <w:color w:val="000000" w:themeColor="text1"/>
          <w:sz w:val="24"/>
          <w:szCs w:val="24"/>
        </w:rPr>
        <w:t>30</w:t>
      </w:r>
      <w:r w:rsidRPr="00111B2D">
        <w:rPr>
          <w:rFonts w:ascii="Times New Roman" w:hAnsi="Times New Roman" w:cs="Times New Roman"/>
          <w:color w:val="000000" w:themeColor="text1"/>
          <w:sz w:val="24"/>
          <w:szCs w:val="24"/>
        </w:rPr>
        <w:t>%</w:t>
      </w:r>
    </w:p>
    <w:p w14:paraId="0B5A5935" w14:textId="10541EB8" w:rsidR="008C727C" w:rsidRPr="00111B2D" w:rsidRDefault="001C091A" w:rsidP="008C727C">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Embedded Quizzes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20%</w:t>
      </w:r>
    </w:p>
    <w:p w14:paraId="078B4243" w14:textId="73D243AE" w:rsidR="008C727C" w:rsidRDefault="008C727C" w:rsidP="008C727C">
      <w:pPr>
        <w:contextualSpacing/>
        <w:rPr>
          <w:rFonts w:ascii="Times New Roman" w:hAnsi="Times New Roman" w:cs="Times New Roman"/>
          <w:color w:val="000000" w:themeColor="text1"/>
          <w:sz w:val="24"/>
          <w:szCs w:val="24"/>
        </w:rPr>
      </w:pPr>
      <w:r w:rsidRPr="00111B2D">
        <w:rPr>
          <w:rFonts w:ascii="Times New Roman" w:hAnsi="Times New Roman" w:cs="Times New Roman"/>
          <w:color w:val="000000" w:themeColor="text1"/>
          <w:sz w:val="24"/>
          <w:szCs w:val="24"/>
        </w:rPr>
        <w:t>Pre-reading activities</w:t>
      </w:r>
      <w:r w:rsidR="008515F6">
        <w:rPr>
          <w:rFonts w:ascii="Times New Roman" w:hAnsi="Times New Roman" w:cs="Times New Roman"/>
          <w:color w:val="000000" w:themeColor="text1"/>
          <w:sz w:val="24"/>
          <w:szCs w:val="24"/>
        </w:rPr>
        <w:tab/>
      </w:r>
      <w:r w:rsidR="00602358">
        <w:rPr>
          <w:rFonts w:ascii="Times New Roman" w:hAnsi="Times New Roman" w:cs="Times New Roman"/>
          <w:color w:val="000000" w:themeColor="text1"/>
          <w:sz w:val="24"/>
          <w:szCs w:val="24"/>
        </w:rPr>
        <w:tab/>
      </w:r>
      <w:r w:rsidR="00602358">
        <w:rPr>
          <w:rFonts w:ascii="Times New Roman" w:hAnsi="Times New Roman" w:cs="Times New Roman"/>
          <w:color w:val="000000" w:themeColor="text1"/>
          <w:sz w:val="24"/>
          <w:szCs w:val="24"/>
        </w:rPr>
        <w:tab/>
      </w:r>
      <w:r w:rsidRPr="00111B2D">
        <w:rPr>
          <w:rFonts w:ascii="Times New Roman" w:hAnsi="Times New Roman" w:cs="Times New Roman"/>
          <w:color w:val="000000" w:themeColor="text1"/>
          <w:sz w:val="24"/>
          <w:szCs w:val="24"/>
        </w:rPr>
        <w:t>10%</w:t>
      </w:r>
      <w:bookmarkEnd w:id="3"/>
    </w:p>
    <w:p w14:paraId="0C54B012" w14:textId="79CB608F" w:rsidR="004172C7" w:rsidRDefault="00ED4045" w:rsidP="008C727C">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c</w:t>
      </w:r>
      <w:r w:rsidR="008C727C">
        <w:rPr>
          <w:rFonts w:ascii="Times New Roman" w:hAnsi="Times New Roman" w:cs="Times New Roman"/>
          <w:color w:val="000000" w:themeColor="text1"/>
          <w:sz w:val="24"/>
          <w:szCs w:val="24"/>
        </w:rPr>
        <w:t xml:space="preserve">ourse </w:t>
      </w:r>
      <w:r>
        <w:rPr>
          <w:rFonts w:ascii="Times New Roman" w:hAnsi="Times New Roman" w:cs="Times New Roman"/>
          <w:color w:val="000000" w:themeColor="text1"/>
          <w:sz w:val="24"/>
          <w:szCs w:val="24"/>
        </w:rPr>
        <w:t>g</w:t>
      </w:r>
      <w:r w:rsidR="008C727C">
        <w:rPr>
          <w:rFonts w:ascii="Times New Roman" w:hAnsi="Times New Roman" w:cs="Times New Roman"/>
          <w:color w:val="000000" w:themeColor="text1"/>
          <w:sz w:val="24"/>
          <w:szCs w:val="24"/>
        </w:rPr>
        <w:t>rades will the calculated in the following manner.</w:t>
      </w:r>
    </w:p>
    <w:p w14:paraId="607A72DB" w14:textId="36A2D1ED" w:rsidR="008C727C" w:rsidRDefault="008C727C" w:rsidP="008C727C">
      <w:pPr>
        <w:contextualSpacing/>
        <w:rPr>
          <w:rFonts w:ascii="Times New Roman" w:hAnsi="Times New Roman" w:cs="Times New Roman"/>
          <w:color w:val="000000" w:themeColor="text1"/>
          <w:sz w:val="24"/>
          <w:szCs w:val="24"/>
        </w:rPr>
      </w:pPr>
      <w:r w:rsidRPr="00111B2D">
        <w:rPr>
          <w:rFonts w:ascii="Times New Roman" w:hAnsi="Times New Roman" w:cs="Times New Roman"/>
          <w:color w:val="000000" w:themeColor="text1"/>
          <w:sz w:val="24"/>
          <w:szCs w:val="24"/>
        </w:rPr>
        <w:t xml:space="preserve">100 </w:t>
      </w:r>
      <w:r w:rsidR="005A1C0E">
        <w:rPr>
          <w:rFonts w:ascii="Times New Roman" w:hAnsi="Times New Roman" w:cs="Times New Roman"/>
          <w:color w:val="000000" w:themeColor="text1"/>
          <w:sz w:val="24"/>
          <w:szCs w:val="24"/>
        </w:rPr>
        <w:t>–</w:t>
      </w:r>
      <w:r w:rsidRPr="00111B2D">
        <w:rPr>
          <w:rFonts w:ascii="Times New Roman" w:hAnsi="Times New Roman" w:cs="Times New Roman"/>
          <w:color w:val="000000" w:themeColor="text1"/>
          <w:sz w:val="24"/>
          <w:szCs w:val="24"/>
        </w:rPr>
        <w:t xml:space="preserve"> </w:t>
      </w:r>
      <w:proofErr w:type="gramStart"/>
      <w:r w:rsidRPr="00111B2D">
        <w:rPr>
          <w:rFonts w:ascii="Times New Roman" w:hAnsi="Times New Roman" w:cs="Times New Roman"/>
          <w:color w:val="000000" w:themeColor="text1"/>
          <w:sz w:val="24"/>
          <w:szCs w:val="24"/>
        </w:rPr>
        <w:t>90</w:t>
      </w:r>
      <w:r w:rsidR="005A1C0E">
        <w:rPr>
          <w:rFonts w:ascii="Times New Roman" w:hAnsi="Times New Roman" w:cs="Times New Roman"/>
          <w:color w:val="000000" w:themeColor="text1"/>
          <w:sz w:val="24"/>
          <w:szCs w:val="24"/>
        </w:rPr>
        <w:t xml:space="preserve"> </w:t>
      </w:r>
      <w:r w:rsidR="007C02D8">
        <w:rPr>
          <w:rFonts w:ascii="Times New Roman" w:hAnsi="Times New Roman" w:cs="Times New Roman"/>
          <w:color w:val="000000" w:themeColor="text1"/>
          <w:sz w:val="24"/>
          <w:szCs w:val="24"/>
        </w:rPr>
        <w:t xml:space="preserve"> </w:t>
      </w:r>
      <w:r w:rsidRPr="00111B2D">
        <w:rPr>
          <w:rFonts w:ascii="Times New Roman" w:hAnsi="Times New Roman" w:cs="Times New Roman"/>
          <w:color w:val="000000" w:themeColor="text1"/>
          <w:sz w:val="24"/>
          <w:szCs w:val="24"/>
        </w:rPr>
        <w:t>A</w:t>
      </w:r>
      <w:proofErr w:type="gramEnd"/>
      <w:r w:rsidRPr="00111B2D">
        <w:rPr>
          <w:rFonts w:ascii="Times New Roman" w:hAnsi="Times New Roman" w:cs="Times New Roman"/>
          <w:color w:val="000000" w:themeColor="text1"/>
          <w:sz w:val="24"/>
          <w:szCs w:val="24"/>
        </w:rPr>
        <w:t xml:space="preserve">         89 - 80 </w:t>
      </w:r>
      <w:r w:rsidR="00ED4045">
        <w:rPr>
          <w:rFonts w:ascii="Times New Roman" w:hAnsi="Times New Roman" w:cs="Times New Roman"/>
          <w:color w:val="000000" w:themeColor="text1"/>
          <w:sz w:val="24"/>
          <w:szCs w:val="24"/>
        </w:rPr>
        <w:t xml:space="preserve"> </w:t>
      </w:r>
      <w:r w:rsidRPr="00111B2D">
        <w:rPr>
          <w:rFonts w:ascii="Times New Roman" w:hAnsi="Times New Roman" w:cs="Times New Roman"/>
          <w:color w:val="000000" w:themeColor="text1"/>
          <w:sz w:val="24"/>
          <w:szCs w:val="24"/>
        </w:rPr>
        <w:t xml:space="preserve">B        79 – 70 </w:t>
      </w:r>
      <w:r w:rsidR="00ED4045">
        <w:rPr>
          <w:rFonts w:ascii="Times New Roman" w:hAnsi="Times New Roman" w:cs="Times New Roman"/>
          <w:color w:val="000000" w:themeColor="text1"/>
          <w:sz w:val="24"/>
          <w:szCs w:val="24"/>
        </w:rPr>
        <w:t xml:space="preserve"> </w:t>
      </w:r>
      <w:r w:rsidRPr="00111B2D">
        <w:rPr>
          <w:rFonts w:ascii="Times New Roman" w:hAnsi="Times New Roman" w:cs="Times New Roman"/>
          <w:color w:val="000000" w:themeColor="text1"/>
          <w:sz w:val="24"/>
          <w:szCs w:val="24"/>
        </w:rPr>
        <w:t xml:space="preserve">C        69 – 60 </w:t>
      </w:r>
      <w:r w:rsidR="00ED4045">
        <w:rPr>
          <w:rFonts w:ascii="Times New Roman" w:hAnsi="Times New Roman" w:cs="Times New Roman"/>
          <w:color w:val="000000" w:themeColor="text1"/>
          <w:sz w:val="24"/>
          <w:szCs w:val="24"/>
        </w:rPr>
        <w:t xml:space="preserve"> </w:t>
      </w:r>
      <w:r w:rsidRPr="00111B2D">
        <w:rPr>
          <w:rFonts w:ascii="Times New Roman" w:hAnsi="Times New Roman" w:cs="Times New Roman"/>
          <w:color w:val="000000" w:themeColor="text1"/>
          <w:sz w:val="24"/>
          <w:szCs w:val="24"/>
        </w:rPr>
        <w:t xml:space="preserve">D         59 – 0 </w:t>
      </w:r>
      <w:r w:rsidR="00ED4045">
        <w:rPr>
          <w:rFonts w:ascii="Times New Roman" w:hAnsi="Times New Roman" w:cs="Times New Roman"/>
          <w:color w:val="000000" w:themeColor="text1"/>
          <w:sz w:val="24"/>
          <w:szCs w:val="24"/>
        </w:rPr>
        <w:t xml:space="preserve"> </w:t>
      </w:r>
      <w:r w:rsidRPr="00111B2D">
        <w:rPr>
          <w:rFonts w:ascii="Times New Roman" w:hAnsi="Times New Roman" w:cs="Times New Roman"/>
          <w:color w:val="000000" w:themeColor="text1"/>
          <w:sz w:val="24"/>
          <w:szCs w:val="24"/>
        </w:rPr>
        <w:t xml:space="preserve">F  </w:t>
      </w:r>
    </w:p>
    <w:bookmarkEnd w:id="2"/>
    <w:p w14:paraId="1F5C470B" w14:textId="77777777" w:rsidR="004172C7" w:rsidRDefault="004172C7" w:rsidP="008C727C">
      <w:pPr>
        <w:contextualSpacing/>
        <w:rPr>
          <w:rFonts w:ascii="Times New Roman" w:hAnsi="Times New Roman" w:cs="Times New Roman"/>
          <w:color w:val="000000" w:themeColor="text1"/>
          <w:sz w:val="24"/>
          <w:szCs w:val="24"/>
        </w:rPr>
      </w:pPr>
    </w:p>
    <w:p w14:paraId="155C963C" w14:textId="12317515" w:rsidR="008C727C" w:rsidRPr="00DC11A3" w:rsidRDefault="008C727C" w:rsidP="008C727C">
      <w:pPr>
        <w:pStyle w:val="ListParagraph"/>
        <w:widowControl w:val="0"/>
        <w:numPr>
          <w:ilvl w:val="0"/>
          <w:numId w:val="2"/>
        </w:numPr>
        <w:rPr>
          <w:rFonts w:ascii="Times New Roman" w:hAnsi="Times New Roman" w:cs="Times New Roman"/>
          <w:sz w:val="24"/>
          <w:szCs w:val="24"/>
        </w:rPr>
      </w:pPr>
      <w:r w:rsidRPr="00DC11A3">
        <w:rPr>
          <w:rFonts w:ascii="Times New Roman" w:hAnsi="Times New Roman" w:cs="Times New Roman"/>
          <w:sz w:val="24"/>
          <w:szCs w:val="24"/>
        </w:rPr>
        <w:t xml:space="preserve">I will </w:t>
      </w:r>
      <w:r w:rsidR="00C1727C">
        <w:rPr>
          <w:rFonts w:ascii="Times New Roman" w:hAnsi="Times New Roman" w:cs="Times New Roman"/>
          <w:sz w:val="24"/>
          <w:szCs w:val="24"/>
        </w:rPr>
        <w:t>evaluate</w:t>
      </w:r>
      <w:r w:rsidRPr="00DC11A3">
        <w:rPr>
          <w:rFonts w:ascii="Times New Roman" w:hAnsi="Times New Roman" w:cs="Times New Roman"/>
          <w:sz w:val="24"/>
          <w:szCs w:val="24"/>
        </w:rPr>
        <w:t xml:space="preserve"> and post grades for all exams, quizzes, </w:t>
      </w:r>
      <w:r w:rsidR="001C091A">
        <w:rPr>
          <w:rFonts w:ascii="Times New Roman" w:hAnsi="Times New Roman" w:cs="Times New Roman"/>
          <w:sz w:val="24"/>
          <w:szCs w:val="24"/>
        </w:rPr>
        <w:t>embedded quizzes</w:t>
      </w:r>
      <w:r w:rsidRPr="00DC11A3">
        <w:rPr>
          <w:rFonts w:ascii="Times New Roman" w:hAnsi="Times New Roman" w:cs="Times New Roman"/>
          <w:sz w:val="24"/>
          <w:szCs w:val="24"/>
        </w:rPr>
        <w:t>,</w:t>
      </w:r>
      <w:r w:rsidR="00ED4045">
        <w:rPr>
          <w:rFonts w:ascii="Times New Roman" w:hAnsi="Times New Roman" w:cs="Times New Roman"/>
          <w:sz w:val="24"/>
          <w:szCs w:val="24"/>
        </w:rPr>
        <w:t xml:space="preserve"> </w:t>
      </w:r>
      <w:r w:rsidRPr="00DC11A3">
        <w:rPr>
          <w:rFonts w:ascii="Times New Roman" w:hAnsi="Times New Roman" w:cs="Times New Roman"/>
          <w:sz w:val="24"/>
          <w:szCs w:val="24"/>
        </w:rPr>
        <w:t>and pre-reading activities within one week of their due date.</w:t>
      </w:r>
      <w:r w:rsidR="001C091A">
        <w:rPr>
          <w:rFonts w:ascii="Times New Roman" w:hAnsi="Times New Roman" w:cs="Times New Roman"/>
          <w:sz w:val="24"/>
          <w:szCs w:val="24"/>
        </w:rPr>
        <w:t xml:space="preserve"> Some of these activities will automatically upload the grade. If there is a short answer component, I will grade those manually.</w:t>
      </w:r>
    </w:p>
    <w:p w14:paraId="1BFC2EE7" w14:textId="258B0BEE" w:rsidR="008C727C" w:rsidRPr="00DC11A3" w:rsidRDefault="008C727C" w:rsidP="008C727C">
      <w:pPr>
        <w:pStyle w:val="ListParagraph"/>
        <w:widowControl w:val="0"/>
        <w:numPr>
          <w:ilvl w:val="0"/>
          <w:numId w:val="2"/>
        </w:numPr>
        <w:rPr>
          <w:rFonts w:ascii="Times New Roman" w:hAnsi="Times New Roman" w:cs="Times New Roman"/>
          <w:sz w:val="24"/>
          <w:szCs w:val="24"/>
        </w:rPr>
      </w:pPr>
      <w:r w:rsidRPr="00DC11A3">
        <w:rPr>
          <w:rFonts w:ascii="Times New Roman" w:hAnsi="Times New Roman" w:cs="Times New Roman"/>
          <w:sz w:val="24"/>
          <w:szCs w:val="24"/>
        </w:rPr>
        <w:t xml:space="preserve">For the exams and quizzes, you are not allowed to use any materials. We will use </w:t>
      </w:r>
      <w:proofErr w:type="spellStart"/>
      <w:r w:rsidRPr="00DC11A3">
        <w:rPr>
          <w:rFonts w:ascii="Times New Roman" w:hAnsi="Times New Roman" w:cs="Times New Roman"/>
          <w:sz w:val="24"/>
          <w:szCs w:val="24"/>
        </w:rPr>
        <w:t>LockDown</w:t>
      </w:r>
      <w:proofErr w:type="spellEnd"/>
      <w:r w:rsidRPr="00DC11A3">
        <w:rPr>
          <w:rFonts w:ascii="Times New Roman" w:hAnsi="Times New Roman" w:cs="Times New Roman"/>
          <w:sz w:val="24"/>
          <w:szCs w:val="24"/>
        </w:rPr>
        <w:t xml:space="preserve"> Browser </w:t>
      </w:r>
      <w:proofErr w:type="spellStart"/>
      <w:r w:rsidRPr="00DC11A3">
        <w:rPr>
          <w:rFonts w:ascii="Times New Roman" w:hAnsi="Times New Roman" w:cs="Times New Roman"/>
          <w:sz w:val="24"/>
          <w:szCs w:val="24"/>
        </w:rPr>
        <w:t>Respondus</w:t>
      </w:r>
      <w:proofErr w:type="spellEnd"/>
      <w:r w:rsidRPr="00DC11A3">
        <w:rPr>
          <w:rFonts w:ascii="Times New Roman" w:hAnsi="Times New Roman" w:cs="Times New Roman"/>
          <w:sz w:val="24"/>
          <w:szCs w:val="24"/>
        </w:rPr>
        <w:t>. You will need a web camera</w:t>
      </w:r>
      <w:r w:rsidR="008515F6">
        <w:rPr>
          <w:rFonts w:ascii="Times New Roman" w:hAnsi="Times New Roman" w:cs="Times New Roman"/>
          <w:sz w:val="24"/>
          <w:szCs w:val="24"/>
        </w:rPr>
        <w:t xml:space="preserve"> and microphone</w:t>
      </w:r>
      <w:r w:rsidRPr="00DC11A3">
        <w:rPr>
          <w:rFonts w:ascii="Times New Roman" w:hAnsi="Times New Roman" w:cs="Times New Roman"/>
          <w:sz w:val="24"/>
          <w:szCs w:val="24"/>
        </w:rPr>
        <w:t xml:space="preserve">. </w:t>
      </w:r>
      <w:r w:rsidR="00822CAA">
        <w:rPr>
          <w:rFonts w:ascii="Times New Roman" w:hAnsi="Times New Roman" w:cs="Times New Roman"/>
          <w:sz w:val="24"/>
          <w:szCs w:val="24"/>
        </w:rPr>
        <w:t>You and your screen will be recorded during the quizzes and exams.</w:t>
      </w:r>
      <w:r w:rsidR="001C091A">
        <w:rPr>
          <w:rFonts w:ascii="Times New Roman" w:hAnsi="Times New Roman" w:cs="Times New Roman"/>
          <w:sz w:val="24"/>
          <w:szCs w:val="24"/>
        </w:rPr>
        <w:t xml:space="preserve"> You must use a desktop or laptop</w:t>
      </w:r>
      <w:r w:rsidR="00602358">
        <w:rPr>
          <w:rFonts w:ascii="Times New Roman" w:hAnsi="Times New Roman" w:cs="Times New Roman"/>
          <w:sz w:val="24"/>
          <w:szCs w:val="24"/>
        </w:rPr>
        <w:t>. You may not use an iPad.</w:t>
      </w:r>
    </w:p>
    <w:p w14:paraId="30CF48AF" w14:textId="090C8DFD" w:rsidR="008C727C" w:rsidRPr="00CB29E8" w:rsidRDefault="008C727C" w:rsidP="00CB29E8">
      <w:pPr>
        <w:pStyle w:val="ListParagraph"/>
        <w:widowControl w:val="0"/>
        <w:numPr>
          <w:ilvl w:val="0"/>
          <w:numId w:val="2"/>
        </w:numPr>
        <w:rPr>
          <w:rFonts w:ascii="Times New Roman" w:hAnsi="Times New Roman" w:cs="Times New Roman"/>
          <w:sz w:val="24"/>
          <w:szCs w:val="24"/>
        </w:rPr>
      </w:pPr>
      <w:r w:rsidRPr="00DC11A3">
        <w:rPr>
          <w:rFonts w:ascii="Times New Roman" w:hAnsi="Times New Roman" w:cs="Times New Roman"/>
          <w:sz w:val="24"/>
          <w:szCs w:val="24"/>
        </w:rPr>
        <w:t xml:space="preserve">The </w:t>
      </w:r>
      <w:r w:rsidR="00CB29E8">
        <w:rPr>
          <w:rFonts w:ascii="Times New Roman" w:hAnsi="Times New Roman" w:cs="Times New Roman"/>
          <w:sz w:val="24"/>
          <w:szCs w:val="24"/>
        </w:rPr>
        <w:t xml:space="preserve">quizzes and </w:t>
      </w:r>
      <w:r w:rsidRPr="00DC11A3">
        <w:rPr>
          <w:rFonts w:ascii="Times New Roman" w:hAnsi="Times New Roman" w:cs="Times New Roman"/>
          <w:sz w:val="24"/>
          <w:szCs w:val="24"/>
        </w:rPr>
        <w:t xml:space="preserve">exams will be a combination of multiple choice and short </w:t>
      </w:r>
      <w:proofErr w:type="gramStart"/>
      <w:r w:rsidRPr="00DC11A3">
        <w:rPr>
          <w:rFonts w:ascii="Times New Roman" w:hAnsi="Times New Roman" w:cs="Times New Roman"/>
          <w:sz w:val="24"/>
          <w:szCs w:val="24"/>
        </w:rPr>
        <w:t>answer</w:t>
      </w:r>
      <w:proofErr w:type="gramEnd"/>
      <w:r w:rsidRPr="00DC11A3">
        <w:rPr>
          <w:rFonts w:ascii="Times New Roman" w:hAnsi="Times New Roman" w:cs="Times New Roman"/>
          <w:sz w:val="24"/>
          <w:szCs w:val="24"/>
        </w:rPr>
        <w:t xml:space="preserve">.   </w:t>
      </w:r>
    </w:p>
    <w:p w14:paraId="362F8B4B" w14:textId="4631F558" w:rsidR="008C727C" w:rsidRDefault="008C727C" w:rsidP="008C727C">
      <w:pPr>
        <w:pStyle w:val="ListParagraph"/>
        <w:widowControl w:val="0"/>
        <w:numPr>
          <w:ilvl w:val="0"/>
          <w:numId w:val="2"/>
        </w:numPr>
        <w:rPr>
          <w:rFonts w:ascii="Times New Roman" w:hAnsi="Times New Roman" w:cs="Times New Roman"/>
          <w:sz w:val="24"/>
          <w:szCs w:val="24"/>
        </w:rPr>
      </w:pPr>
      <w:r w:rsidRPr="00C1727C">
        <w:rPr>
          <w:rFonts w:ascii="Times New Roman" w:hAnsi="Times New Roman" w:cs="Times New Roman"/>
          <w:sz w:val="24"/>
          <w:szCs w:val="24"/>
        </w:rPr>
        <w:t>Pre-reading activities will consist of different activities. Please complete them before doing the</w:t>
      </w:r>
      <w:r w:rsidR="00C1727C">
        <w:rPr>
          <w:rFonts w:ascii="Times New Roman" w:hAnsi="Times New Roman" w:cs="Times New Roman"/>
          <w:sz w:val="24"/>
          <w:szCs w:val="24"/>
        </w:rPr>
        <w:t xml:space="preserve"> </w:t>
      </w:r>
      <w:r w:rsidRPr="00C1727C">
        <w:rPr>
          <w:rFonts w:ascii="Times New Roman" w:hAnsi="Times New Roman" w:cs="Times New Roman"/>
          <w:sz w:val="24"/>
          <w:szCs w:val="24"/>
        </w:rPr>
        <w:t>reading.</w:t>
      </w:r>
    </w:p>
    <w:p w14:paraId="475E1C6D" w14:textId="77777777" w:rsidR="004172C7" w:rsidRPr="008349F8" w:rsidRDefault="00CB29E8" w:rsidP="00ED4027">
      <w:pPr>
        <w:pStyle w:val="ListParagraph"/>
        <w:widowControl w:val="0"/>
        <w:numPr>
          <w:ilvl w:val="0"/>
          <w:numId w:val="2"/>
        </w:numPr>
      </w:pPr>
      <w:r w:rsidRPr="004172C7">
        <w:rPr>
          <w:rFonts w:ascii="Times New Roman" w:hAnsi="Times New Roman" w:cs="Times New Roman"/>
          <w:sz w:val="24"/>
          <w:szCs w:val="24"/>
        </w:rPr>
        <w:t xml:space="preserve">Late work is not generally accepted without a university-accepted excuse. </w:t>
      </w:r>
    </w:p>
    <w:p w14:paraId="6B464436" w14:textId="1BF9B872" w:rsidR="008349F8" w:rsidRDefault="008349F8" w:rsidP="00ED4027">
      <w:pPr>
        <w:pStyle w:val="ListParagraph"/>
        <w:widowControl w:val="0"/>
        <w:numPr>
          <w:ilvl w:val="0"/>
          <w:numId w:val="2"/>
        </w:numPr>
        <w:rPr>
          <w:rFonts w:ascii="Times New Roman" w:hAnsi="Times New Roman" w:cs="Times New Roman"/>
          <w:sz w:val="24"/>
          <w:szCs w:val="24"/>
        </w:rPr>
      </w:pPr>
      <w:bookmarkStart w:id="4" w:name="_Hlk155261555"/>
      <w:r w:rsidRPr="008349F8">
        <w:rPr>
          <w:rFonts w:ascii="Times New Roman" w:hAnsi="Times New Roman" w:cs="Times New Roman"/>
          <w:sz w:val="24"/>
          <w:szCs w:val="24"/>
        </w:rPr>
        <w:t>I will round up grades if they are .5 or above</w:t>
      </w:r>
      <w:r w:rsidR="00EA1113">
        <w:rPr>
          <w:rFonts w:ascii="Times New Roman" w:hAnsi="Times New Roman" w:cs="Times New Roman"/>
          <w:sz w:val="24"/>
          <w:szCs w:val="24"/>
        </w:rPr>
        <w:t>.</w:t>
      </w:r>
      <w:r w:rsidRPr="008349F8">
        <w:rPr>
          <w:rFonts w:ascii="Times New Roman" w:hAnsi="Times New Roman" w:cs="Times New Roman"/>
          <w:sz w:val="24"/>
          <w:szCs w:val="24"/>
        </w:rPr>
        <w:t xml:space="preserve"> </w:t>
      </w:r>
      <w:r w:rsidR="00EA1113">
        <w:rPr>
          <w:rFonts w:ascii="Times New Roman" w:hAnsi="Times New Roman" w:cs="Times New Roman"/>
          <w:sz w:val="24"/>
          <w:szCs w:val="24"/>
        </w:rPr>
        <w:t>F</w:t>
      </w:r>
      <w:r w:rsidRPr="008349F8">
        <w:rPr>
          <w:rFonts w:ascii="Times New Roman" w:hAnsi="Times New Roman" w:cs="Times New Roman"/>
          <w:sz w:val="24"/>
          <w:szCs w:val="24"/>
        </w:rPr>
        <w:t>or example, an 89.6 is an A, but 79.2 is a C.</w:t>
      </w:r>
    </w:p>
    <w:bookmarkEnd w:id="4"/>
    <w:p w14:paraId="68E28C5A" w14:textId="7D652BF9" w:rsidR="008349F8" w:rsidRDefault="008349F8" w:rsidP="003C3528">
      <w:pPr>
        <w:pStyle w:val="ListParagraph"/>
        <w:widowControl w:val="0"/>
        <w:numPr>
          <w:ilvl w:val="0"/>
          <w:numId w:val="2"/>
        </w:numPr>
        <w:rPr>
          <w:rFonts w:ascii="Times New Roman" w:hAnsi="Times New Roman" w:cs="Times New Roman"/>
          <w:sz w:val="24"/>
          <w:szCs w:val="24"/>
        </w:rPr>
      </w:pPr>
      <w:r w:rsidRPr="008349F8">
        <w:rPr>
          <w:rFonts w:ascii="Times New Roman" w:hAnsi="Times New Roman" w:cs="Times New Roman"/>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w:t>
      </w:r>
      <w:r w:rsidR="00493C72">
        <w:rPr>
          <w:rFonts w:ascii="Times New Roman" w:hAnsi="Times New Roman" w:cs="Times New Roman"/>
          <w:sz w:val="24"/>
          <w:szCs w:val="24"/>
        </w:rPr>
        <w:t xml:space="preserve"> in this course</w:t>
      </w:r>
      <w:r w:rsidRPr="008349F8">
        <w:rPr>
          <w:rFonts w:ascii="Times New Roman" w:hAnsi="Times New Roman" w:cs="Times New Roman"/>
          <w:sz w:val="24"/>
          <w:szCs w:val="24"/>
        </w:rPr>
        <w:t xml:space="preserve"> and constitutes a violation of the KSU Code of Academic Integrity.</w:t>
      </w:r>
    </w:p>
    <w:p w14:paraId="23F5C15A" w14:textId="77777777" w:rsidR="00493C72" w:rsidRPr="008349F8" w:rsidRDefault="00493C72" w:rsidP="00493C72">
      <w:pPr>
        <w:pStyle w:val="ListParagraph"/>
        <w:widowControl w:val="0"/>
        <w:rPr>
          <w:rFonts w:ascii="Times New Roman" w:hAnsi="Times New Roman" w:cs="Times New Roman"/>
          <w:sz w:val="24"/>
          <w:szCs w:val="24"/>
        </w:rPr>
      </w:pPr>
    </w:p>
    <w:p w14:paraId="24E1F8EF" w14:textId="7D36E090" w:rsidR="008C727C" w:rsidRDefault="008C727C" w:rsidP="006D7AA5">
      <w:pPr>
        <w:pStyle w:val="Heading1"/>
      </w:pPr>
      <w:r>
        <w:t>Institutional Policies</w:t>
      </w:r>
    </w:p>
    <w:p w14:paraId="36424166" w14:textId="26D3B6D4" w:rsidR="008C727C" w:rsidRDefault="008C727C" w:rsidP="008C727C">
      <w:pPr>
        <w:contextualSpacing/>
        <w:rPr>
          <w:rFonts w:ascii="Times New Roman" w:hAnsi="Times New Roman" w:cs="Times New Roman"/>
          <w:b/>
          <w:bCs/>
          <w:sz w:val="24"/>
          <w:szCs w:val="24"/>
        </w:rPr>
      </w:pPr>
      <w:r w:rsidRPr="00CD070B">
        <w:rPr>
          <w:noProof/>
        </w:rPr>
        <w:drawing>
          <wp:anchor distT="0" distB="0" distL="114300" distR="114300" simplePos="0" relativeHeight="251677696" behindDoc="1" locked="0" layoutInCell="1" allowOverlap="1" wp14:anchorId="2319B584" wp14:editId="2C553BE8">
            <wp:simplePos x="0" y="0"/>
            <wp:positionH relativeFrom="column">
              <wp:posOffset>0</wp:posOffset>
            </wp:positionH>
            <wp:positionV relativeFrom="paragraph">
              <wp:posOffset>-635</wp:posOffset>
            </wp:positionV>
            <wp:extent cx="5995035" cy="45719"/>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26ECAC4" w14:textId="6098F0D1" w:rsidR="008C727C" w:rsidRDefault="00000000" w:rsidP="008C727C">
      <w:pPr>
        <w:contextualSpacing/>
        <w:rPr>
          <w:rStyle w:val="Hyperlink"/>
          <w:rFonts w:ascii="Times New Roman" w:hAnsi="Times New Roman" w:cs="Times New Roman"/>
          <w:sz w:val="24"/>
          <w:szCs w:val="24"/>
        </w:rPr>
      </w:pPr>
      <w:hyperlink r:id="rId16" w:history="1">
        <w:r w:rsidR="008C727C" w:rsidRPr="00F93C7A">
          <w:rPr>
            <w:rStyle w:val="Hyperlink"/>
            <w:rFonts w:ascii="Times New Roman" w:hAnsi="Times New Roman"/>
            <w:sz w:val="24"/>
            <w:szCs w:val="24"/>
          </w:rPr>
          <w:t>Federal, BOR, &amp; KSU Required Syllabus Policies</w:t>
        </w:r>
      </w:hyperlink>
    </w:p>
    <w:p w14:paraId="60E60E8D" w14:textId="0C71DB9F" w:rsidR="008C727C" w:rsidRPr="001926C7" w:rsidRDefault="008C727C" w:rsidP="001926C7">
      <w:pPr>
        <w:pStyle w:val="Heading1"/>
      </w:pPr>
      <w:r w:rsidRPr="001926C7">
        <w:rPr>
          <w:rStyle w:val="Hyperlink"/>
          <w:color w:val="2F5496" w:themeColor="accent1" w:themeShade="BF"/>
          <w:u w:val="none"/>
        </w:rPr>
        <w:lastRenderedPageBreak/>
        <w:t>KSU Student Resources</w:t>
      </w:r>
    </w:p>
    <w:p w14:paraId="4D702414" w14:textId="77777777" w:rsidR="00BC6E61" w:rsidRDefault="008C727C" w:rsidP="00BC6E61">
      <w:pPr>
        <w:contextualSpacing/>
        <w:rPr>
          <w:rFonts w:ascii="Times New Roman" w:hAnsi="Times New Roman" w:cs="Times New Roman"/>
          <w:sz w:val="24"/>
          <w:szCs w:val="24"/>
        </w:rPr>
      </w:pPr>
      <w:r w:rsidRPr="00CD070B">
        <w:rPr>
          <w:noProof/>
        </w:rPr>
        <w:drawing>
          <wp:anchor distT="0" distB="0" distL="114300" distR="114300" simplePos="0" relativeHeight="251679744" behindDoc="1" locked="0" layoutInCell="1" allowOverlap="1" wp14:anchorId="00843223" wp14:editId="6A841FC9">
            <wp:simplePos x="0" y="0"/>
            <wp:positionH relativeFrom="column">
              <wp:posOffset>0</wp:posOffset>
            </wp:positionH>
            <wp:positionV relativeFrom="paragraph">
              <wp:posOffset>-635</wp:posOffset>
            </wp:positionV>
            <wp:extent cx="5995035" cy="4571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0B244583" w14:textId="6692E0A8" w:rsidR="00BC6E61" w:rsidRDefault="00BC6E61" w:rsidP="00BC6E61">
      <w:pPr>
        <w:contextualSpacing/>
        <w:rPr>
          <w:rFonts w:ascii="Times New Roman" w:hAnsi="Times New Roman" w:cs="Times New Roman"/>
          <w:sz w:val="24"/>
          <w:szCs w:val="24"/>
        </w:rPr>
      </w:pPr>
      <w:r w:rsidRPr="00BC6E61">
        <w:rPr>
          <w:rFonts w:ascii="Times New Roman" w:hAnsi="Times New Roman" w:cs="Times New Roman"/>
          <w:sz w:val="24"/>
          <w:szCs w:val="24"/>
        </w:rPr>
        <w:t xml:space="preserve">This link contains information on help and resources available to students: </w:t>
      </w:r>
      <w:hyperlink r:id="rId17" w:history="1">
        <w:r w:rsidRPr="006E35CF">
          <w:rPr>
            <w:rStyle w:val="Hyperlink"/>
            <w:rFonts w:ascii="Times New Roman" w:hAnsi="Times New Roman" w:cs="Times New Roman"/>
            <w:sz w:val="24"/>
            <w:szCs w:val="24"/>
          </w:rPr>
          <w:t>KSU Student Syllabus Resources</w:t>
        </w:r>
      </w:hyperlink>
    </w:p>
    <w:p w14:paraId="662398FF" w14:textId="69629D5C" w:rsidR="005A6A04" w:rsidRDefault="005A6A04" w:rsidP="005A6A04">
      <w:pPr>
        <w:pStyle w:val="Heading1"/>
      </w:pPr>
      <w:r w:rsidRPr="008C727C">
        <w:t xml:space="preserve">Course </w:t>
      </w:r>
      <w:r>
        <w:t>Themes</w:t>
      </w:r>
    </w:p>
    <w:p w14:paraId="7EB1543C" w14:textId="77777777" w:rsidR="005A6A04" w:rsidRDefault="005A6A04" w:rsidP="005A6A04">
      <w:pPr>
        <w:rPr>
          <w:rFonts w:ascii="Times New Roman" w:hAnsi="Times New Roman" w:cs="Times New Roman"/>
          <w:b/>
          <w:bCs/>
          <w:sz w:val="24"/>
          <w:szCs w:val="24"/>
        </w:rPr>
      </w:pPr>
      <w:r w:rsidRPr="00CD070B">
        <w:rPr>
          <w:noProof/>
        </w:rPr>
        <w:drawing>
          <wp:anchor distT="0" distB="0" distL="114300" distR="114300" simplePos="0" relativeHeight="251683840" behindDoc="1" locked="0" layoutInCell="1" allowOverlap="1" wp14:anchorId="47BD7792" wp14:editId="4AA105C3">
            <wp:simplePos x="0" y="0"/>
            <wp:positionH relativeFrom="column">
              <wp:posOffset>0</wp:posOffset>
            </wp:positionH>
            <wp:positionV relativeFrom="paragraph">
              <wp:posOffset>-635</wp:posOffset>
            </wp:positionV>
            <wp:extent cx="5995035" cy="457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73F98DAF" w14:textId="15BB1036" w:rsidR="005A6A04" w:rsidRPr="007724D7" w:rsidRDefault="005A6A04" w:rsidP="005A6A04">
      <w:pPr>
        <w:pStyle w:val="ListParagraph"/>
        <w:numPr>
          <w:ilvl w:val="0"/>
          <w:numId w:val="20"/>
        </w:numPr>
        <w:rPr>
          <w:rFonts w:ascii="Times New Roman" w:hAnsi="Times New Roman" w:cs="Times New Roman"/>
          <w:noProof/>
          <w:sz w:val="24"/>
          <w:szCs w:val="24"/>
        </w:rPr>
      </w:pPr>
      <w:r w:rsidRPr="007724D7">
        <w:rPr>
          <w:rFonts w:ascii="Times New Roman" w:hAnsi="Times New Roman" w:cs="Times New Roman"/>
          <w:noProof/>
          <w:sz w:val="24"/>
          <w:szCs w:val="24"/>
        </w:rPr>
        <w:t xml:space="preserve">Modules 1 – </w:t>
      </w:r>
      <w:r w:rsidR="007724D7" w:rsidRPr="007724D7">
        <w:rPr>
          <w:rFonts w:ascii="Times New Roman" w:hAnsi="Times New Roman" w:cs="Times New Roman"/>
          <w:noProof/>
          <w:sz w:val="24"/>
          <w:szCs w:val="24"/>
        </w:rPr>
        <w:t>4</w:t>
      </w:r>
      <w:r w:rsidRPr="007724D7">
        <w:rPr>
          <w:rFonts w:ascii="Times New Roman" w:hAnsi="Times New Roman" w:cs="Times New Roman"/>
          <w:noProof/>
          <w:sz w:val="24"/>
          <w:szCs w:val="24"/>
        </w:rPr>
        <w:t xml:space="preserve">: </w:t>
      </w:r>
      <w:r w:rsidR="00133CF0">
        <w:rPr>
          <w:rFonts w:ascii="Times New Roman" w:hAnsi="Times New Roman" w:cs="Times New Roman"/>
          <w:noProof/>
          <w:sz w:val="24"/>
          <w:szCs w:val="24"/>
        </w:rPr>
        <w:t xml:space="preserve">The </w:t>
      </w:r>
      <w:r w:rsidRPr="007724D7">
        <w:rPr>
          <w:rFonts w:ascii="Times New Roman" w:hAnsi="Times New Roman" w:cs="Times New Roman"/>
          <w:noProof/>
          <w:sz w:val="24"/>
          <w:szCs w:val="24"/>
        </w:rPr>
        <w:t>heroic</w:t>
      </w:r>
    </w:p>
    <w:p w14:paraId="37BBF9D6" w14:textId="35492208" w:rsidR="007724D7" w:rsidRPr="007724D7" w:rsidRDefault="005A6A04" w:rsidP="008C727C">
      <w:pPr>
        <w:pStyle w:val="ListParagraph"/>
        <w:numPr>
          <w:ilvl w:val="0"/>
          <w:numId w:val="20"/>
        </w:numPr>
        <w:rPr>
          <w:rFonts w:ascii="Times New Roman" w:hAnsi="Times New Roman" w:cs="Times New Roman"/>
          <w:noProof/>
          <w:sz w:val="24"/>
          <w:szCs w:val="24"/>
        </w:rPr>
      </w:pPr>
      <w:r w:rsidRPr="007724D7">
        <w:rPr>
          <w:rFonts w:ascii="Times New Roman" w:hAnsi="Times New Roman" w:cs="Times New Roman"/>
          <w:noProof/>
          <w:sz w:val="24"/>
          <w:szCs w:val="24"/>
        </w:rPr>
        <w:t>Module</w:t>
      </w:r>
      <w:r w:rsidR="007724D7" w:rsidRPr="007724D7">
        <w:rPr>
          <w:rFonts w:ascii="Times New Roman" w:hAnsi="Times New Roman" w:cs="Times New Roman"/>
          <w:noProof/>
          <w:sz w:val="24"/>
          <w:szCs w:val="24"/>
        </w:rPr>
        <w:t xml:space="preserve"> </w:t>
      </w:r>
      <w:r w:rsidR="005A1C0E">
        <w:rPr>
          <w:rFonts w:ascii="Times New Roman" w:hAnsi="Times New Roman" w:cs="Times New Roman"/>
          <w:noProof/>
          <w:sz w:val="24"/>
          <w:szCs w:val="24"/>
        </w:rPr>
        <w:t>6-8</w:t>
      </w:r>
      <w:r w:rsidR="007724D7" w:rsidRPr="007724D7">
        <w:rPr>
          <w:rFonts w:ascii="Times New Roman" w:hAnsi="Times New Roman" w:cs="Times New Roman"/>
          <w:noProof/>
          <w:sz w:val="24"/>
          <w:szCs w:val="24"/>
        </w:rPr>
        <w:t>: Tragedy</w:t>
      </w:r>
      <w:r w:rsidR="007407D5">
        <w:rPr>
          <w:rFonts w:ascii="Times New Roman" w:hAnsi="Times New Roman" w:cs="Times New Roman"/>
          <w:noProof/>
          <w:sz w:val="24"/>
          <w:szCs w:val="24"/>
        </w:rPr>
        <w:t xml:space="preserve">, </w:t>
      </w:r>
      <w:r w:rsidR="007724D7" w:rsidRPr="007724D7">
        <w:rPr>
          <w:rFonts w:ascii="Times New Roman" w:hAnsi="Times New Roman" w:cs="Times New Roman"/>
          <w:noProof/>
          <w:sz w:val="24"/>
          <w:szCs w:val="24"/>
        </w:rPr>
        <w:t>fate</w:t>
      </w:r>
      <w:r w:rsidR="007407D5">
        <w:rPr>
          <w:rFonts w:ascii="Times New Roman" w:hAnsi="Times New Roman" w:cs="Times New Roman"/>
          <w:noProof/>
          <w:sz w:val="24"/>
          <w:szCs w:val="24"/>
        </w:rPr>
        <w:t>, punishment</w:t>
      </w:r>
    </w:p>
    <w:p w14:paraId="602A36BB" w14:textId="16194508" w:rsidR="009F6CBF" w:rsidRPr="009F6CBF" w:rsidRDefault="007724D7" w:rsidP="00936A0F">
      <w:pPr>
        <w:pStyle w:val="ListParagraph"/>
        <w:numPr>
          <w:ilvl w:val="0"/>
          <w:numId w:val="20"/>
        </w:numPr>
        <w:rPr>
          <w:rFonts w:ascii="Times New Roman" w:hAnsi="Times New Roman" w:cs="Times New Roman"/>
          <w:noProof/>
          <w:sz w:val="24"/>
          <w:szCs w:val="24"/>
        </w:rPr>
      </w:pPr>
      <w:r w:rsidRPr="009F6CBF">
        <w:rPr>
          <w:rFonts w:ascii="Times New Roman" w:hAnsi="Times New Roman" w:cs="Times New Roman"/>
          <w:noProof/>
          <w:sz w:val="24"/>
          <w:szCs w:val="24"/>
        </w:rPr>
        <w:t xml:space="preserve">Modules </w:t>
      </w:r>
      <w:r w:rsidR="00630B96" w:rsidRPr="009F6CBF">
        <w:rPr>
          <w:rFonts w:ascii="Times New Roman" w:hAnsi="Times New Roman" w:cs="Times New Roman"/>
          <w:noProof/>
          <w:sz w:val="24"/>
          <w:szCs w:val="24"/>
        </w:rPr>
        <w:t>10</w:t>
      </w:r>
      <w:r w:rsidRPr="009F6CBF">
        <w:rPr>
          <w:rFonts w:ascii="Times New Roman" w:hAnsi="Times New Roman" w:cs="Times New Roman"/>
          <w:noProof/>
          <w:sz w:val="24"/>
          <w:szCs w:val="24"/>
        </w:rPr>
        <w:t>-</w:t>
      </w:r>
      <w:r w:rsidR="005A1C0E" w:rsidRPr="009F6CBF">
        <w:rPr>
          <w:rFonts w:ascii="Times New Roman" w:hAnsi="Times New Roman" w:cs="Times New Roman"/>
          <w:noProof/>
          <w:sz w:val="24"/>
          <w:szCs w:val="24"/>
        </w:rPr>
        <w:t>1</w:t>
      </w:r>
      <w:r w:rsidR="00A10CC4" w:rsidRPr="009F6CBF">
        <w:rPr>
          <w:rFonts w:ascii="Times New Roman" w:hAnsi="Times New Roman" w:cs="Times New Roman"/>
          <w:noProof/>
          <w:sz w:val="24"/>
          <w:szCs w:val="24"/>
        </w:rPr>
        <w:t>5</w:t>
      </w:r>
      <w:r w:rsidRPr="009F6CBF">
        <w:rPr>
          <w:rFonts w:ascii="Times New Roman" w:hAnsi="Times New Roman" w:cs="Times New Roman"/>
          <w:noProof/>
          <w:sz w:val="24"/>
          <w:szCs w:val="24"/>
        </w:rPr>
        <w:t>: Soci</w:t>
      </w:r>
      <w:r w:rsidR="00ED4045" w:rsidRPr="009F6CBF">
        <w:rPr>
          <w:rFonts w:ascii="Times New Roman" w:hAnsi="Times New Roman" w:cs="Times New Roman"/>
          <w:noProof/>
          <w:sz w:val="24"/>
          <w:szCs w:val="24"/>
        </w:rPr>
        <w:t>etal</w:t>
      </w:r>
      <w:r w:rsidRPr="009F6CBF">
        <w:rPr>
          <w:rFonts w:ascii="Times New Roman" w:hAnsi="Times New Roman" w:cs="Times New Roman"/>
          <w:noProof/>
          <w:sz w:val="24"/>
          <w:szCs w:val="24"/>
        </w:rPr>
        <w:t xml:space="preserve"> </w:t>
      </w:r>
      <w:r w:rsidR="00711C32" w:rsidRPr="009F6CBF">
        <w:rPr>
          <w:rFonts w:ascii="Times New Roman" w:hAnsi="Times New Roman" w:cs="Times New Roman"/>
          <w:noProof/>
          <w:sz w:val="24"/>
          <w:szCs w:val="24"/>
        </w:rPr>
        <w:t>b</w:t>
      </w:r>
      <w:r w:rsidRPr="009F6CBF">
        <w:rPr>
          <w:rFonts w:ascii="Times New Roman" w:hAnsi="Times New Roman" w:cs="Times New Roman"/>
          <w:noProof/>
          <w:sz w:val="24"/>
          <w:szCs w:val="24"/>
        </w:rPr>
        <w:t>reakdowns</w:t>
      </w:r>
      <w:r w:rsidR="00711C32" w:rsidRPr="009F6CBF">
        <w:rPr>
          <w:rFonts w:ascii="Times New Roman" w:hAnsi="Times New Roman" w:cs="Times New Roman"/>
          <w:noProof/>
          <w:sz w:val="24"/>
          <w:szCs w:val="24"/>
        </w:rPr>
        <w:t>: dictators, injustice,</w:t>
      </w:r>
      <w:r w:rsidR="00133CF0" w:rsidRPr="009F6CBF">
        <w:rPr>
          <w:rFonts w:ascii="Times New Roman" w:hAnsi="Times New Roman" w:cs="Times New Roman"/>
          <w:noProof/>
          <w:sz w:val="24"/>
          <w:szCs w:val="24"/>
        </w:rPr>
        <w:t xml:space="preserve"> colonialism</w:t>
      </w:r>
      <w:r w:rsidR="00ED4045" w:rsidRPr="009F6CBF">
        <w:rPr>
          <w:rFonts w:ascii="Times New Roman" w:hAnsi="Times New Roman" w:cs="Times New Roman"/>
          <w:noProof/>
          <w:sz w:val="24"/>
          <w:szCs w:val="24"/>
        </w:rPr>
        <w:t>, and</w:t>
      </w:r>
      <w:r w:rsidR="00711C32" w:rsidRPr="009F6CBF">
        <w:rPr>
          <w:rFonts w:ascii="Times New Roman" w:hAnsi="Times New Roman" w:cs="Times New Roman"/>
          <w:noProof/>
          <w:sz w:val="24"/>
          <w:szCs w:val="24"/>
        </w:rPr>
        <w:t xml:space="preserve"> reveng</w:t>
      </w:r>
      <w:r w:rsidR="009F6CBF" w:rsidRPr="009F6CBF">
        <w:rPr>
          <w:rFonts w:ascii="Times New Roman" w:hAnsi="Times New Roman" w:cs="Times New Roman"/>
          <w:noProof/>
          <w:sz w:val="24"/>
          <w:szCs w:val="24"/>
        </w:rPr>
        <w:t>e.</w:t>
      </w:r>
    </w:p>
    <w:p w14:paraId="6A60B7B9" w14:textId="6F4A5486" w:rsidR="008C727C" w:rsidRDefault="008C727C" w:rsidP="009F6CBF">
      <w:pPr>
        <w:pStyle w:val="Heading1"/>
      </w:pPr>
      <w:r w:rsidRPr="008C727C">
        <w:t>Course Schedule</w:t>
      </w:r>
    </w:p>
    <w:p w14:paraId="06765C39" w14:textId="38BB24A6" w:rsidR="008C727C" w:rsidRPr="00ED4045" w:rsidRDefault="008C727C" w:rsidP="0041410A">
      <w:pPr>
        <w:rPr>
          <w:rFonts w:ascii="Times New Roman" w:hAnsi="Times New Roman" w:cs="Times New Roman"/>
          <w:b/>
          <w:bCs/>
          <w:sz w:val="24"/>
          <w:szCs w:val="24"/>
        </w:rPr>
      </w:pPr>
      <w:r w:rsidRPr="00CD070B">
        <w:rPr>
          <w:noProof/>
        </w:rPr>
        <w:drawing>
          <wp:anchor distT="0" distB="0" distL="114300" distR="114300" simplePos="0" relativeHeight="251681792" behindDoc="1" locked="0" layoutInCell="1" allowOverlap="1" wp14:anchorId="72427FBC" wp14:editId="7C2B4934">
            <wp:simplePos x="0" y="0"/>
            <wp:positionH relativeFrom="column">
              <wp:posOffset>0</wp:posOffset>
            </wp:positionH>
            <wp:positionV relativeFrom="paragraph">
              <wp:posOffset>-635</wp:posOffset>
            </wp:positionV>
            <wp:extent cx="5995035" cy="4571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3509" cy="51122"/>
                    </a:xfrm>
                    <a:prstGeom prst="rect">
                      <a:avLst/>
                    </a:prstGeom>
                    <a:noFill/>
                  </pic:spPr>
                </pic:pic>
              </a:graphicData>
            </a:graphic>
            <wp14:sizeRelH relativeFrom="page">
              <wp14:pctWidth>0</wp14:pctWidth>
            </wp14:sizeRelH>
            <wp14:sizeRelV relativeFrom="page">
              <wp14:pctHeight>0</wp14:pctHeight>
            </wp14:sizeRelV>
          </wp:anchor>
        </w:drawing>
      </w:r>
    </w:p>
    <w:p w14:paraId="4266382E" w14:textId="2B896780" w:rsidR="00C35F40" w:rsidRPr="00C35F40" w:rsidRDefault="00ED4045" w:rsidP="008C727C">
      <w:pPr>
        <w:pStyle w:val="ListParagraph"/>
        <w:numPr>
          <w:ilvl w:val="0"/>
          <w:numId w:val="3"/>
        </w:numPr>
        <w:overflowPunct w:val="0"/>
        <w:autoSpaceDE w:val="0"/>
        <w:autoSpaceDN w:val="0"/>
        <w:adjustRightInd w:val="0"/>
        <w:textAlignment w:val="baseline"/>
        <w:rPr>
          <w:rFonts w:ascii="Times New Roman" w:hAnsi="Times New Roman" w:cs="Times New Roman"/>
          <w:b/>
          <w:bCs/>
          <w:sz w:val="24"/>
          <w:szCs w:val="24"/>
        </w:rPr>
      </w:pPr>
      <w:r>
        <w:rPr>
          <w:rFonts w:ascii="Times New Roman" w:hAnsi="Times New Roman" w:cs="Times New Roman"/>
          <w:sz w:val="24"/>
          <w:szCs w:val="24"/>
        </w:rPr>
        <w:t>The readings are linked below.</w:t>
      </w:r>
      <w:r w:rsidR="00C35F40">
        <w:rPr>
          <w:rFonts w:ascii="Times New Roman" w:hAnsi="Times New Roman" w:cs="Times New Roman"/>
          <w:sz w:val="24"/>
          <w:szCs w:val="24"/>
        </w:rPr>
        <w:t xml:space="preserve"> The reading assignments </w:t>
      </w:r>
      <w:r w:rsidR="008515F6">
        <w:rPr>
          <w:rFonts w:ascii="Times New Roman" w:hAnsi="Times New Roman" w:cs="Times New Roman"/>
          <w:sz w:val="24"/>
          <w:szCs w:val="24"/>
        </w:rPr>
        <w:t>are also linked</w:t>
      </w:r>
      <w:r w:rsidR="00C35F40">
        <w:rPr>
          <w:rFonts w:ascii="Times New Roman" w:hAnsi="Times New Roman" w:cs="Times New Roman"/>
          <w:sz w:val="24"/>
          <w:szCs w:val="24"/>
        </w:rPr>
        <w:t xml:space="preserve"> in the </w:t>
      </w:r>
      <w:r w:rsidR="008515F6">
        <w:rPr>
          <w:rFonts w:ascii="Times New Roman" w:hAnsi="Times New Roman" w:cs="Times New Roman"/>
          <w:sz w:val="24"/>
          <w:szCs w:val="24"/>
        </w:rPr>
        <w:t>Learning Modules for that week in D2L.</w:t>
      </w:r>
    </w:p>
    <w:p w14:paraId="0C2653F3" w14:textId="0416632A" w:rsidR="004172C7" w:rsidRPr="008349F8" w:rsidRDefault="008C727C" w:rsidP="00C97828">
      <w:pPr>
        <w:pStyle w:val="ListParagraph"/>
        <w:numPr>
          <w:ilvl w:val="0"/>
          <w:numId w:val="3"/>
        </w:numPr>
        <w:overflowPunct w:val="0"/>
        <w:autoSpaceDE w:val="0"/>
        <w:autoSpaceDN w:val="0"/>
        <w:adjustRightInd w:val="0"/>
        <w:textAlignment w:val="baseline"/>
        <w:rPr>
          <w:rFonts w:ascii="Times New Roman" w:hAnsi="Times New Roman" w:cs="Times New Roman"/>
          <w:b/>
          <w:bCs/>
          <w:sz w:val="24"/>
          <w:szCs w:val="24"/>
        </w:rPr>
      </w:pPr>
      <w:r w:rsidRPr="008349F8">
        <w:rPr>
          <w:rFonts w:ascii="Times New Roman" w:hAnsi="Times New Roman" w:cs="Times New Roman"/>
          <w:bCs/>
          <w:sz w:val="24"/>
          <w:szCs w:val="24"/>
        </w:rPr>
        <w:t>All Learning Modules open on Monday at 9:00 am of the date indicated. You have from Monday 9:00 am until the following Monday at 11:59 pm to complete the current Learning Module.</w:t>
      </w:r>
    </w:p>
    <w:p w14:paraId="229BF605" w14:textId="77777777" w:rsidR="003453E1" w:rsidRPr="005A4589" w:rsidRDefault="003453E1" w:rsidP="003453E1">
      <w:pPr>
        <w:pStyle w:val="ListParagraph"/>
        <w:overflowPunct w:val="0"/>
        <w:autoSpaceDE w:val="0"/>
        <w:autoSpaceDN w:val="0"/>
        <w:adjustRightInd w:val="0"/>
        <w:textAlignment w:val="baseline"/>
        <w:rPr>
          <w:rFonts w:ascii="Times New Roman" w:hAnsi="Times New Roman" w:cs="Times New Roman"/>
          <w:b/>
          <w:bCs/>
          <w:szCs w:val="22"/>
        </w:rPr>
      </w:pPr>
    </w:p>
    <w:tbl>
      <w:tblPr>
        <w:tblStyle w:val="GridTable4"/>
        <w:tblW w:w="9591" w:type="dxa"/>
        <w:tblLook w:val="04A0" w:firstRow="1" w:lastRow="0" w:firstColumn="1" w:lastColumn="0" w:noHBand="0" w:noVBand="1"/>
      </w:tblPr>
      <w:tblGrid>
        <w:gridCol w:w="2392"/>
        <w:gridCol w:w="3326"/>
        <w:gridCol w:w="3873"/>
      </w:tblGrid>
      <w:tr w:rsidR="008C727C" w:rsidRPr="005A4589" w14:paraId="3C958DCD" w14:textId="77777777" w:rsidTr="00456BA8">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2392" w:type="dxa"/>
          </w:tcPr>
          <w:p w14:paraId="25032247" w14:textId="77777777" w:rsidR="008C727C" w:rsidRPr="005A4589" w:rsidRDefault="008C727C" w:rsidP="00863045">
            <w:pPr>
              <w:rPr>
                <w:rFonts w:ascii="Times New Roman" w:hAnsi="Times New Roman" w:cs="Times New Roman"/>
                <w:b w:val="0"/>
                <w:szCs w:val="22"/>
              </w:rPr>
            </w:pPr>
            <w:r w:rsidRPr="005A4589">
              <w:rPr>
                <w:rFonts w:ascii="Times New Roman" w:hAnsi="Times New Roman" w:cs="Times New Roman"/>
                <w:szCs w:val="22"/>
              </w:rPr>
              <w:t>Learning Module</w:t>
            </w:r>
          </w:p>
          <w:p w14:paraId="0446B2B2" w14:textId="77777777" w:rsidR="008C727C" w:rsidRPr="005A4589" w:rsidRDefault="008C727C" w:rsidP="00863045">
            <w:pPr>
              <w:rPr>
                <w:rFonts w:ascii="Times New Roman" w:hAnsi="Times New Roman" w:cs="Times New Roman"/>
                <w:b w:val="0"/>
                <w:szCs w:val="22"/>
              </w:rPr>
            </w:pPr>
            <w:r w:rsidRPr="005A4589">
              <w:rPr>
                <w:rFonts w:ascii="Times New Roman" w:hAnsi="Times New Roman" w:cs="Times New Roman"/>
                <w:szCs w:val="22"/>
              </w:rPr>
              <w:t>Date</w:t>
            </w:r>
          </w:p>
        </w:tc>
        <w:tc>
          <w:tcPr>
            <w:tcW w:w="3326" w:type="dxa"/>
          </w:tcPr>
          <w:p w14:paraId="27421348" w14:textId="71357F10" w:rsidR="008C727C" w:rsidRPr="005A4589" w:rsidRDefault="008C727C" w:rsidP="006D7AA5">
            <w:pPr>
              <w:tabs>
                <w:tab w:val="center" w:pos="1512"/>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2"/>
              </w:rPr>
            </w:pPr>
            <w:r w:rsidRPr="005A4589">
              <w:rPr>
                <w:rFonts w:ascii="Times New Roman" w:hAnsi="Times New Roman" w:cs="Times New Roman"/>
                <w:szCs w:val="22"/>
              </w:rPr>
              <w:t>Readings</w:t>
            </w:r>
            <w:r w:rsidR="006D7AA5">
              <w:rPr>
                <w:rFonts w:ascii="Times New Roman" w:hAnsi="Times New Roman" w:cs="Times New Roman"/>
                <w:szCs w:val="22"/>
              </w:rPr>
              <w:tab/>
            </w:r>
          </w:p>
        </w:tc>
        <w:tc>
          <w:tcPr>
            <w:tcW w:w="3873" w:type="dxa"/>
          </w:tcPr>
          <w:p w14:paraId="2CEA88F9" w14:textId="77777777" w:rsidR="008C727C" w:rsidRPr="005A4589" w:rsidRDefault="008C727C" w:rsidP="008630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2"/>
              </w:rPr>
            </w:pPr>
            <w:r w:rsidRPr="005A4589">
              <w:rPr>
                <w:rFonts w:ascii="Times New Roman" w:hAnsi="Times New Roman" w:cs="Times New Roman"/>
                <w:szCs w:val="22"/>
              </w:rPr>
              <w:t>Exams, Quizzes, Postings, Activities</w:t>
            </w:r>
          </w:p>
        </w:tc>
      </w:tr>
      <w:tr w:rsidR="008C727C" w:rsidRPr="005A4589" w14:paraId="7F984EE6" w14:textId="77777777" w:rsidTr="00456BA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506DC70A" w14:textId="77777777" w:rsidR="008C727C" w:rsidRPr="005A4589" w:rsidRDefault="008C727C" w:rsidP="00863045">
            <w:pPr>
              <w:rPr>
                <w:rFonts w:ascii="Times New Roman" w:hAnsi="Times New Roman" w:cs="Times New Roman"/>
                <w:b w:val="0"/>
                <w:bCs w:val="0"/>
                <w:szCs w:val="22"/>
              </w:rPr>
            </w:pPr>
            <w:r w:rsidRPr="005A4589">
              <w:rPr>
                <w:rFonts w:ascii="Times New Roman" w:hAnsi="Times New Roman" w:cs="Times New Roman"/>
                <w:szCs w:val="22"/>
              </w:rPr>
              <w:t>Start Here</w:t>
            </w:r>
          </w:p>
          <w:p w14:paraId="1E79B51C" w14:textId="792EDCAE" w:rsidR="008C727C" w:rsidRPr="005A4589" w:rsidRDefault="00346F81" w:rsidP="00863045">
            <w:pPr>
              <w:rPr>
                <w:rFonts w:ascii="Times New Roman" w:hAnsi="Times New Roman" w:cs="Times New Roman"/>
                <w:szCs w:val="22"/>
              </w:rPr>
            </w:pPr>
            <w:r>
              <w:rPr>
                <w:rFonts w:ascii="Times New Roman" w:hAnsi="Times New Roman" w:cs="Times New Roman"/>
                <w:szCs w:val="22"/>
              </w:rPr>
              <w:t>Monday</w:t>
            </w:r>
            <w:r w:rsidR="008C727C" w:rsidRPr="005A4589">
              <w:rPr>
                <w:rFonts w:ascii="Times New Roman" w:hAnsi="Times New Roman" w:cs="Times New Roman"/>
                <w:szCs w:val="22"/>
              </w:rPr>
              <w:t xml:space="preserve">, </w:t>
            </w:r>
            <w:r w:rsidR="0042782B">
              <w:rPr>
                <w:rFonts w:ascii="Times New Roman" w:hAnsi="Times New Roman" w:cs="Times New Roman"/>
                <w:szCs w:val="22"/>
              </w:rPr>
              <w:t>Aug 12</w:t>
            </w:r>
          </w:p>
          <w:p w14:paraId="461AD89B" w14:textId="77777777" w:rsidR="008C727C" w:rsidRPr="005A4589" w:rsidRDefault="008C727C" w:rsidP="00863045">
            <w:pPr>
              <w:rPr>
                <w:rFonts w:ascii="Times New Roman" w:hAnsi="Times New Roman" w:cs="Times New Roman"/>
                <w:b w:val="0"/>
                <w:szCs w:val="22"/>
              </w:rPr>
            </w:pPr>
          </w:p>
          <w:p w14:paraId="0EF486FB" w14:textId="62E4EDCE" w:rsidR="008C727C" w:rsidRDefault="008C727C" w:rsidP="00863045">
            <w:pPr>
              <w:rPr>
                <w:rFonts w:ascii="Times New Roman" w:hAnsi="Times New Roman" w:cs="Times New Roman"/>
                <w:b w:val="0"/>
                <w:szCs w:val="22"/>
              </w:rPr>
            </w:pPr>
          </w:p>
          <w:p w14:paraId="0383D041" w14:textId="77777777" w:rsidR="009F6CBF" w:rsidRDefault="009F6CBF" w:rsidP="00863045">
            <w:pPr>
              <w:rPr>
                <w:rFonts w:ascii="Times New Roman" w:hAnsi="Times New Roman" w:cs="Times New Roman"/>
                <w:bCs w:val="0"/>
                <w:szCs w:val="22"/>
              </w:rPr>
            </w:pPr>
          </w:p>
          <w:p w14:paraId="55EB0866" w14:textId="77777777" w:rsidR="008C727C" w:rsidRPr="005A4589" w:rsidRDefault="008C727C" w:rsidP="00863045">
            <w:pPr>
              <w:rPr>
                <w:rFonts w:ascii="Times New Roman" w:hAnsi="Times New Roman" w:cs="Times New Roman"/>
                <w:b w:val="0"/>
                <w:szCs w:val="22"/>
              </w:rPr>
            </w:pPr>
          </w:p>
          <w:p w14:paraId="1B4BAD22" w14:textId="77777777" w:rsidR="007901B0" w:rsidRDefault="007901B0" w:rsidP="00863045">
            <w:pPr>
              <w:rPr>
                <w:rFonts w:ascii="Times New Roman" w:hAnsi="Times New Roman" w:cs="Times New Roman"/>
                <w:b w:val="0"/>
                <w:bCs w:val="0"/>
                <w:szCs w:val="22"/>
              </w:rPr>
            </w:pPr>
          </w:p>
          <w:p w14:paraId="76B7F5DD" w14:textId="77777777" w:rsidR="007901B0" w:rsidRDefault="007901B0" w:rsidP="00863045">
            <w:pPr>
              <w:rPr>
                <w:rFonts w:ascii="Times New Roman" w:hAnsi="Times New Roman" w:cs="Times New Roman"/>
                <w:b w:val="0"/>
                <w:bCs w:val="0"/>
                <w:szCs w:val="22"/>
              </w:rPr>
            </w:pPr>
          </w:p>
          <w:p w14:paraId="24ED4CE0" w14:textId="77777777" w:rsidR="007901B0" w:rsidRDefault="007901B0" w:rsidP="00863045">
            <w:pPr>
              <w:rPr>
                <w:rFonts w:ascii="Times New Roman" w:hAnsi="Times New Roman" w:cs="Times New Roman"/>
                <w:b w:val="0"/>
                <w:bCs w:val="0"/>
                <w:szCs w:val="22"/>
              </w:rPr>
            </w:pPr>
          </w:p>
          <w:p w14:paraId="34AE1A41" w14:textId="266C545D" w:rsidR="008C727C" w:rsidRPr="005A4589" w:rsidRDefault="008C727C" w:rsidP="00863045">
            <w:pPr>
              <w:rPr>
                <w:rFonts w:ascii="Times New Roman" w:hAnsi="Times New Roman" w:cs="Times New Roman"/>
                <w:b w:val="0"/>
                <w:szCs w:val="22"/>
              </w:rPr>
            </w:pPr>
            <w:r w:rsidRPr="005A4589">
              <w:rPr>
                <w:rFonts w:ascii="Times New Roman" w:hAnsi="Times New Roman" w:cs="Times New Roman"/>
                <w:szCs w:val="22"/>
              </w:rPr>
              <w:t>Learning Module 1</w:t>
            </w:r>
          </w:p>
          <w:p w14:paraId="30B8EDCC" w14:textId="69A77ECA" w:rsidR="00346F81" w:rsidRPr="005A4589" w:rsidRDefault="00346F81" w:rsidP="00346F81">
            <w:pPr>
              <w:rPr>
                <w:rFonts w:ascii="Times New Roman" w:hAnsi="Times New Roman" w:cs="Times New Roman"/>
                <w:szCs w:val="22"/>
              </w:rPr>
            </w:pPr>
            <w:r>
              <w:rPr>
                <w:rFonts w:ascii="Times New Roman" w:hAnsi="Times New Roman" w:cs="Times New Roman"/>
                <w:szCs w:val="22"/>
              </w:rPr>
              <w:t>Monday</w:t>
            </w:r>
            <w:r w:rsidRPr="005A4589">
              <w:rPr>
                <w:rFonts w:ascii="Times New Roman" w:hAnsi="Times New Roman" w:cs="Times New Roman"/>
                <w:szCs w:val="22"/>
              </w:rPr>
              <w:t xml:space="preserve">, </w:t>
            </w:r>
            <w:r w:rsidR="0042782B">
              <w:rPr>
                <w:rFonts w:ascii="Times New Roman" w:hAnsi="Times New Roman" w:cs="Times New Roman"/>
                <w:szCs w:val="22"/>
              </w:rPr>
              <w:t>Aug 12</w:t>
            </w:r>
          </w:p>
          <w:p w14:paraId="18C3F743" w14:textId="30CFD8B2" w:rsidR="008C727C" w:rsidRPr="005A4589" w:rsidRDefault="008C727C" w:rsidP="00863045">
            <w:pPr>
              <w:rPr>
                <w:rFonts w:ascii="Times New Roman" w:hAnsi="Times New Roman" w:cs="Times New Roman"/>
                <w:b w:val="0"/>
                <w:szCs w:val="22"/>
              </w:rPr>
            </w:pPr>
          </w:p>
        </w:tc>
        <w:tc>
          <w:tcPr>
            <w:tcW w:w="3326" w:type="dxa"/>
            <w:shd w:val="clear" w:color="auto" w:fill="auto"/>
          </w:tcPr>
          <w:p w14:paraId="30F193A4" w14:textId="77777777" w:rsidR="008C727C" w:rsidRPr="007F5649" w:rsidRDefault="008C727C"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Cs w:val="22"/>
              </w:rPr>
            </w:pPr>
            <w:r w:rsidRPr="007F5649">
              <w:rPr>
                <w:rFonts w:ascii="Times New Roman" w:hAnsi="Times New Roman" w:cs="Times New Roman"/>
                <w:b/>
                <w:bCs/>
                <w:i/>
                <w:iCs/>
                <w:szCs w:val="22"/>
              </w:rPr>
              <w:t>Course Overview</w:t>
            </w:r>
          </w:p>
          <w:p w14:paraId="3EB9CD4D" w14:textId="77777777" w:rsidR="008C727C" w:rsidRPr="005A4589" w:rsidRDefault="008C727C"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p>
          <w:p w14:paraId="7905CAD3" w14:textId="77777777" w:rsidR="008C727C" w:rsidRPr="005A4589" w:rsidRDefault="008C727C"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p>
          <w:p w14:paraId="724A9F17" w14:textId="77777777" w:rsidR="00D75ADA" w:rsidRPr="005A4589" w:rsidRDefault="00D75ADA"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2"/>
              </w:rPr>
            </w:pPr>
          </w:p>
          <w:p w14:paraId="6FB79AD0" w14:textId="72D90DF9" w:rsidR="008C727C" w:rsidRDefault="008C727C"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2"/>
              </w:rPr>
            </w:pPr>
          </w:p>
          <w:p w14:paraId="0BFA0AC9" w14:textId="77777777" w:rsidR="009F6CBF" w:rsidRPr="005A4589" w:rsidRDefault="009F6CBF"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22"/>
              </w:rPr>
            </w:pPr>
          </w:p>
          <w:p w14:paraId="22E1848A" w14:textId="77777777" w:rsidR="007901B0" w:rsidRDefault="007901B0"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pPr>
          </w:p>
          <w:p w14:paraId="496E24FD" w14:textId="77777777" w:rsidR="007901B0" w:rsidRDefault="007901B0"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pPr>
          </w:p>
          <w:p w14:paraId="42157C98" w14:textId="77777777" w:rsidR="007901B0" w:rsidRDefault="007901B0"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pPr>
          </w:p>
          <w:p w14:paraId="71BB0F9A" w14:textId="3EAB0617" w:rsidR="008C727C" w:rsidRPr="005A4589" w:rsidRDefault="00000000" w:rsidP="00863045">
            <w:pPr>
              <w:pStyle w:val="ListParagraph"/>
              <w:tabs>
                <w:tab w:val="left" w:pos="-18"/>
              </w:tabs>
              <w:ind w:left="-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hyperlink r:id="rId18" w:history="1">
              <w:r w:rsidR="008C727C" w:rsidRPr="00B116C7">
                <w:rPr>
                  <w:rStyle w:val="Hyperlink"/>
                  <w:rFonts w:ascii="Times New Roman" w:hAnsi="Times New Roman" w:cs="Times New Roman"/>
                  <w:i/>
                  <w:color w:val="7030A0"/>
                  <w:szCs w:val="22"/>
                </w:rPr>
                <w:t>Epic of Gilgamesh</w:t>
              </w:r>
            </w:hyperlink>
            <w:r w:rsidR="008C727C" w:rsidRPr="005A4589">
              <w:rPr>
                <w:rFonts w:ascii="Times New Roman" w:hAnsi="Times New Roman" w:cs="Times New Roman"/>
                <w:szCs w:val="22"/>
              </w:rPr>
              <w:t xml:space="preserve"> </w:t>
            </w:r>
            <w:r w:rsidR="00C35F40">
              <w:rPr>
                <w:rFonts w:ascii="Times New Roman" w:hAnsi="Times New Roman" w:cs="Times New Roman"/>
                <w:szCs w:val="22"/>
              </w:rPr>
              <w:t>(pp. 76-101)</w:t>
            </w:r>
          </w:p>
        </w:tc>
        <w:tc>
          <w:tcPr>
            <w:tcW w:w="3873" w:type="dxa"/>
            <w:shd w:val="clear" w:color="auto" w:fill="auto"/>
          </w:tcPr>
          <w:p w14:paraId="2264830A" w14:textId="77777777" w:rsidR="00243803" w:rsidRDefault="008C727C" w:rsidP="00B24467">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5A4589">
              <w:rPr>
                <w:rFonts w:ascii="Times New Roman" w:hAnsi="Times New Roman" w:cs="Times New Roman"/>
                <w:szCs w:val="22"/>
              </w:rPr>
              <w:t>Access Syllabus</w:t>
            </w:r>
          </w:p>
          <w:p w14:paraId="65FE323E" w14:textId="3DBCA1B9" w:rsidR="008C727C" w:rsidRPr="00EA3489" w:rsidRDefault="007E3218" w:rsidP="00B24467">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Pr>
                <w:rFonts w:ascii="Times New Roman" w:hAnsi="Times New Roman" w:cs="Times New Roman"/>
                <w:b/>
                <w:bCs/>
                <w:szCs w:val="22"/>
              </w:rPr>
              <w:t xml:space="preserve">Embedded </w:t>
            </w:r>
            <w:r w:rsidR="00243803" w:rsidRPr="00EA3489">
              <w:rPr>
                <w:rFonts w:ascii="Times New Roman" w:hAnsi="Times New Roman" w:cs="Times New Roman"/>
                <w:b/>
                <w:bCs/>
                <w:szCs w:val="22"/>
              </w:rPr>
              <w:t xml:space="preserve">Quiz 1 </w:t>
            </w:r>
            <w:r w:rsidR="008C727C" w:rsidRPr="00EA3489">
              <w:rPr>
                <w:rFonts w:ascii="Times New Roman" w:hAnsi="Times New Roman" w:cs="Times New Roman"/>
                <w:b/>
                <w:bCs/>
                <w:szCs w:val="22"/>
              </w:rPr>
              <w:t xml:space="preserve">Course Tour </w:t>
            </w:r>
            <w:r w:rsidR="00EA3489" w:rsidRPr="00EA3489">
              <w:rPr>
                <w:rFonts w:ascii="Times New Roman" w:hAnsi="Times New Roman" w:cs="Times New Roman"/>
                <w:b/>
                <w:bCs/>
                <w:szCs w:val="22"/>
              </w:rPr>
              <w:t xml:space="preserve">(due </w:t>
            </w:r>
            <w:r w:rsidR="00456BA8">
              <w:rPr>
                <w:rFonts w:ascii="Times New Roman" w:hAnsi="Times New Roman" w:cs="Times New Roman"/>
                <w:b/>
                <w:bCs/>
                <w:szCs w:val="22"/>
              </w:rPr>
              <w:t>Aug 19</w:t>
            </w:r>
            <w:r w:rsidR="00EA3489" w:rsidRPr="00EA3489">
              <w:rPr>
                <w:rFonts w:ascii="Times New Roman" w:hAnsi="Times New Roman" w:cs="Times New Roman"/>
                <w:b/>
                <w:bCs/>
                <w:szCs w:val="22"/>
              </w:rPr>
              <w:t>)</w:t>
            </w:r>
          </w:p>
          <w:p w14:paraId="44CC0B93" w14:textId="641F716A" w:rsidR="009F6CBF" w:rsidRPr="007901B0" w:rsidRDefault="008C727C" w:rsidP="00E335A0">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4049C7">
              <w:rPr>
                <w:rFonts w:ascii="Times New Roman" w:hAnsi="Times New Roman" w:cs="Times New Roman"/>
                <w:b/>
                <w:bCs/>
                <w:szCs w:val="22"/>
              </w:rPr>
              <w:t>Posting 1 Student Introductions</w:t>
            </w:r>
            <w:r w:rsidR="00E34FB6">
              <w:rPr>
                <w:rFonts w:ascii="Times New Roman" w:hAnsi="Times New Roman" w:cs="Times New Roman"/>
                <w:b/>
                <w:bCs/>
                <w:szCs w:val="22"/>
              </w:rPr>
              <w:t xml:space="preserve"> (counts as embedded quiz)</w:t>
            </w:r>
            <w:r w:rsidRPr="004049C7">
              <w:rPr>
                <w:rFonts w:ascii="Times New Roman" w:hAnsi="Times New Roman" w:cs="Times New Roman"/>
                <w:szCs w:val="22"/>
              </w:rPr>
              <w:t xml:space="preserve"> </w:t>
            </w:r>
            <w:r w:rsidR="00EA3489" w:rsidRPr="004049C7">
              <w:rPr>
                <w:rFonts w:ascii="Times New Roman" w:hAnsi="Times New Roman" w:cs="Times New Roman"/>
                <w:b/>
                <w:bCs/>
                <w:szCs w:val="22"/>
              </w:rPr>
              <w:t>(</w:t>
            </w:r>
            <w:r w:rsidR="00740D8E" w:rsidRPr="004049C7">
              <w:rPr>
                <w:rFonts w:ascii="Times New Roman" w:hAnsi="Times New Roman" w:cs="Times New Roman"/>
                <w:b/>
                <w:bCs/>
                <w:szCs w:val="22"/>
              </w:rPr>
              <w:t xml:space="preserve">due </w:t>
            </w:r>
            <w:r w:rsidR="00456BA8">
              <w:rPr>
                <w:rFonts w:ascii="Times New Roman" w:hAnsi="Times New Roman" w:cs="Times New Roman"/>
                <w:b/>
                <w:bCs/>
                <w:szCs w:val="22"/>
              </w:rPr>
              <w:t>Aug 19</w:t>
            </w:r>
            <w:r w:rsidR="00EA3489" w:rsidRPr="004049C7">
              <w:rPr>
                <w:rFonts w:ascii="Times New Roman" w:hAnsi="Times New Roman" w:cs="Times New Roman"/>
                <w:b/>
                <w:bCs/>
                <w:szCs w:val="22"/>
              </w:rPr>
              <w:t>)</w:t>
            </w:r>
          </w:p>
          <w:p w14:paraId="4A8053BD" w14:textId="5B558414" w:rsidR="007901B0" w:rsidRPr="004049C7" w:rsidRDefault="007901B0" w:rsidP="00E335A0">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b/>
                <w:bCs/>
                <w:szCs w:val="22"/>
              </w:rPr>
              <w:t xml:space="preserve">Quiz 1 (to test </w:t>
            </w:r>
            <w:proofErr w:type="spellStart"/>
            <w:r>
              <w:rPr>
                <w:rFonts w:ascii="Times New Roman" w:hAnsi="Times New Roman" w:cs="Times New Roman"/>
                <w:b/>
                <w:bCs/>
                <w:szCs w:val="22"/>
              </w:rPr>
              <w:t>Proctorio</w:t>
            </w:r>
            <w:proofErr w:type="spellEnd"/>
            <w:r>
              <w:rPr>
                <w:rFonts w:ascii="Times New Roman" w:hAnsi="Times New Roman" w:cs="Times New Roman"/>
                <w:b/>
                <w:bCs/>
                <w:szCs w:val="22"/>
              </w:rPr>
              <w:t xml:space="preserve">) (due </w:t>
            </w:r>
            <w:r w:rsidR="00456BA8">
              <w:rPr>
                <w:rFonts w:ascii="Times New Roman" w:hAnsi="Times New Roman" w:cs="Times New Roman"/>
                <w:b/>
                <w:bCs/>
                <w:szCs w:val="22"/>
              </w:rPr>
              <w:t>Aug 19</w:t>
            </w:r>
            <w:r>
              <w:rPr>
                <w:rFonts w:ascii="Times New Roman" w:hAnsi="Times New Roman" w:cs="Times New Roman"/>
                <w:b/>
                <w:bCs/>
                <w:szCs w:val="22"/>
              </w:rPr>
              <w:t>)</w:t>
            </w:r>
          </w:p>
          <w:p w14:paraId="16A361C7" w14:textId="77777777" w:rsidR="004049C7" w:rsidRPr="004049C7" w:rsidRDefault="004049C7" w:rsidP="004049C7">
            <w:pPr>
              <w:pStyle w:val="ListParagraph"/>
              <w:overflowPunct w:val="0"/>
              <w:autoSpaceDE w:val="0"/>
              <w:autoSpaceDN w:val="0"/>
              <w:adjustRightInd w:val="0"/>
              <w:ind w:left="36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p>
          <w:p w14:paraId="5B085118" w14:textId="21F15055" w:rsidR="003D3DA0" w:rsidRPr="003D3DA0" w:rsidRDefault="008C727C" w:rsidP="003D3DA0">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B24467">
              <w:rPr>
                <w:rFonts w:ascii="Times New Roman" w:hAnsi="Times New Roman" w:cs="Times New Roman"/>
                <w:b/>
                <w:bCs/>
                <w:szCs w:val="22"/>
              </w:rPr>
              <w:t>Pre-read</w:t>
            </w:r>
            <w:r w:rsidR="008515F6" w:rsidRPr="00B24467">
              <w:rPr>
                <w:rFonts w:ascii="Times New Roman" w:hAnsi="Times New Roman" w:cs="Times New Roman"/>
                <w:b/>
                <w:bCs/>
                <w:szCs w:val="22"/>
              </w:rPr>
              <w:t xml:space="preserve"> 1</w:t>
            </w:r>
            <w:r w:rsidRPr="00B24467">
              <w:rPr>
                <w:rFonts w:ascii="Times New Roman" w:hAnsi="Times New Roman" w:cs="Times New Roman"/>
                <w:b/>
                <w:bCs/>
                <w:szCs w:val="22"/>
              </w:rPr>
              <w:t xml:space="preserve"> </w:t>
            </w:r>
            <w:r w:rsidR="00440D19" w:rsidRPr="00B24467">
              <w:rPr>
                <w:rFonts w:ascii="Times New Roman" w:hAnsi="Times New Roman" w:cs="Times New Roman"/>
                <w:b/>
                <w:bCs/>
                <w:i/>
                <w:iCs/>
                <w:szCs w:val="22"/>
              </w:rPr>
              <w:t>Gilgamesh</w:t>
            </w:r>
            <w:r w:rsidRPr="00B24467">
              <w:rPr>
                <w:rFonts w:ascii="Times New Roman" w:hAnsi="Times New Roman" w:cs="Times New Roman"/>
                <w:b/>
                <w:bCs/>
                <w:szCs w:val="22"/>
              </w:rPr>
              <w:t xml:space="preserve"> </w:t>
            </w:r>
            <w:r w:rsidR="00B24467" w:rsidRPr="00B24467">
              <w:rPr>
                <w:rFonts w:ascii="Times New Roman" w:hAnsi="Times New Roman" w:cs="Times New Roman"/>
                <w:b/>
                <w:bCs/>
                <w:szCs w:val="22"/>
              </w:rPr>
              <w:t>(</w:t>
            </w:r>
            <w:r w:rsidR="00B24467" w:rsidRPr="00EA3489">
              <w:rPr>
                <w:rFonts w:ascii="Times New Roman" w:hAnsi="Times New Roman" w:cs="Times New Roman"/>
                <w:b/>
                <w:bCs/>
                <w:szCs w:val="22"/>
              </w:rPr>
              <w:t xml:space="preserve">due </w:t>
            </w:r>
            <w:r w:rsidR="00456BA8">
              <w:rPr>
                <w:rFonts w:ascii="Times New Roman" w:hAnsi="Times New Roman" w:cs="Times New Roman"/>
                <w:b/>
                <w:bCs/>
                <w:szCs w:val="22"/>
              </w:rPr>
              <w:t>Aug 19</w:t>
            </w:r>
            <w:r w:rsidR="00B24467" w:rsidRPr="00EA3489">
              <w:rPr>
                <w:rFonts w:ascii="Times New Roman" w:hAnsi="Times New Roman" w:cs="Times New Roman"/>
                <w:b/>
                <w:bCs/>
                <w:szCs w:val="22"/>
              </w:rPr>
              <w:t>)</w:t>
            </w:r>
          </w:p>
          <w:p w14:paraId="08197E09" w14:textId="3A3AA0D1" w:rsidR="003D3DA0" w:rsidRPr="003D3DA0" w:rsidRDefault="003D3DA0" w:rsidP="003D3DA0">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3D3DA0">
              <w:rPr>
                <w:rFonts w:ascii="Times New Roman" w:hAnsi="Times New Roman" w:cs="Times New Roman"/>
                <w:b/>
                <w:bCs/>
                <w:szCs w:val="22"/>
              </w:rPr>
              <w:t xml:space="preserve">Embedded Lecture Quiz (due </w:t>
            </w:r>
            <w:r w:rsidR="00456BA8">
              <w:rPr>
                <w:rFonts w:ascii="Times New Roman" w:hAnsi="Times New Roman" w:cs="Times New Roman"/>
                <w:b/>
                <w:bCs/>
                <w:szCs w:val="22"/>
              </w:rPr>
              <w:t>Aug 19</w:t>
            </w:r>
            <w:r w:rsidRPr="003D3DA0">
              <w:rPr>
                <w:rFonts w:ascii="Times New Roman" w:hAnsi="Times New Roman" w:cs="Times New Roman"/>
                <w:b/>
                <w:bCs/>
                <w:szCs w:val="22"/>
              </w:rPr>
              <w:t>)</w:t>
            </w:r>
          </w:p>
          <w:p w14:paraId="2304D646" w14:textId="658F149A" w:rsidR="003D3DA0" w:rsidRPr="003D3DA0" w:rsidRDefault="00B24467" w:rsidP="003D3DA0">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B24467">
              <w:rPr>
                <w:rFonts w:ascii="Times New Roman" w:hAnsi="Times New Roman" w:cs="Times New Roman"/>
                <w:b/>
                <w:bCs/>
                <w:szCs w:val="22"/>
              </w:rPr>
              <w:t>Quiz 2</w:t>
            </w:r>
            <w:r w:rsidRPr="00EA3489">
              <w:rPr>
                <w:rFonts w:ascii="Times New Roman" w:hAnsi="Times New Roman" w:cs="Times New Roman"/>
                <w:szCs w:val="22"/>
              </w:rPr>
              <w:t xml:space="preserve"> </w:t>
            </w:r>
            <w:r w:rsidRPr="00EA3489">
              <w:rPr>
                <w:rFonts w:ascii="Times New Roman" w:hAnsi="Times New Roman" w:cs="Times New Roman"/>
                <w:b/>
                <w:bCs/>
                <w:szCs w:val="22"/>
              </w:rPr>
              <w:t>(</w:t>
            </w:r>
            <w:r w:rsidR="00740D8E">
              <w:rPr>
                <w:rFonts w:ascii="Times New Roman" w:hAnsi="Times New Roman" w:cs="Times New Roman"/>
                <w:b/>
                <w:bCs/>
                <w:szCs w:val="22"/>
              </w:rPr>
              <w:t xml:space="preserve">due </w:t>
            </w:r>
            <w:r w:rsidR="00456BA8">
              <w:rPr>
                <w:rFonts w:ascii="Times New Roman" w:hAnsi="Times New Roman" w:cs="Times New Roman"/>
                <w:b/>
                <w:bCs/>
                <w:szCs w:val="22"/>
              </w:rPr>
              <w:t>Aug 19</w:t>
            </w:r>
            <w:r w:rsidRPr="00EA3489">
              <w:rPr>
                <w:rFonts w:ascii="Times New Roman" w:hAnsi="Times New Roman" w:cs="Times New Roman"/>
                <w:b/>
                <w:bCs/>
                <w:szCs w:val="22"/>
              </w:rPr>
              <w:t>)</w:t>
            </w:r>
          </w:p>
          <w:p w14:paraId="0676333D" w14:textId="6EC5E5C1" w:rsidR="008349F8" w:rsidRPr="008349F8" w:rsidRDefault="008C727C" w:rsidP="008349F8">
            <w:pPr>
              <w:pStyle w:val="ListParagraph"/>
              <w:numPr>
                <w:ilvl w:val="0"/>
                <w:numId w:val="10"/>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8349F8">
              <w:rPr>
                <w:rFonts w:ascii="Times New Roman" w:hAnsi="Times New Roman" w:cs="Times New Roman"/>
                <w:szCs w:val="22"/>
              </w:rPr>
              <w:t>Learning Activities (lectures, documentaries, notes) listed in D2L</w:t>
            </w:r>
          </w:p>
        </w:tc>
      </w:tr>
      <w:tr w:rsidR="008C727C" w:rsidRPr="005A4589" w14:paraId="064215BB" w14:textId="77777777" w:rsidTr="00456BA8">
        <w:trPr>
          <w:trHeight w:val="41"/>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1117C00C" w14:textId="77777777" w:rsidR="008C727C" w:rsidRPr="005A4589" w:rsidRDefault="008C727C" w:rsidP="00863045">
            <w:pPr>
              <w:rPr>
                <w:rFonts w:ascii="Times New Roman" w:hAnsi="Times New Roman" w:cs="Times New Roman"/>
                <w:b w:val="0"/>
                <w:szCs w:val="22"/>
              </w:rPr>
            </w:pPr>
            <w:r w:rsidRPr="005A4589">
              <w:rPr>
                <w:rFonts w:ascii="Times New Roman" w:hAnsi="Times New Roman" w:cs="Times New Roman"/>
                <w:szCs w:val="22"/>
              </w:rPr>
              <w:t xml:space="preserve">Learning Module 2 </w:t>
            </w:r>
          </w:p>
          <w:p w14:paraId="572F54D0" w14:textId="4B534BA6" w:rsidR="008C727C" w:rsidRPr="005A4589" w:rsidRDefault="008C727C" w:rsidP="00863045">
            <w:pPr>
              <w:rPr>
                <w:rFonts w:ascii="Times New Roman" w:hAnsi="Times New Roman" w:cs="Times New Roman"/>
                <w:szCs w:val="22"/>
              </w:rPr>
            </w:pPr>
            <w:r w:rsidRPr="005A4589">
              <w:rPr>
                <w:rFonts w:ascii="Times New Roman" w:hAnsi="Times New Roman" w:cs="Times New Roman"/>
                <w:szCs w:val="22"/>
              </w:rPr>
              <w:t xml:space="preserve">Monday, </w:t>
            </w:r>
            <w:r w:rsidR="0042782B">
              <w:rPr>
                <w:rFonts w:ascii="Times New Roman" w:hAnsi="Times New Roman" w:cs="Times New Roman"/>
                <w:szCs w:val="22"/>
              </w:rPr>
              <w:t>Aug</w:t>
            </w:r>
            <w:r w:rsidR="0071318A">
              <w:rPr>
                <w:rFonts w:ascii="Times New Roman" w:hAnsi="Times New Roman" w:cs="Times New Roman"/>
                <w:szCs w:val="22"/>
              </w:rPr>
              <w:t xml:space="preserve"> </w:t>
            </w:r>
            <w:r w:rsidR="0042782B">
              <w:rPr>
                <w:rFonts w:ascii="Times New Roman" w:hAnsi="Times New Roman" w:cs="Times New Roman"/>
                <w:szCs w:val="22"/>
              </w:rPr>
              <w:t>19</w:t>
            </w:r>
          </w:p>
        </w:tc>
        <w:tc>
          <w:tcPr>
            <w:tcW w:w="3326" w:type="dxa"/>
            <w:shd w:val="clear" w:color="auto" w:fill="auto"/>
          </w:tcPr>
          <w:p w14:paraId="59EF6D2E" w14:textId="4255AD98" w:rsidR="00FD0BD9" w:rsidRDefault="00000000" w:rsidP="008630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hyperlink r:id="rId19" w:history="1">
              <w:r w:rsidR="008C727C" w:rsidRPr="00A1440A">
                <w:rPr>
                  <w:rStyle w:val="Hyperlink"/>
                  <w:rFonts w:ascii="Times New Roman" w:hAnsi="Times New Roman" w:cs="Times New Roman"/>
                  <w:i/>
                  <w:szCs w:val="22"/>
                </w:rPr>
                <w:t>Iliad</w:t>
              </w:r>
            </w:hyperlink>
            <w:r w:rsidR="008C727C" w:rsidRPr="005A4589">
              <w:rPr>
                <w:rFonts w:ascii="Times New Roman" w:hAnsi="Times New Roman" w:cs="Times New Roman"/>
                <w:szCs w:val="22"/>
              </w:rPr>
              <w:t xml:space="preserve"> </w:t>
            </w:r>
          </w:p>
          <w:p w14:paraId="12DDAF10" w14:textId="537C7164" w:rsidR="00FD0BD9" w:rsidRPr="004D1BF0" w:rsidRDefault="00FD0BD9" w:rsidP="008630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2"/>
              </w:rPr>
            </w:pPr>
            <w:r w:rsidRPr="004D1BF0">
              <w:rPr>
                <w:rFonts w:ascii="Times New Roman" w:hAnsi="Times New Roman" w:cs="Times New Roman"/>
                <w:i/>
                <w:iCs/>
                <w:szCs w:val="22"/>
              </w:rPr>
              <w:t xml:space="preserve">We are reading excerpts. </w:t>
            </w:r>
            <w:r w:rsidR="004D1BF0">
              <w:rPr>
                <w:rFonts w:ascii="Times New Roman" w:hAnsi="Times New Roman" w:cs="Times New Roman"/>
                <w:i/>
                <w:iCs/>
                <w:szCs w:val="22"/>
              </w:rPr>
              <w:t>S</w:t>
            </w:r>
            <w:r w:rsidRPr="004D1BF0">
              <w:rPr>
                <w:rFonts w:ascii="Times New Roman" w:hAnsi="Times New Roman" w:cs="Times New Roman"/>
                <w:i/>
                <w:iCs/>
                <w:szCs w:val="22"/>
              </w:rPr>
              <w:t xml:space="preserve">ee my explanations </w:t>
            </w:r>
            <w:r w:rsidR="00CB0394">
              <w:rPr>
                <w:rFonts w:ascii="Times New Roman" w:hAnsi="Times New Roman" w:cs="Times New Roman"/>
                <w:i/>
                <w:iCs/>
                <w:szCs w:val="22"/>
              </w:rPr>
              <w:t>in D2</w:t>
            </w:r>
            <w:r w:rsidR="001F090D">
              <w:rPr>
                <w:rFonts w:ascii="Times New Roman" w:hAnsi="Times New Roman" w:cs="Times New Roman"/>
                <w:i/>
                <w:iCs/>
                <w:szCs w:val="22"/>
              </w:rPr>
              <w:t>L</w:t>
            </w:r>
            <w:r w:rsidR="00CB0394">
              <w:rPr>
                <w:rFonts w:ascii="Times New Roman" w:hAnsi="Times New Roman" w:cs="Times New Roman"/>
                <w:i/>
                <w:iCs/>
                <w:szCs w:val="22"/>
              </w:rPr>
              <w:t xml:space="preserve"> </w:t>
            </w:r>
            <w:r w:rsidRPr="004D1BF0">
              <w:rPr>
                <w:rFonts w:ascii="Times New Roman" w:hAnsi="Times New Roman" w:cs="Times New Roman"/>
                <w:i/>
                <w:iCs/>
                <w:szCs w:val="22"/>
              </w:rPr>
              <w:t xml:space="preserve">of the parts we </w:t>
            </w:r>
            <w:r w:rsidR="007D0DB0" w:rsidRPr="004D1BF0">
              <w:rPr>
                <w:rFonts w:ascii="Times New Roman" w:hAnsi="Times New Roman" w:cs="Times New Roman"/>
                <w:i/>
                <w:iCs/>
                <w:szCs w:val="22"/>
              </w:rPr>
              <w:t>are omitting and a synopsis</w:t>
            </w:r>
            <w:r w:rsidR="00CB0394">
              <w:rPr>
                <w:rFonts w:ascii="Times New Roman" w:hAnsi="Times New Roman" w:cs="Times New Roman"/>
                <w:i/>
                <w:iCs/>
                <w:szCs w:val="22"/>
              </w:rPr>
              <w:t>.</w:t>
            </w:r>
          </w:p>
          <w:p w14:paraId="466A3B46" w14:textId="4D63F721" w:rsidR="008C727C" w:rsidRPr="007D0DB0" w:rsidRDefault="00FD0BD9" w:rsidP="007D0DB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sidRPr="007D0DB0">
              <w:rPr>
                <w:rFonts w:ascii="Times New Roman" w:hAnsi="Times New Roman" w:cs="Times New Roman"/>
                <w:szCs w:val="22"/>
              </w:rPr>
              <w:t xml:space="preserve">Book I </w:t>
            </w:r>
            <w:r w:rsidR="00C35F40" w:rsidRPr="007D0DB0">
              <w:rPr>
                <w:rFonts w:ascii="Times New Roman" w:hAnsi="Times New Roman" w:cs="Times New Roman"/>
                <w:szCs w:val="22"/>
              </w:rPr>
              <w:t xml:space="preserve">pp. </w:t>
            </w:r>
            <w:r w:rsidR="00584EA6" w:rsidRPr="007D0DB0">
              <w:rPr>
                <w:rFonts w:ascii="Times New Roman" w:hAnsi="Times New Roman" w:cs="Times New Roman"/>
                <w:szCs w:val="22"/>
              </w:rPr>
              <w:t>101</w:t>
            </w:r>
            <w:r w:rsidRPr="007D0DB0">
              <w:rPr>
                <w:rFonts w:ascii="Times New Roman" w:hAnsi="Times New Roman" w:cs="Times New Roman"/>
                <w:szCs w:val="22"/>
              </w:rPr>
              <w:t>-10</w:t>
            </w:r>
            <w:r w:rsidR="0082057F">
              <w:rPr>
                <w:rFonts w:ascii="Times New Roman" w:hAnsi="Times New Roman" w:cs="Times New Roman"/>
                <w:szCs w:val="22"/>
              </w:rPr>
              <w:t>7</w:t>
            </w:r>
          </w:p>
          <w:p w14:paraId="416F50AA" w14:textId="65E2D8CE" w:rsidR="007D0DB0" w:rsidRPr="00D75ADA" w:rsidRDefault="007D0DB0" w:rsidP="007D0DB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Pr>
                <w:rFonts w:ascii="Times New Roman" w:hAnsi="Times New Roman" w:cs="Times New Roman"/>
                <w:szCs w:val="22"/>
              </w:rPr>
              <w:t>Book XVI</w:t>
            </w:r>
            <w:r w:rsidR="00D212F0">
              <w:rPr>
                <w:rFonts w:ascii="Times New Roman" w:hAnsi="Times New Roman" w:cs="Times New Roman"/>
                <w:szCs w:val="22"/>
              </w:rPr>
              <w:t>I</w:t>
            </w:r>
            <w:r>
              <w:rPr>
                <w:rFonts w:ascii="Times New Roman" w:hAnsi="Times New Roman" w:cs="Times New Roman"/>
                <w:szCs w:val="22"/>
              </w:rPr>
              <w:t xml:space="preserve">I pp. </w:t>
            </w:r>
            <w:r w:rsidR="00D75ADA">
              <w:rPr>
                <w:rFonts w:ascii="Times New Roman" w:hAnsi="Times New Roman" w:cs="Times New Roman"/>
                <w:szCs w:val="22"/>
              </w:rPr>
              <w:t>198-20</w:t>
            </w:r>
            <w:r w:rsidR="004E4E7A">
              <w:rPr>
                <w:rFonts w:ascii="Times New Roman" w:hAnsi="Times New Roman" w:cs="Times New Roman"/>
                <w:szCs w:val="22"/>
              </w:rPr>
              <w:t>4</w:t>
            </w:r>
          </w:p>
          <w:p w14:paraId="4400337E" w14:textId="3419711B" w:rsidR="00D75ADA" w:rsidRDefault="00D75ADA" w:rsidP="007D0DB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D75ADA">
              <w:rPr>
                <w:rFonts w:ascii="Times New Roman" w:hAnsi="Times New Roman" w:cs="Times New Roman"/>
                <w:szCs w:val="22"/>
              </w:rPr>
              <w:t>Book XXII pp.</w:t>
            </w:r>
            <w:r>
              <w:rPr>
                <w:rFonts w:ascii="Times New Roman" w:hAnsi="Times New Roman" w:cs="Times New Roman"/>
                <w:szCs w:val="22"/>
              </w:rPr>
              <w:t>217-22</w:t>
            </w:r>
            <w:r w:rsidR="00784774">
              <w:rPr>
                <w:rFonts w:ascii="Times New Roman" w:hAnsi="Times New Roman" w:cs="Times New Roman"/>
                <w:szCs w:val="22"/>
              </w:rPr>
              <w:t>2</w:t>
            </w:r>
          </w:p>
          <w:p w14:paraId="3361C01E" w14:textId="77777777" w:rsidR="00D75ADA" w:rsidRDefault="00D75ADA" w:rsidP="004D1BF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Book XXIV pp. 229-23</w:t>
            </w:r>
            <w:r w:rsidR="00E6337A">
              <w:rPr>
                <w:rFonts w:ascii="Times New Roman" w:hAnsi="Times New Roman" w:cs="Times New Roman"/>
                <w:szCs w:val="22"/>
              </w:rPr>
              <w:t>7</w:t>
            </w:r>
            <w:r w:rsidR="00456BA8">
              <w:rPr>
                <w:rFonts w:ascii="Times New Roman" w:hAnsi="Times New Roman" w:cs="Times New Roman"/>
                <w:szCs w:val="22"/>
              </w:rPr>
              <w:t xml:space="preserve"> </w:t>
            </w:r>
          </w:p>
          <w:p w14:paraId="4DD5A234" w14:textId="0763ECB4" w:rsidR="00350EF8" w:rsidRPr="00D75ADA" w:rsidRDefault="00350EF8" w:rsidP="00350EF8">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p>
        </w:tc>
        <w:tc>
          <w:tcPr>
            <w:tcW w:w="3873" w:type="dxa"/>
            <w:shd w:val="clear" w:color="auto" w:fill="auto"/>
          </w:tcPr>
          <w:p w14:paraId="13A98D55" w14:textId="15CB57F4" w:rsidR="00831F9D" w:rsidRPr="003D3DA0" w:rsidRDefault="008C727C" w:rsidP="00831F9D">
            <w:pPr>
              <w:pStyle w:val="ListParagraph"/>
              <w:numPr>
                <w:ilvl w:val="0"/>
                <w:numId w:val="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CB0394">
              <w:rPr>
                <w:rFonts w:ascii="Times New Roman" w:hAnsi="Times New Roman" w:cs="Times New Roman"/>
                <w:b/>
                <w:bCs/>
                <w:szCs w:val="22"/>
              </w:rPr>
              <w:t xml:space="preserve">Pre-read </w:t>
            </w:r>
            <w:r w:rsidR="00440D19" w:rsidRPr="00CB0394">
              <w:rPr>
                <w:rFonts w:ascii="Times New Roman" w:hAnsi="Times New Roman" w:cs="Times New Roman"/>
                <w:b/>
                <w:bCs/>
                <w:i/>
                <w:iCs/>
                <w:szCs w:val="22"/>
              </w:rPr>
              <w:t>Iliad</w:t>
            </w:r>
            <w:r w:rsidRPr="00EA3489">
              <w:rPr>
                <w:rFonts w:ascii="Times New Roman" w:hAnsi="Times New Roman" w:cs="Times New Roman"/>
                <w:szCs w:val="22"/>
              </w:rPr>
              <w:t xml:space="preserve"> </w:t>
            </w:r>
            <w:r w:rsidR="00CB0394" w:rsidRPr="00EA3489">
              <w:rPr>
                <w:rFonts w:ascii="Times New Roman" w:hAnsi="Times New Roman" w:cs="Times New Roman"/>
                <w:b/>
                <w:bCs/>
                <w:szCs w:val="22"/>
              </w:rPr>
              <w:t xml:space="preserve">(due </w:t>
            </w:r>
            <w:r w:rsidR="00456BA8">
              <w:rPr>
                <w:rFonts w:ascii="Times New Roman" w:hAnsi="Times New Roman" w:cs="Times New Roman"/>
                <w:b/>
                <w:bCs/>
                <w:szCs w:val="22"/>
              </w:rPr>
              <w:t>Aug 26</w:t>
            </w:r>
            <w:r w:rsidR="00CB0394" w:rsidRPr="00EA3489">
              <w:rPr>
                <w:rFonts w:ascii="Times New Roman" w:hAnsi="Times New Roman" w:cs="Times New Roman"/>
                <w:b/>
                <w:bCs/>
                <w:szCs w:val="22"/>
              </w:rPr>
              <w:t>)</w:t>
            </w:r>
          </w:p>
          <w:p w14:paraId="0D2C0F3C" w14:textId="2E3988FE" w:rsidR="003D3DA0" w:rsidRPr="003D3DA0" w:rsidRDefault="003D3DA0" w:rsidP="003D3DA0">
            <w:pPr>
              <w:pStyle w:val="ListParagraph"/>
              <w:numPr>
                <w:ilvl w:val="0"/>
                <w:numId w:val="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sidRPr="003D3DA0">
              <w:rPr>
                <w:rFonts w:ascii="Times New Roman" w:hAnsi="Times New Roman" w:cs="Times New Roman"/>
                <w:b/>
                <w:bCs/>
                <w:szCs w:val="22"/>
              </w:rPr>
              <w:t xml:space="preserve">Embedded Lecture Quiz (due </w:t>
            </w:r>
            <w:r w:rsidR="00456BA8">
              <w:rPr>
                <w:rFonts w:ascii="Times New Roman" w:hAnsi="Times New Roman" w:cs="Times New Roman"/>
                <w:b/>
                <w:bCs/>
                <w:szCs w:val="22"/>
              </w:rPr>
              <w:t>Aug 26</w:t>
            </w:r>
            <w:r w:rsidRPr="003D3DA0">
              <w:rPr>
                <w:rFonts w:ascii="Times New Roman" w:hAnsi="Times New Roman" w:cs="Times New Roman"/>
                <w:b/>
                <w:bCs/>
                <w:szCs w:val="22"/>
              </w:rPr>
              <w:t>)</w:t>
            </w:r>
          </w:p>
          <w:p w14:paraId="34D2638E" w14:textId="77777777" w:rsidR="008C727C" w:rsidRPr="005A4589" w:rsidRDefault="008C727C" w:rsidP="008C727C">
            <w:pPr>
              <w:pStyle w:val="ListParagraph"/>
              <w:numPr>
                <w:ilvl w:val="0"/>
                <w:numId w:val="5"/>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5A4589">
              <w:rPr>
                <w:rFonts w:ascii="Times New Roman" w:hAnsi="Times New Roman" w:cs="Times New Roman"/>
                <w:szCs w:val="22"/>
              </w:rPr>
              <w:t xml:space="preserve">Learning Activities listed in D2L </w:t>
            </w:r>
          </w:p>
        </w:tc>
      </w:tr>
      <w:tr w:rsidR="008C727C" w:rsidRPr="005A4589" w14:paraId="136B38C9" w14:textId="77777777" w:rsidTr="00456BA8">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304863ED" w14:textId="77777777" w:rsidR="008C727C" w:rsidRPr="005A4589" w:rsidRDefault="008C727C" w:rsidP="00863045">
            <w:pPr>
              <w:rPr>
                <w:rFonts w:ascii="Times New Roman" w:hAnsi="Times New Roman" w:cs="Times New Roman"/>
                <w:b w:val="0"/>
                <w:szCs w:val="22"/>
              </w:rPr>
            </w:pPr>
            <w:r w:rsidRPr="005A4589">
              <w:rPr>
                <w:rFonts w:ascii="Times New Roman" w:hAnsi="Times New Roman" w:cs="Times New Roman"/>
                <w:szCs w:val="22"/>
              </w:rPr>
              <w:lastRenderedPageBreak/>
              <w:t>Learning Module 3</w:t>
            </w:r>
          </w:p>
          <w:p w14:paraId="642E4F64" w14:textId="03250FDB" w:rsidR="008C727C" w:rsidRPr="005A4589" w:rsidRDefault="008C727C" w:rsidP="00863045">
            <w:pPr>
              <w:rPr>
                <w:rFonts w:ascii="Times New Roman" w:hAnsi="Times New Roman" w:cs="Times New Roman"/>
                <w:szCs w:val="22"/>
              </w:rPr>
            </w:pPr>
            <w:r w:rsidRPr="005A4589">
              <w:rPr>
                <w:rFonts w:ascii="Times New Roman" w:hAnsi="Times New Roman" w:cs="Times New Roman"/>
                <w:szCs w:val="22"/>
              </w:rPr>
              <w:t xml:space="preserve">Monday, </w:t>
            </w:r>
            <w:r w:rsidR="0042782B">
              <w:rPr>
                <w:rFonts w:ascii="Times New Roman" w:hAnsi="Times New Roman" w:cs="Times New Roman"/>
                <w:szCs w:val="22"/>
              </w:rPr>
              <w:t>Aug 26</w:t>
            </w:r>
          </w:p>
        </w:tc>
        <w:tc>
          <w:tcPr>
            <w:tcW w:w="3326" w:type="dxa"/>
            <w:shd w:val="clear" w:color="auto" w:fill="auto"/>
          </w:tcPr>
          <w:p w14:paraId="4B313548" w14:textId="30D84424" w:rsidR="008C727C" w:rsidRPr="005A4589" w:rsidRDefault="00000000" w:rsidP="00D410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2"/>
              </w:rPr>
            </w:pPr>
            <w:hyperlink r:id="rId20" w:history="1">
              <w:r w:rsidR="008C727C" w:rsidRPr="00B116C7">
                <w:rPr>
                  <w:rStyle w:val="Hyperlink"/>
                  <w:rFonts w:ascii="Times New Roman" w:hAnsi="Times New Roman" w:cs="Times New Roman"/>
                  <w:bCs/>
                  <w:i/>
                  <w:color w:val="7030A0"/>
                  <w:szCs w:val="22"/>
                </w:rPr>
                <w:t>Beowulf</w:t>
              </w:r>
            </w:hyperlink>
            <w:r w:rsidR="008C727C" w:rsidRPr="00B116C7">
              <w:rPr>
                <w:rFonts w:ascii="Times New Roman" w:hAnsi="Times New Roman" w:cs="Times New Roman"/>
                <w:bCs/>
                <w:color w:val="7030A0"/>
                <w:szCs w:val="22"/>
              </w:rPr>
              <w:t xml:space="preserve"> </w:t>
            </w:r>
            <w:r w:rsidR="004D1BF0">
              <w:rPr>
                <w:rFonts w:ascii="Times New Roman" w:hAnsi="Times New Roman" w:cs="Times New Roman"/>
                <w:bCs/>
                <w:szCs w:val="22"/>
              </w:rPr>
              <w:t>(PDF)</w:t>
            </w:r>
            <w:r w:rsidR="00D4105E">
              <w:rPr>
                <w:rFonts w:ascii="Times New Roman" w:hAnsi="Times New Roman" w:cs="Times New Roman"/>
                <w:bCs/>
                <w:szCs w:val="22"/>
              </w:rPr>
              <w:t xml:space="preserve"> </w:t>
            </w:r>
            <w:r w:rsidR="00D4105E" w:rsidRPr="00630B96">
              <w:rPr>
                <w:rFonts w:ascii="Times New Roman" w:hAnsi="Times New Roman" w:cs="Times New Roman"/>
                <w:bCs/>
                <w:i/>
                <w:szCs w:val="22"/>
              </w:rPr>
              <w:t>This is a translation with multiple contributors. There are places to take notes if you wish.</w:t>
            </w:r>
          </w:p>
        </w:tc>
        <w:tc>
          <w:tcPr>
            <w:tcW w:w="3873" w:type="dxa"/>
            <w:shd w:val="clear" w:color="auto" w:fill="auto"/>
          </w:tcPr>
          <w:p w14:paraId="39D5F555" w14:textId="514B31BC" w:rsidR="008C727C" w:rsidRPr="00002D24" w:rsidRDefault="008C727C" w:rsidP="003D3DA0">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002D24">
              <w:rPr>
                <w:rFonts w:ascii="Times New Roman" w:hAnsi="Times New Roman" w:cs="Times New Roman"/>
                <w:b/>
                <w:bCs/>
                <w:szCs w:val="22"/>
              </w:rPr>
              <w:t xml:space="preserve">Pre-read </w:t>
            </w:r>
            <w:r w:rsidR="00440D19" w:rsidRPr="00002D24">
              <w:rPr>
                <w:rFonts w:ascii="Times New Roman" w:hAnsi="Times New Roman" w:cs="Times New Roman"/>
                <w:b/>
                <w:bCs/>
                <w:i/>
                <w:iCs/>
                <w:szCs w:val="22"/>
              </w:rPr>
              <w:t>Beowulf</w:t>
            </w:r>
            <w:r w:rsidRPr="00002D24">
              <w:rPr>
                <w:rFonts w:ascii="Times New Roman" w:hAnsi="Times New Roman" w:cs="Times New Roman"/>
                <w:b/>
                <w:bCs/>
                <w:szCs w:val="22"/>
              </w:rPr>
              <w:t xml:space="preserve"> </w:t>
            </w:r>
            <w:r w:rsidR="00002D24" w:rsidRPr="00002D24">
              <w:rPr>
                <w:rFonts w:ascii="Times New Roman" w:hAnsi="Times New Roman" w:cs="Times New Roman"/>
                <w:b/>
                <w:bCs/>
                <w:szCs w:val="22"/>
              </w:rPr>
              <w:t xml:space="preserve">(due </w:t>
            </w:r>
            <w:r w:rsidR="00456BA8">
              <w:rPr>
                <w:rFonts w:ascii="Times New Roman" w:hAnsi="Times New Roman" w:cs="Times New Roman"/>
                <w:b/>
                <w:bCs/>
                <w:szCs w:val="22"/>
              </w:rPr>
              <w:t>Sept 3</w:t>
            </w:r>
            <w:r w:rsidR="00795408">
              <w:rPr>
                <w:rFonts w:ascii="Times New Roman" w:hAnsi="Times New Roman" w:cs="Times New Roman"/>
                <w:b/>
                <w:bCs/>
                <w:szCs w:val="22"/>
              </w:rPr>
              <w:t>*</w:t>
            </w:r>
            <w:r w:rsidR="00002D24" w:rsidRPr="00002D24">
              <w:rPr>
                <w:rFonts w:ascii="Times New Roman" w:hAnsi="Times New Roman" w:cs="Times New Roman"/>
                <w:b/>
                <w:bCs/>
                <w:szCs w:val="22"/>
              </w:rPr>
              <w:t>)</w:t>
            </w:r>
          </w:p>
          <w:p w14:paraId="6031801D" w14:textId="66DC4265" w:rsidR="008C727C" w:rsidRPr="003D3DA0" w:rsidRDefault="008C727C" w:rsidP="003D3DA0">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02D24">
              <w:rPr>
                <w:rFonts w:ascii="Times New Roman" w:hAnsi="Times New Roman" w:cs="Times New Roman"/>
                <w:b/>
                <w:bCs/>
                <w:szCs w:val="22"/>
              </w:rPr>
              <w:t xml:space="preserve">Quiz </w:t>
            </w:r>
            <w:r w:rsidR="00243803" w:rsidRPr="00002D24">
              <w:rPr>
                <w:rFonts w:ascii="Times New Roman" w:hAnsi="Times New Roman" w:cs="Times New Roman"/>
                <w:b/>
                <w:bCs/>
                <w:szCs w:val="22"/>
              </w:rPr>
              <w:t>3</w:t>
            </w:r>
            <w:r w:rsidRPr="00EA3489">
              <w:rPr>
                <w:rFonts w:ascii="Times New Roman" w:hAnsi="Times New Roman" w:cs="Times New Roman"/>
                <w:szCs w:val="22"/>
              </w:rPr>
              <w:t xml:space="preserve"> </w:t>
            </w:r>
            <w:r w:rsidR="00002D24" w:rsidRPr="00EA3489">
              <w:rPr>
                <w:rFonts w:ascii="Times New Roman" w:hAnsi="Times New Roman" w:cs="Times New Roman"/>
                <w:b/>
                <w:bCs/>
                <w:szCs w:val="22"/>
              </w:rPr>
              <w:t xml:space="preserve">(due </w:t>
            </w:r>
            <w:r w:rsidR="00456BA8">
              <w:rPr>
                <w:rFonts w:ascii="Times New Roman" w:hAnsi="Times New Roman" w:cs="Times New Roman"/>
                <w:b/>
                <w:bCs/>
                <w:szCs w:val="22"/>
              </w:rPr>
              <w:t>Sept 3</w:t>
            </w:r>
            <w:r w:rsidR="00D2661E">
              <w:rPr>
                <w:rFonts w:ascii="Times New Roman" w:hAnsi="Times New Roman" w:cs="Times New Roman"/>
                <w:b/>
                <w:bCs/>
                <w:szCs w:val="22"/>
              </w:rPr>
              <w:t>*</w:t>
            </w:r>
            <w:r w:rsidR="00002D24" w:rsidRPr="00EA3489">
              <w:rPr>
                <w:rFonts w:ascii="Times New Roman" w:hAnsi="Times New Roman" w:cs="Times New Roman"/>
                <w:b/>
                <w:bCs/>
                <w:szCs w:val="22"/>
              </w:rPr>
              <w:t>)</w:t>
            </w:r>
          </w:p>
          <w:p w14:paraId="78BDEB7D" w14:textId="2AEC02BF" w:rsidR="003D3DA0" w:rsidRPr="003D3DA0" w:rsidRDefault="003D3DA0" w:rsidP="003D3DA0">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3D3DA0">
              <w:rPr>
                <w:rFonts w:ascii="Times New Roman" w:hAnsi="Times New Roman" w:cs="Times New Roman"/>
                <w:b/>
                <w:bCs/>
                <w:szCs w:val="22"/>
              </w:rPr>
              <w:t xml:space="preserve">Embedded Lecture Quiz (due </w:t>
            </w:r>
            <w:r w:rsidR="00456BA8">
              <w:rPr>
                <w:rFonts w:ascii="Times New Roman" w:hAnsi="Times New Roman" w:cs="Times New Roman"/>
                <w:b/>
                <w:bCs/>
                <w:szCs w:val="22"/>
              </w:rPr>
              <w:t>Sept 3</w:t>
            </w:r>
            <w:r w:rsidR="00D2661E">
              <w:rPr>
                <w:rFonts w:ascii="Times New Roman" w:hAnsi="Times New Roman" w:cs="Times New Roman"/>
                <w:b/>
                <w:bCs/>
                <w:szCs w:val="22"/>
              </w:rPr>
              <w:t>*</w:t>
            </w:r>
            <w:r w:rsidR="00456BA8">
              <w:rPr>
                <w:rFonts w:ascii="Times New Roman" w:hAnsi="Times New Roman" w:cs="Times New Roman"/>
                <w:b/>
                <w:bCs/>
                <w:szCs w:val="22"/>
              </w:rPr>
              <w:t>)</w:t>
            </w:r>
          </w:p>
          <w:p w14:paraId="0C68F1D6" w14:textId="77777777" w:rsidR="008C727C" w:rsidRDefault="008C727C" w:rsidP="003D3DA0">
            <w:pPr>
              <w:pStyle w:val="ListParagraph"/>
              <w:numPr>
                <w:ilvl w:val="0"/>
                <w:numId w:val="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5A4589">
              <w:rPr>
                <w:rFonts w:ascii="Times New Roman" w:hAnsi="Times New Roman" w:cs="Times New Roman"/>
                <w:szCs w:val="22"/>
              </w:rPr>
              <w:t>Learning Activities listed in D2L</w:t>
            </w:r>
          </w:p>
          <w:p w14:paraId="660CC840" w14:textId="043EA2C6" w:rsidR="00D2661E" w:rsidRPr="00D2661E" w:rsidRDefault="00D2661E" w:rsidP="00D2661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szCs w:val="22"/>
              </w:rPr>
              <w:t>*Sept 2 is Labor Day. These items are due Sept 3</w:t>
            </w:r>
            <w:r w:rsidR="00267B93">
              <w:rPr>
                <w:rFonts w:ascii="Times New Roman" w:hAnsi="Times New Roman" w:cs="Times New Roman"/>
                <w:szCs w:val="22"/>
              </w:rPr>
              <w:t>.</w:t>
            </w:r>
          </w:p>
        </w:tc>
      </w:tr>
      <w:tr w:rsidR="008C727C" w:rsidRPr="005A4589" w14:paraId="450FA85F" w14:textId="77777777" w:rsidTr="00456BA8">
        <w:trPr>
          <w:trHeight w:val="713"/>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136E4253" w14:textId="77777777" w:rsidR="008C727C" w:rsidRPr="005A4589" w:rsidRDefault="008C727C" w:rsidP="00863045">
            <w:pPr>
              <w:rPr>
                <w:rFonts w:ascii="Times New Roman" w:hAnsi="Times New Roman" w:cs="Times New Roman"/>
                <w:b w:val="0"/>
                <w:szCs w:val="22"/>
              </w:rPr>
            </w:pPr>
            <w:r w:rsidRPr="005A4589">
              <w:rPr>
                <w:rFonts w:ascii="Times New Roman" w:hAnsi="Times New Roman" w:cs="Times New Roman"/>
                <w:szCs w:val="22"/>
              </w:rPr>
              <w:t xml:space="preserve">Learning Module 4 </w:t>
            </w:r>
          </w:p>
          <w:p w14:paraId="07EBD150" w14:textId="6CA835F2" w:rsidR="008C727C" w:rsidRDefault="00795408" w:rsidP="00863045">
            <w:pPr>
              <w:rPr>
                <w:rFonts w:ascii="Times New Roman" w:hAnsi="Times New Roman" w:cs="Times New Roman"/>
                <w:b w:val="0"/>
                <w:bCs w:val="0"/>
                <w:szCs w:val="22"/>
              </w:rPr>
            </w:pPr>
            <w:r>
              <w:rPr>
                <w:rFonts w:ascii="Times New Roman" w:hAnsi="Times New Roman" w:cs="Times New Roman"/>
                <w:szCs w:val="22"/>
              </w:rPr>
              <w:t>Monday</w:t>
            </w:r>
            <w:r w:rsidR="00F95D26">
              <w:rPr>
                <w:rFonts w:ascii="Times New Roman" w:hAnsi="Times New Roman" w:cs="Times New Roman"/>
                <w:szCs w:val="22"/>
              </w:rPr>
              <w:t xml:space="preserve">, </w:t>
            </w:r>
            <w:r w:rsidR="0042782B">
              <w:rPr>
                <w:rFonts w:ascii="Times New Roman" w:hAnsi="Times New Roman" w:cs="Times New Roman"/>
                <w:szCs w:val="22"/>
              </w:rPr>
              <w:t xml:space="preserve">Sept </w:t>
            </w:r>
            <w:r>
              <w:rPr>
                <w:rFonts w:ascii="Times New Roman" w:hAnsi="Times New Roman" w:cs="Times New Roman"/>
                <w:szCs w:val="22"/>
              </w:rPr>
              <w:t>2</w:t>
            </w:r>
          </w:p>
          <w:p w14:paraId="07F332B0" w14:textId="0C2A6401" w:rsidR="00A54150" w:rsidRPr="005A4589" w:rsidRDefault="00A54150" w:rsidP="00863045">
            <w:pPr>
              <w:rPr>
                <w:rFonts w:ascii="Times New Roman" w:hAnsi="Times New Roman" w:cs="Times New Roman"/>
                <w:szCs w:val="22"/>
              </w:rPr>
            </w:pPr>
          </w:p>
        </w:tc>
        <w:tc>
          <w:tcPr>
            <w:tcW w:w="3326" w:type="dxa"/>
            <w:shd w:val="clear" w:color="auto" w:fill="auto"/>
          </w:tcPr>
          <w:p w14:paraId="51E49725" w14:textId="12172CDB" w:rsidR="001977BE" w:rsidRPr="00EA3489" w:rsidRDefault="00000000" w:rsidP="001977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hyperlink r:id="rId21" w:history="1">
              <w:r w:rsidR="001977BE" w:rsidRPr="00EA3489">
                <w:rPr>
                  <w:rStyle w:val="Hyperlink"/>
                  <w:rFonts w:ascii="Times New Roman" w:hAnsi="Times New Roman" w:cs="Times New Roman"/>
                  <w:i/>
                  <w:iCs/>
                  <w:szCs w:val="22"/>
                </w:rPr>
                <w:t>Twelve Angry Men</w:t>
              </w:r>
            </w:hyperlink>
            <w:r w:rsidR="001977BE" w:rsidRPr="00EA3489">
              <w:rPr>
                <w:rStyle w:val="Hyperlink"/>
                <w:rFonts w:ascii="Times New Roman" w:hAnsi="Times New Roman" w:cs="Times New Roman"/>
                <w:szCs w:val="22"/>
                <w:u w:val="none"/>
              </w:rPr>
              <w:t xml:space="preserve"> </w:t>
            </w:r>
          </w:p>
          <w:p w14:paraId="5BFFE88F" w14:textId="360123BC" w:rsidR="00885218" w:rsidRPr="00EA3489" w:rsidRDefault="00885218" w:rsidP="008630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2"/>
              </w:rPr>
            </w:pPr>
          </w:p>
        </w:tc>
        <w:tc>
          <w:tcPr>
            <w:tcW w:w="3873" w:type="dxa"/>
            <w:shd w:val="clear" w:color="auto" w:fill="auto"/>
          </w:tcPr>
          <w:p w14:paraId="72E8ED39" w14:textId="2D9F220D" w:rsidR="00831F9D" w:rsidRPr="002365BE" w:rsidRDefault="008C727C" w:rsidP="00831F9D">
            <w:pPr>
              <w:pStyle w:val="ListParagraph"/>
              <w:numPr>
                <w:ilvl w:val="0"/>
                <w:numId w:val="7"/>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sidRPr="002365BE">
              <w:rPr>
                <w:rFonts w:ascii="Times New Roman" w:hAnsi="Times New Roman" w:cs="Times New Roman"/>
                <w:b/>
                <w:bCs/>
                <w:szCs w:val="22"/>
              </w:rPr>
              <w:t xml:space="preserve">Pre-read </w:t>
            </w:r>
            <w:r w:rsidR="00440D19" w:rsidRPr="002365BE">
              <w:rPr>
                <w:rFonts w:ascii="Times New Roman" w:hAnsi="Times New Roman" w:cs="Times New Roman"/>
                <w:b/>
                <w:bCs/>
                <w:i/>
                <w:iCs/>
                <w:szCs w:val="22"/>
              </w:rPr>
              <w:t>Twelve Angry Men</w:t>
            </w:r>
            <w:r w:rsidRPr="002365BE">
              <w:rPr>
                <w:rFonts w:ascii="Times New Roman" w:hAnsi="Times New Roman" w:cs="Times New Roman"/>
                <w:b/>
                <w:bCs/>
                <w:szCs w:val="22"/>
              </w:rPr>
              <w:t xml:space="preserve"> (</w:t>
            </w:r>
            <w:r w:rsidR="00032037">
              <w:rPr>
                <w:rFonts w:ascii="Times New Roman" w:hAnsi="Times New Roman" w:cs="Times New Roman"/>
                <w:b/>
                <w:bCs/>
                <w:szCs w:val="22"/>
              </w:rPr>
              <w:t xml:space="preserve">due </w:t>
            </w:r>
            <w:r w:rsidR="00456BA8">
              <w:rPr>
                <w:rFonts w:ascii="Times New Roman" w:hAnsi="Times New Roman" w:cs="Times New Roman"/>
                <w:b/>
                <w:bCs/>
                <w:szCs w:val="22"/>
              </w:rPr>
              <w:t>Sept 9</w:t>
            </w:r>
            <w:r w:rsidR="002365BE" w:rsidRPr="002365BE">
              <w:rPr>
                <w:rFonts w:ascii="Times New Roman" w:hAnsi="Times New Roman" w:cs="Times New Roman"/>
                <w:b/>
                <w:bCs/>
                <w:szCs w:val="22"/>
              </w:rPr>
              <w:t>)</w:t>
            </w:r>
          </w:p>
          <w:p w14:paraId="3FDE0FC4" w14:textId="77777777" w:rsidR="008C727C" w:rsidRPr="00EA3489" w:rsidRDefault="008C727C" w:rsidP="00831F9D">
            <w:pPr>
              <w:pStyle w:val="ListParagraph"/>
              <w:numPr>
                <w:ilvl w:val="0"/>
                <w:numId w:val="7"/>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EA3489">
              <w:rPr>
                <w:rFonts w:ascii="Times New Roman" w:hAnsi="Times New Roman" w:cs="Times New Roman"/>
                <w:szCs w:val="22"/>
              </w:rPr>
              <w:t xml:space="preserve">Learning Activities listed in D2L </w:t>
            </w:r>
          </w:p>
        </w:tc>
      </w:tr>
      <w:tr w:rsidR="008C2510" w:rsidRPr="005A4589" w14:paraId="5DA104F2" w14:textId="77777777" w:rsidTr="00456BA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5ACD78C6" w14:textId="77777777" w:rsidR="008C2510" w:rsidRPr="005A4589" w:rsidRDefault="008C2510" w:rsidP="008C2510">
            <w:pPr>
              <w:rPr>
                <w:rFonts w:ascii="Times New Roman" w:hAnsi="Times New Roman" w:cs="Times New Roman"/>
                <w:b w:val="0"/>
                <w:szCs w:val="22"/>
              </w:rPr>
            </w:pPr>
            <w:r w:rsidRPr="005A4589">
              <w:rPr>
                <w:rFonts w:ascii="Times New Roman" w:hAnsi="Times New Roman" w:cs="Times New Roman"/>
                <w:szCs w:val="22"/>
              </w:rPr>
              <w:t>Learning Module 5</w:t>
            </w:r>
          </w:p>
          <w:p w14:paraId="12CDE36A" w14:textId="6F34BC4F" w:rsidR="008C2510" w:rsidRPr="005A4589" w:rsidRDefault="008C2510" w:rsidP="00630B96">
            <w:pPr>
              <w:rPr>
                <w:rFonts w:ascii="Times New Roman" w:hAnsi="Times New Roman" w:cs="Times New Roman"/>
                <w:szCs w:val="22"/>
              </w:rPr>
            </w:pPr>
            <w:r w:rsidRPr="005A4589">
              <w:rPr>
                <w:rFonts w:ascii="Times New Roman" w:hAnsi="Times New Roman" w:cs="Times New Roman"/>
                <w:szCs w:val="22"/>
              </w:rPr>
              <w:t xml:space="preserve">Monday, </w:t>
            </w:r>
            <w:r w:rsidR="0042782B">
              <w:rPr>
                <w:rFonts w:ascii="Times New Roman" w:hAnsi="Times New Roman" w:cs="Times New Roman"/>
                <w:szCs w:val="22"/>
              </w:rPr>
              <w:t>Sept 9</w:t>
            </w:r>
          </w:p>
        </w:tc>
        <w:tc>
          <w:tcPr>
            <w:tcW w:w="3326" w:type="dxa"/>
            <w:shd w:val="clear" w:color="auto" w:fill="auto"/>
          </w:tcPr>
          <w:p w14:paraId="1602AAED" w14:textId="0415375F" w:rsidR="008C2510" w:rsidRDefault="008C2510" w:rsidP="001977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2"/>
              </w:rPr>
            </w:pPr>
            <w:r w:rsidRPr="00032037">
              <w:rPr>
                <w:rFonts w:ascii="Times New Roman" w:hAnsi="Times New Roman" w:cs="Times New Roman"/>
                <w:b/>
                <w:szCs w:val="22"/>
              </w:rPr>
              <w:t>Exam I</w:t>
            </w:r>
          </w:p>
          <w:p w14:paraId="75563E8E" w14:textId="561B1EC5" w:rsidR="00EA147A" w:rsidRPr="00147E9D" w:rsidRDefault="00147E9D" w:rsidP="001977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2"/>
              </w:rPr>
            </w:pPr>
            <w:hyperlink r:id="rId22" w:history="1">
              <w:r w:rsidRPr="00147E9D">
                <w:rPr>
                  <w:rStyle w:val="Hyperlink"/>
                  <w:rFonts w:ascii="Times New Roman" w:hAnsi="Times New Roman" w:cs="Times New Roman"/>
                  <w:bCs/>
                  <w:szCs w:val="22"/>
                </w:rPr>
                <w:t>B</w:t>
              </w:r>
              <w:r w:rsidRPr="00147E9D">
                <w:rPr>
                  <w:rStyle w:val="Hyperlink"/>
                  <w:rFonts w:ascii="Times New Roman" w:hAnsi="Times New Roman" w:cs="Times New Roman"/>
                  <w:bCs/>
                </w:rPr>
                <w:t>efore Marvel and DC: Superheroes of the ancien</w:t>
              </w:r>
              <w:r w:rsidRPr="00147E9D">
                <w:rPr>
                  <w:rStyle w:val="Hyperlink"/>
                  <w:rFonts w:ascii="Times New Roman" w:hAnsi="Times New Roman" w:cs="Times New Roman"/>
                  <w:bCs/>
                </w:rPr>
                <w:t>t</w:t>
              </w:r>
              <w:r w:rsidRPr="00147E9D">
                <w:rPr>
                  <w:rStyle w:val="Hyperlink"/>
                  <w:rFonts w:ascii="Times New Roman" w:hAnsi="Times New Roman" w:cs="Times New Roman"/>
                  <w:bCs/>
                </w:rPr>
                <w:t xml:space="preserve"> world</w:t>
              </w:r>
            </w:hyperlink>
          </w:p>
          <w:p w14:paraId="7F9A033D" w14:textId="07E6A561" w:rsidR="007E3218" w:rsidRPr="007E3218" w:rsidRDefault="007E3218" w:rsidP="00EA14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c>
          <w:tcPr>
            <w:tcW w:w="3873" w:type="dxa"/>
            <w:shd w:val="clear" w:color="auto" w:fill="auto"/>
          </w:tcPr>
          <w:p w14:paraId="08676EC6" w14:textId="7E98410F" w:rsidR="008C2510" w:rsidRPr="007033A2" w:rsidRDefault="00032037" w:rsidP="00831F9D">
            <w:pPr>
              <w:pStyle w:val="ListParagraph"/>
              <w:numPr>
                <w:ilvl w:val="0"/>
                <w:numId w:val="7"/>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032037">
              <w:rPr>
                <w:rFonts w:ascii="Times New Roman" w:hAnsi="Times New Roman" w:cs="Times New Roman"/>
                <w:b/>
                <w:bCs/>
                <w:szCs w:val="22"/>
              </w:rPr>
              <w:t>Exam I</w:t>
            </w:r>
            <w:r>
              <w:rPr>
                <w:rFonts w:ascii="Times New Roman" w:hAnsi="Times New Roman" w:cs="Times New Roman"/>
                <w:szCs w:val="22"/>
              </w:rPr>
              <w:t xml:space="preserve"> </w:t>
            </w:r>
            <w:r w:rsidRPr="002365BE">
              <w:rPr>
                <w:rFonts w:ascii="Times New Roman" w:hAnsi="Times New Roman" w:cs="Times New Roman"/>
                <w:b/>
                <w:bCs/>
                <w:szCs w:val="22"/>
              </w:rPr>
              <w:t>(</w:t>
            </w:r>
            <w:r>
              <w:rPr>
                <w:rFonts w:ascii="Times New Roman" w:hAnsi="Times New Roman" w:cs="Times New Roman"/>
                <w:b/>
                <w:bCs/>
                <w:szCs w:val="22"/>
              </w:rPr>
              <w:t xml:space="preserve">due </w:t>
            </w:r>
            <w:r w:rsidR="00456BA8">
              <w:rPr>
                <w:rFonts w:ascii="Times New Roman" w:hAnsi="Times New Roman" w:cs="Times New Roman"/>
                <w:b/>
                <w:bCs/>
                <w:szCs w:val="22"/>
              </w:rPr>
              <w:t>Sept 16</w:t>
            </w:r>
            <w:r w:rsidRPr="002365BE">
              <w:rPr>
                <w:rFonts w:ascii="Times New Roman" w:hAnsi="Times New Roman" w:cs="Times New Roman"/>
                <w:b/>
                <w:bCs/>
                <w:szCs w:val="22"/>
              </w:rPr>
              <w:t>)</w:t>
            </w:r>
          </w:p>
          <w:p w14:paraId="527B4208" w14:textId="41F36D3B" w:rsidR="007033A2" w:rsidRPr="00EA3489" w:rsidRDefault="007033A2" w:rsidP="00831F9D">
            <w:pPr>
              <w:pStyle w:val="ListParagraph"/>
              <w:numPr>
                <w:ilvl w:val="0"/>
                <w:numId w:val="7"/>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b/>
                <w:bCs/>
                <w:szCs w:val="22"/>
              </w:rPr>
              <w:t xml:space="preserve">Discussion Post (due </w:t>
            </w:r>
            <w:r w:rsidR="00456BA8">
              <w:rPr>
                <w:rFonts w:ascii="Times New Roman" w:hAnsi="Times New Roman" w:cs="Times New Roman"/>
                <w:b/>
                <w:bCs/>
                <w:szCs w:val="22"/>
              </w:rPr>
              <w:t>Sept 16</w:t>
            </w:r>
            <w:r>
              <w:rPr>
                <w:rFonts w:ascii="Times New Roman" w:hAnsi="Times New Roman" w:cs="Times New Roman"/>
                <w:b/>
                <w:bCs/>
                <w:szCs w:val="22"/>
              </w:rPr>
              <w:t>) (This will count an embedded quiz.)</w:t>
            </w:r>
          </w:p>
        </w:tc>
      </w:tr>
      <w:tr w:rsidR="008C727C" w:rsidRPr="005A4589" w14:paraId="3792BAC1" w14:textId="77777777" w:rsidTr="00456BA8">
        <w:trPr>
          <w:trHeight w:val="607"/>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18E17BDF" w14:textId="51EDDA6F" w:rsidR="00885218" w:rsidRPr="005A4589" w:rsidRDefault="008C2510" w:rsidP="00863045">
            <w:pPr>
              <w:rPr>
                <w:rFonts w:ascii="Times New Roman" w:hAnsi="Times New Roman" w:cs="Times New Roman"/>
                <w:szCs w:val="22"/>
              </w:rPr>
            </w:pPr>
            <w:r w:rsidRPr="005A4589">
              <w:rPr>
                <w:rFonts w:ascii="Times New Roman" w:hAnsi="Times New Roman" w:cs="Times New Roman"/>
                <w:szCs w:val="22"/>
              </w:rPr>
              <w:t xml:space="preserve">Learning Module 6 </w:t>
            </w:r>
            <w:r w:rsidRPr="005A4589">
              <w:rPr>
                <w:rFonts w:ascii="Times New Roman" w:hAnsi="Times New Roman" w:cs="Times New Roman"/>
                <w:szCs w:val="22"/>
              </w:rPr>
              <w:br/>
            </w:r>
            <w:r>
              <w:rPr>
                <w:rFonts w:ascii="Times New Roman" w:hAnsi="Times New Roman" w:cs="Times New Roman"/>
                <w:szCs w:val="22"/>
              </w:rPr>
              <w:t>Monday</w:t>
            </w:r>
            <w:r w:rsidRPr="005A4589">
              <w:rPr>
                <w:rFonts w:ascii="Times New Roman" w:hAnsi="Times New Roman" w:cs="Times New Roman"/>
                <w:szCs w:val="22"/>
              </w:rPr>
              <w:t xml:space="preserve">, </w:t>
            </w:r>
            <w:r w:rsidR="0042782B">
              <w:rPr>
                <w:rFonts w:ascii="Times New Roman" w:hAnsi="Times New Roman" w:cs="Times New Roman"/>
                <w:szCs w:val="22"/>
              </w:rPr>
              <w:t>Sept 16</w:t>
            </w:r>
          </w:p>
        </w:tc>
        <w:tc>
          <w:tcPr>
            <w:tcW w:w="3326" w:type="dxa"/>
            <w:shd w:val="clear" w:color="auto" w:fill="auto"/>
          </w:tcPr>
          <w:p w14:paraId="32C68821" w14:textId="6EB018DA" w:rsidR="001977BE" w:rsidRDefault="00147E9D" w:rsidP="001977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2"/>
              </w:rPr>
            </w:pPr>
            <w:hyperlink r:id="rId23" w:history="1">
              <w:r w:rsidR="001977BE" w:rsidRPr="00147E9D">
                <w:rPr>
                  <w:rStyle w:val="Hyperlink"/>
                  <w:rFonts w:ascii="Times New Roman" w:hAnsi="Times New Roman" w:cs="Times New Roman"/>
                  <w:bCs/>
                  <w:i/>
                  <w:szCs w:val="22"/>
                </w:rPr>
                <w:t>Oedipus The King</w:t>
              </w:r>
            </w:hyperlink>
            <w:r w:rsidR="001977BE" w:rsidRPr="005A4589">
              <w:rPr>
                <w:rFonts w:ascii="Times New Roman" w:hAnsi="Times New Roman" w:cs="Times New Roman"/>
                <w:bCs/>
                <w:szCs w:val="22"/>
              </w:rPr>
              <w:t xml:space="preserve"> </w:t>
            </w:r>
            <w:r w:rsidR="001977BE">
              <w:rPr>
                <w:rFonts w:ascii="Times New Roman" w:hAnsi="Times New Roman" w:cs="Times New Roman"/>
                <w:bCs/>
                <w:szCs w:val="22"/>
              </w:rPr>
              <w:t>(pp. 364-408)</w:t>
            </w:r>
          </w:p>
          <w:p w14:paraId="05612D03" w14:textId="45A55B63" w:rsidR="001977BE" w:rsidRDefault="00147E9D" w:rsidP="001977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rPr>
            </w:pPr>
            <w:hyperlink r:id="rId24" w:history="1">
              <w:r w:rsidR="001977BE" w:rsidRPr="00147E9D">
                <w:rPr>
                  <w:rStyle w:val="Hyperlink"/>
                  <w:rFonts w:ascii="Times New Roman" w:hAnsi="Times New Roman" w:cs="Times New Roman"/>
                  <w:bCs/>
                  <w:i/>
                  <w:szCs w:val="22"/>
                </w:rPr>
                <w:t>Medea</w:t>
              </w:r>
            </w:hyperlink>
            <w:r w:rsidR="001977BE">
              <w:rPr>
                <w:rFonts w:ascii="Times New Roman" w:hAnsi="Times New Roman" w:cs="Times New Roman"/>
                <w:bCs/>
                <w:i/>
                <w:szCs w:val="22"/>
              </w:rPr>
              <w:t xml:space="preserve"> </w:t>
            </w:r>
            <w:r w:rsidR="001977BE">
              <w:rPr>
                <w:rFonts w:ascii="Times New Roman" w:hAnsi="Times New Roman" w:cs="Times New Roman"/>
                <w:iCs/>
              </w:rPr>
              <w:t>(pp. 340-364)</w:t>
            </w:r>
          </w:p>
          <w:p w14:paraId="2E1D80C6" w14:textId="267D0B48" w:rsidR="001977BE" w:rsidRPr="005A4589" w:rsidRDefault="001977BE" w:rsidP="00DF0A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2"/>
              </w:rPr>
            </w:pPr>
          </w:p>
        </w:tc>
        <w:tc>
          <w:tcPr>
            <w:tcW w:w="3873" w:type="dxa"/>
            <w:shd w:val="clear" w:color="auto" w:fill="auto"/>
          </w:tcPr>
          <w:p w14:paraId="3CE1FDC0" w14:textId="52A1FC9D" w:rsidR="008C727C" w:rsidRPr="00EA3489" w:rsidRDefault="008C727C" w:rsidP="008C727C">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sidR="00440D19" w:rsidRPr="002B120D">
              <w:rPr>
                <w:rFonts w:ascii="Times New Roman" w:hAnsi="Times New Roman" w:cs="Times New Roman"/>
                <w:b/>
                <w:bCs/>
                <w:i/>
                <w:iCs/>
                <w:szCs w:val="22"/>
              </w:rPr>
              <w:t>Oedipus</w:t>
            </w:r>
            <w:r w:rsidR="00440D19" w:rsidRPr="002B120D">
              <w:rPr>
                <w:rFonts w:ascii="Times New Roman" w:hAnsi="Times New Roman" w:cs="Times New Roman"/>
                <w:b/>
                <w:bCs/>
                <w:szCs w:val="22"/>
              </w:rPr>
              <w:t xml:space="preserve"> and </w:t>
            </w:r>
            <w:r w:rsidR="00440D19" w:rsidRPr="002B120D">
              <w:rPr>
                <w:rFonts w:ascii="Times New Roman" w:hAnsi="Times New Roman" w:cs="Times New Roman"/>
                <w:b/>
                <w:bCs/>
                <w:i/>
                <w:iCs/>
                <w:szCs w:val="22"/>
              </w:rPr>
              <w:t>Medea</w:t>
            </w:r>
            <w:r w:rsidRPr="00EA3489">
              <w:rPr>
                <w:rFonts w:ascii="Times New Roman" w:hAnsi="Times New Roman" w:cs="Times New Roman"/>
                <w:szCs w:val="22"/>
              </w:rPr>
              <w:t xml:space="preserve"> </w:t>
            </w:r>
            <w:r w:rsidR="002B120D" w:rsidRPr="002B120D">
              <w:rPr>
                <w:rFonts w:ascii="Times New Roman" w:hAnsi="Times New Roman" w:cs="Times New Roman"/>
                <w:b/>
                <w:bCs/>
                <w:szCs w:val="22"/>
              </w:rPr>
              <w:t xml:space="preserve">(due </w:t>
            </w:r>
            <w:r w:rsidR="00456BA8">
              <w:rPr>
                <w:rFonts w:ascii="Times New Roman" w:hAnsi="Times New Roman" w:cs="Times New Roman"/>
                <w:b/>
                <w:bCs/>
                <w:szCs w:val="22"/>
              </w:rPr>
              <w:t>Sept 23</w:t>
            </w:r>
            <w:r w:rsidR="002B120D" w:rsidRPr="002B120D">
              <w:rPr>
                <w:rFonts w:ascii="Times New Roman" w:hAnsi="Times New Roman" w:cs="Times New Roman"/>
                <w:b/>
                <w:bCs/>
                <w:szCs w:val="22"/>
              </w:rPr>
              <w:t>)</w:t>
            </w:r>
          </w:p>
          <w:p w14:paraId="1EFB70B9" w14:textId="77777777" w:rsidR="008C727C" w:rsidRDefault="008C727C" w:rsidP="008C727C">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5A4589">
              <w:rPr>
                <w:rFonts w:ascii="Times New Roman" w:hAnsi="Times New Roman" w:cs="Times New Roman"/>
                <w:szCs w:val="22"/>
              </w:rPr>
              <w:t>Learning Activities listed in D2L</w:t>
            </w:r>
          </w:p>
          <w:p w14:paraId="111A4340" w14:textId="7448914F" w:rsidR="006936B8" w:rsidRPr="005A4589" w:rsidRDefault="006936B8" w:rsidP="006936B8">
            <w:pPr>
              <w:pStyle w:val="ListParagraph"/>
              <w:overflowPunct w:val="0"/>
              <w:autoSpaceDE w:val="0"/>
              <w:autoSpaceDN w:val="0"/>
              <w:adjustRightInd w:val="0"/>
              <w:ind w:left="36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p>
        </w:tc>
      </w:tr>
      <w:tr w:rsidR="007407D5" w:rsidRPr="005A4589" w14:paraId="25C3ED61" w14:textId="77777777" w:rsidTr="00456BA8">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494577BA" w14:textId="77777777" w:rsidR="008C2510" w:rsidRPr="005A4589" w:rsidRDefault="008C2510" w:rsidP="008C2510">
            <w:pPr>
              <w:rPr>
                <w:rFonts w:ascii="Times New Roman" w:hAnsi="Times New Roman" w:cs="Times New Roman"/>
                <w:b w:val="0"/>
                <w:szCs w:val="22"/>
              </w:rPr>
            </w:pPr>
            <w:r w:rsidRPr="005A4589">
              <w:rPr>
                <w:rFonts w:ascii="Times New Roman" w:hAnsi="Times New Roman" w:cs="Times New Roman"/>
                <w:szCs w:val="22"/>
              </w:rPr>
              <w:t>Learning Module 7</w:t>
            </w:r>
          </w:p>
          <w:p w14:paraId="7F07D591" w14:textId="0414031E" w:rsidR="007407D5" w:rsidRPr="005A4589" w:rsidRDefault="008C2510" w:rsidP="008C2510">
            <w:pPr>
              <w:rPr>
                <w:rFonts w:ascii="Times New Roman" w:hAnsi="Times New Roman" w:cs="Times New Roman"/>
                <w:szCs w:val="22"/>
              </w:rPr>
            </w:pPr>
            <w:r w:rsidRPr="005A4589">
              <w:rPr>
                <w:rFonts w:ascii="Times New Roman" w:hAnsi="Times New Roman" w:cs="Times New Roman"/>
                <w:szCs w:val="22"/>
              </w:rPr>
              <w:t xml:space="preserve">Monday, </w:t>
            </w:r>
            <w:r w:rsidR="0042782B">
              <w:rPr>
                <w:rFonts w:ascii="Times New Roman" w:hAnsi="Times New Roman" w:cs="Times New Roman"/>
                <w:szCs w:val="22"/>
              </w:rPr>
              <w:t>Sept</w:t>
            </w:r>
            <w:r w:rsidR="00A54150">
              <w:rPr>
                <w:rFonts w:ascii="Times New Roman" w:hAnsi="Times New Roman" w:cs="Times New Roman"/>
                <w:szCs w:val="22"/>
              </w:rPr>
              <w:t xml:space="preserve"> 23</w:t>
            </w:r>
          </w:p>
        </w:tc>
        <w:tc>
          <w:tcPr>
            <w:tcW w:w="3326" w:type="dxa"/>
            <w:shd w:val="clear" w:color="auto" w:fill="auto"/>
          </w:tcPr>
          <w:p w14:paraId="6A99241E" w14:textId="5CEE4A46" w:rsidR="007407D5" w:rsidRPr="00741EBC" w:rsidRDefault="00000000" w:rsidP="00E208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hyperlink r:id="rId25" w:history="1">
              <w:r w:rsidR="00DF0A0E" w:rsidRPr="00B116C7">
                <w:rPr>
                  <w:rStyle w:val="Hyperlink"/>
                  <w:rFonts w:ascii="Times New Roman" w:hAnsi="Times New Roman" w:cs="Times New Roman"/>
                  <w:i/>
                  <w:color w:val="7030A0"/>
                </w:rPr>
                <w:t>The Book of Job</w:t>
              </w:r>
            </w:hyperlink>
            <w:r w:rsidR="00E208D5">
              <w:rPr>
                <w:rStyle w:val="Hyperlink"/>
                <w:rFonts w:ascii="Times New Roman" w:hAnsi="Times New Roman" w:cs="Times New Roman"/>
                <w:i/>
                <w:color w:val="7030A0"/>
              </w:rPr>
              <w:t xml:space="preserve"> </w:t>
            </w:r>
            <w:r w:rsidR="00E208D5" w:rsidRPr="00E208D5">
              <w:rPr>
                <w:rFonts w:ascii="Times New Roman" w:hAnsi="Times New Roman" w:cs="Times New Roman"/>
              </w:rPr>
              <w:t>(entire work)</w:t>
            </w:r>
          </w:p>
        </w:tc>
        <w:tc>
          <w:tcPr>
            <w:tcW w:w="3873" w:type="dxa"/>
            <w:shd w:val="clear" w:color="auto" w:fill="auto"/>
          </w:tcPr>
          <w:p w14:paraId="4A7D4D97" w14:textId="77777777" w:rsidR="00630B96" w:rsidRDefault="00E86925" w:rsidP="00630B96">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sidR="00A46F5A">
              <w:rPr>
                <w:rFonts w:ascii="Times New Roman" w:hAnsi="Times New Roman" w:cs="Times New Roman"/>
                <w:b/>
                <w:bCs/>
                <w:i/>
                <w:iCs/>
                <w:szCs w:val="22"/>
              </w:rPr>
              <w:t>The Book of Job</w:t>
            </w:r>
            <w:r w:rsidRPr="00EA3489">
              <w:rPr>
                <w:rFonts w:ascii="Times New Roman" w:hAnsi="Times New Roman" w:cs="Times New Roman"/>
                <w:szCs w:val="22"/>
              </w:rPr>
              <w:t xml:space="preserve"> </w:t>
            </w:r>
          </w:p>
          <w:p w14:paraId="7FCDBC00" w14:textId="3C53B4E2" w:rsidR="00E86925" w:rsidRPr="00630B96" w:rsidRDefault="00630B96" w:rsidP="00630B96">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Pr>
                <w:rFonts w:ascii="Times New Roman" w:hAnsi="Times New Roman" w:cs="Times New Roman"/>
                <w:b/>
                <w:bCs/>
                <w:szCs w:val="22"/>
              </w:rPr>
              <w:t xml:space="preserve">       </w:t>
            </w:r>
            <w:r w:rsidRPr="00630B96">
              <w:rPr>
                <w:rFonts w:ascii="Times New Roman" w:hAnsi="Times New Roman" w:cs="Times New Roman"/>
                <w:b/>
                <w:bCs/>
                <w:szCs w:val="22"/>
              </w:rPr>
              <w:t>(</w:t>
            </w:r>
            <w:r w:rsidR="00394F26">
              <w:rPr>
                <w:rFonts w:ascii="Times New Roman" w:hAnsi="Times New Roman" w:cs="Times New Roman"/>
                <w:b/>
                <w:bCs/>
                <w:szCs w:val="22"/>
              </w:rPr>
              <w:t xml:space="preserve">due </w:t>
            </w:r>
            <w:r w:rsidR="00456BA8">
              <w:rPr>
                <w:rFonts w:ascii="Times New Roman" w:hAnsi="Times New Roman" w:cs="Times New Roman"/>
                <w:b/>
                <w:bCs/>
                <w:szCs w:val="22"/>
              </w:rPr>
              <w:t>Sept 30</w:t>
            </w:r>
            <w:r w:rsidR="00E86925" w:rsidRPr="00630B96">
              <w:rPr>
                <w:rFonts w:ascii="Times New Roman" w:hAnsi="Times New Roman" w:cs="Times New Roman"/>
                <w:b/>
                <w:bCs/>
                <w:szCs w:val="22"/>
              </w:rPr>
              <w:t>)</w:t>
            </w:r>
          </w:p>
          <w:p w14:paraId="6D80F25F" w14:textId="5FD37387" w:rsidR="002B120D" w:rsidRDefault="002B120D" w:rsidP="002B120D">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E86925">
              <w:rPr>
                <w:rFonts w:ascii="Times New Roman" w:hAnsi="Times New Roman" w:cs="Times New Roman"/>
                <w:b/>
                <w:bCs/>
                <w:szCs w:val="22"/>
              </w:rPr>
              <w:t xml:space="preserve">Quiz 4 </w:t>
            </w:r>
            <w:r w:rsidR="00E86925" w:rsidRPr="00E86925">
              <w:rPr>
                <w:rFonts w:ascii="Times New Roman" w:hAnsi="Times New Roman" w:cs="Times New Roman"/>
                <w:b/>
                <w:bCs/>
                <w:szCs w:val="22"/>
              </w:rPr>
              <w:t xml:space="preserve">(due </w:t>
            </w:r>
            <w:r w:rsidR="00456BA8">
              <w:rPr>
                <w:rFonts w:ascii="Times New Roman" w:hAnsi="Times New Roman" w:cs="Times New Roman"/>
                <w:b/>
                <w:bCs/>
                <w:szCs w:val="22"/>
              </w:rPr>
              <w:t>Sept 30</w:t>
            </w:r>
            <w:r w:rsidR="00E86925" w:rsidRPr="00E86925">
              <w:rPr>
                <w:rFonts w:ascii="Times New Roman" w:hAnsi="Times New Roman" w:cs="Times New Roman"/>
                <w:b/>
                <w:bCs/>
                <w:szCs w:val="22"/>
              </w:rPr>
              <w:t>)</w:t>
            </w:r>
          </w:p>
          <w:p w14:paraId="100B8A43" w14:textId="72C797B7" w:rsidR="007407D5" w:rsidRPr="00E86925" w:rsidRDefault="00E86925" w:rsidP="00741EBC">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5A4589">
              <w:rPr>
                <w:rFonts w:ascii="Times New Roman" w:hAnsi="Times New Roman" w:cs="Times New Roman"/>
                <w:szCs w:val="22"/>
              </w:rPr>
              <w:t>Learning Activities listed in D2L</w:t>
            </w:r>
          </w:p>
        </w:tc>
      </w:tr>
      <w:tr w:rsidR="008C727C" w:rsidRPr="005A4589" w14:paraId="22953AE1" w14:textId="77777777" w:rsidTr="00456BA8">
        <w:trPr>
          <w:trHeight w:val="522"/>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08286D87" w14:textId="77777777" w:rsidR="008C2510" w:rsidRDefault="008C2510" w:rsidP="008C2510">
            <w:pPr>
              <w:rPr>
                <w:rFonts w:ascii="Times New Roman" w:hAnsi="Times New Roman" w:cs="Times New Roman"/>
                <w:b w:val="0"/>
                <w:bCs w:val="0"/>
                <w:szCs w:val="22"/>
              </w:rPr>
            </w:pPr>
            <w:r w:rsidRPr="005A4589">
              <w:rPr>
                <w:rFonts w:ascii="Times New Roman" w:hAnsi="Times New Roman" w:cs="Times New Roman"/>
                <w:szCs w:val="22"/>
              </w:rPr>
              <w:t>Learning Module 8</w:t>
            </w:r>
          </w:p>
          <w:p w14:paraId="1313430D" w14:textId="76CB3ACF" w:rsidR="00A46F5A" w:rsidRPr="00A46F5A" w:rsidRDefault="008C2510" w:rsidP="00A46F5A">
            <w:pPr>
              <w:rPr>
                <w:rFonts w:ascii="Times New Roman" w:hAnsi="Times New Roman" w:cs="Times New Roman"/>
                <w:b w:val="0"/>
                <w:bCs w:val="0"/>
                <w:szCs w:val="22"/>
              </w:rPr>
            </w:pPr>
            <w:r>
              <w:rPr>
                <w:rFonts w:ascii="Times New Roman" w:hAnsi="Times New Roman" w:cs="Times New Roman"/>
                <w:szCs w:val="22"/>
              </w:rPr>
              <w:t xml:space="preserve">Monday, </w:t>
            </w:r>
            <w:r w:rsidR="00A54150">
              <w:rPr>
                <w:rFonts w:ascii="Times New Roman" w:hAnsi="Times New Roman" w:cs="Times New Roman"/>
                <w:szCs w:val="22"/>
              </w:rPr>
              <w:t>Sept 30</w:t>
            </w:r>
          </w:p>
        </w:tc>
        <w:tc>
          <w:tcPr>
            <w:tcW w:w="3326" w:type="dxa"/>
            <w:shd w:val="clear" w:color="auto" w:fill="auto"/>
          </w:tcPr>
          <w:p w14:paraId="28352ACC" w14:textId="15B08CC5" w:rsidR="002938BF" w:rsidRPr="00E208D5" w:rsidRDefault="00000000" w:rsidP="00A46F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2"/>
              </w:rPr>
            </w:pPr>
            <w:hyperlink r:id="rId26" w:history="1">
              <w:r w:rsidR="0052573C" w:rsidRPr="00A0765E">
                <w:rPr>
                  <w:rStyle w:val="Hyperlink"/>
                  <w:rFonts w:ascii="Times New Roman" w:hAnsi="Times New Roman" w:cs="Times New Roman"/>
                  <w:i/>
                  <w:iCs/>
                </w:rPr>
                <w:t>Inferno</w:t>
              </w:r>
            </w:hyperlink>
            <w:r w:rsidR="00E208D5">
              <w:rPr>
                <w:rFonts w:ascii="Times New Roman" w:hAnsi="Times New Roman" w:cs="Times New Roman"/>
                <w:i/>
                <w:iCs/>
              </w:rPr>
              <w:t xml:space="preserve"> </w:t>
            </w:r>
            <w:r w:rsidR="00E208D5">
              <w:rPr>
                <w:rFonts w:ascii="Times New Roman" w:hAnsi="Times New Roman" w:cs="Times New Roman"/>
              </w:rPr>
              <w:t>(p</w:t>
            </w:r>
            <w:r w:rsidR="00A0765E">
              <w:rPr>
                <w:rFonts w:ascii="Times New Roman" w:hAnsi="Times New Roman" w:cs="Times New Roman"/>
              </w:rPr>
              <w:t>p. 52-80;</w:t>
            </w:r>
            <w:r w:rsidR="00043AC0">
              <w:rPr>
                <w:rFonts w:ascii="Times New Roman" w:hAnsi="Times New Roman" w:cs="Times New Roman"/>
              </w:rPr>
              <w:t xml:space="preserve"> 140-148</w:t>
            </w:r>
            <w:r w:rsidR="00E208D5">
              <w:rPr>
                <w:rFonts w:ascii="Times New Roman" w:hAnsi="Times New Roman" w:cs="Times New Roman"/>
              </w:rPr>
              <w:t>)</w:t>
            </w:r>
          </w:p>
        </w:tc>
        <w:tc>
          <w:tcPr>
            <w:tcW w:w="3873" w:type="dxa"/>
            <w:shd w:val="clear" w:color="auto" w:fill="auto"/>
          </w:tcPr>
          <w:p w14:paraId="74B5811D" w14:textId="212A75B1" w:rsidR="00F06A7C" w:rsidRPr="00F06A7C" w:rsidRDefault="00F06A7C" w:rsidP="00F06A7C">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Inferno</w:t>
            </w:r>
            <w:r w:rsidRPr="00EA3489">
              <w:rPr>
                <w:rFonts w:ascii="Times New Roman" w:hAnsi="Times New Roman" w:cs="Times New Roman"/>
                <w:szCs w:val="22"/>
              </w:rPr>
              <w:t xml:space="preserve"> </w:t>
            </w:r>
            <w:r w:rsidRPr="002B120D">
              <w:rPr>
                <w:rFonts w:ascii="Times New Roman" w:hAnsi="Times New Roman" w:cs="Times New Roman"/>
                <w:b/>
                <w:bCs/>
                <w:szCs w:val="22"/>
              </w:rPr>
              <w:t xml:space="preserve">(due </w:t>
            </w:r>
            <w:r w:rsidR="00456BA8">
              <w:rPr>
                <w:rFonts w:ascii="Times New Roman" w:hAnsi="Times New Roman" w:cs="Times New Roman"/>
                <w:b/>
                <w:bCs/>
                <w:szCs w:val="22"/>
              </w:rPr>
              <w:t>Oct 7</w:t>
            </w:r>
            <w:r w:rsidRPr="002B120D">
              <w:rPr>
                <w:rFonts w:ascii="Times New Roman" w:hAnsi="Times New Roman" w:cs="Times New Roman"/>
                <w:b/>
                <w:bCs/>
                <w:szCs w:val="22"/>
              </w:rPr>
              <w:t>)</w:t>
            </w:r>
          </w:p>
          <w:p w14:paraId="3E5373FB" w14:textId="7E0DDBC8" w:rsidR="00E21F70" w:rsidRPr="00F06A7C" w:rsidRDefault="00F06A7C" w:rsidP="00F06A7C">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F06A7C">
              <w:rPr>
                <w:rFonts w:ascii="Times New Roman" w:hAnsi="Times New Roman" w:cs="Times New Roman"/>
                <w:szCs w:val="22"/>
              </w:rPr>
              <w:t>Learning Activities listed in D2L</w:t>
            </w:r>
          </w:p>
        </w:tc>
      </w:tr>
      <w:tr w:rsidR="00E62479" w:rsidRPr="005A4589" w14:paraId="02533739" w14:textId="77777777" w:rsidTr="00456BA8">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28841DBA" w14:textId="77777777" w:rsidR="00E62479" w:rsidRDefault="00E62479" w:rsidP="008C2510">
            <w:pPr>
              <w:rPr>
                <w:rFonts w:ascii="Times New Roman" w:hAnsi="Times New Roman" w:cs="Times New Roman"/>
                <w:b w:val="0"/>
                <w:bCs w:val="0"/>
                <w:szCs w:val="22"/>
              </w:rPr>
            </w:pPr>
            <w:r>
              <w:rPr>
                <w:rFonts w:ascii="Times New Roman" w:hAnsi="Times New Roman" w:cs="Times New Roman"/>
                <w:szCs w:val="22"/>
              </w:rPr>
              <w:t>Learning Module 9</w:t>
            </w:r>
          </w:p>
          <w:p w14:paraId="4084E937" w14:textId="3A3E1596" w:rsidR="00435122" w:rsidRPr="00A54150" w:rsidRDefault="00E62479" w:rsidP="00435122">
            <w:pPr>
              <w:rPr>
                <w:rFonts w:ascii="Times New Roman" w:hAnsi="Times New Roman" w:cs="Times New Roman"/>
                <w:b w:val="0"/>
                <w:bCs w:val="0"/>
                <w:szCs w:val="22"/>
              </w:rPr>
            </w:pPr>
            <w:r>
              <w:rPr>
                <w:rFonts w:ascii="Times New Roman" w:hAnsi="Times New Roman" w:cs="Times New Roman"/>
                <w:szCs w:val="22"/>
              </w:rPr>
              <w:t xml:space="preserve">Monday, </w:t>
            </w:r>
            <w:r w:rsidR="00A54150">
              <w:rPr>
                <w:rFonts w:ascii="Times New Roman" w:hAnsi="Times New Roman" w:cs="Times New Roman"/>
                <w:szCs w:val="22"/>
              </w:rPr>
              <w:t>Oct 7</w:t>
            </w:r>
          </w:p>
        </w:tc>
        <w:tc>
          <w:tcPr>
            <w:tcW w:w="3326" w:type="dxa"/>
            <w:shd w:val="clear" w:color="auto" w:fill="auto"/>
          </w:tcPr>
          <w:p w14:paraId="4C971A34" w14:textId="016D96D2" w:rsidR="00ED0F58" w:rsidRDefault="00000000" w:rsidP="007D55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hyperlink r:id="rId27" w:history="1">
              <w:r w:rsidR="00B10F08" w:rsidRPr="00B10F08">
                <w:rPr>
                  <w:rStyle w:val="Hyperlink"/>
                  <w:rFonts w:ascii="Times New Roman" w:hAnsi="Times New Roman" w:cs="Times New Roman"/>
                  <w:bCs/>
                </w:rPr>
                <w:t>Dante and The Divine Comedy: He took us on a tour of Hell</w:t>
              </w:r>
            </w:hyperlink>
          </w:p>
          <w:p w14:paraId="45F3AF7B" w14:textId="0B920E55" w:rsidR="00650A84" w:rsidRPr="007D5569" w:rsidRDefault="00E62479" w:rsidP="00A5415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Pr>
                <w:rFonts w:ascii="Times New Roman" w:hAnsi="Times New Roman" w:cs="Times New Roman"/>
                <w:b/>
                <w:bCs/>
                <w:szCs w:val="22"/>
              </w:rPr>
              <w:t>Exam II</w:t>
            </w:r>
          </w:p>
        </w:tc>
        <w:tc>
          <w:tcPr>
            <w:tcW w:w="3873" w:type="dxa"/>
            <w:shd w:val="clear" w:color="auto" w:fill="auto"/>
          </w:tcPr>
          <w:p w14:paraId="3A4D938A" w14:textId="77777777" w:rsidR="00E62479" w:rsidRDefault="00E62479" w:rsidP="006C493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6C4930">
              <w:rPr>
                <w:rFonts w:ascii="Times New Roman" w:hAnsi="Times New Roman" w:cs="Times New Roman"/>
                <w:b/>
                <w:bCs/>
                <w:szCs w:val="22"/>
              </w:rPr>
              <w:t>Exam II</w:t>
            </w:r>
            <w:r w:rsidR="00630B96" w:rsidRPr="006C4930">
              <w:rPr>
                <w:rFonts w:ascii="Times New Roman" w:hAnsi="Times New Roman" w:cs="Times New Roman"/>
                <w:b/>
                <w:bCs/>
                <w:szCs w:val="22"/>
              </w:rPr>
              <w:t xml:space="preserve"> (due </w:t>
            </w:r>
            <w:r w:rsidR="00456BA8" w:rsidRPr="006C4930">
              <w:rPr>
                <w:rFonts w:ascii="Times New Roman" w:hAnsi="Times New Roman" w:cs="Times New Roman"/>
                <w:b/>
                <w:bCs/>
                <w:szCs w:val="22"/>
              </w:rPr>
              <w:t>Oct 14</w:t>
            </w:r>
            <w:r w:rsidR="00630B96" w:rsidRPr="006C4930">
              <w:rPr>
                <w:rFonts w:ascii="Times New Roman" w:hAnsi="Times New Roman" w:cs="Times New Roman"/>
                <w:b/>
                <w:bCs/>
                <w:szCs w:val="22"/>
              </w:rPr>
              <w:t>)</w:t>
            </w:r>
          </w:p>
          <w:p w14:paraId="309FECFB" w14:textId="187F223E" w:rsidR="006C4930" w:rsidRPr="006C4930" w:rsidRDefault="006C4930" w:rsidP="006C4930">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Pr>
                <w:rFonts w:ascii="Times New Roman" w:hAnsi="Times New Roman" w:cs="Times New Roman"/>
                <w:b/>
                <w:bCs/>
                <w:szCs w:val="22"/>
              </w:rPr>
              <w:t>Discussion Post (due Oct 14) (This will count an embedded quiz.)</w:t>
            </w:r>
          </w:p>
        </w:tc>
      </w:tr>
      <w:tr w:rsidR="0045316C" w:rsidRPr="005A4589" w14:paraId="434B6A15" w14:textId="77777777" w:rsidTr="00456BA8">
        <w:trPr>
          <w:trHeight w:val="537"/>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4D8568D9" w14:textId="3E207725" w:rsidR="008C2510" w:rsidRPr="005A4589" w:rsidRDefault="008C2510" w:rsidP="008C2510">
            <w:pPr>
              <w:rPr>
                <w:rFonts w:ascii="Times New Roman" w:hAnsi="Times New Roman" w:cs="Times New Roman"/>
                <w:b w:val="0"/>
                <w:szCs w:val="22"/>
              </w:rPr>
            </w:pPr>
            <w:r w:rsidRPr="005A4589">
              <w:rPr>
                <w:rFonts w:ascii="Times New Roman" w:hAnsi="Times New Roman" w:cs="Times New Roman"/>
                <w:szCs w:val="22"/>
              </w:rPr>
              <w:t xml:space="preserve">Learning Module </w:t>
            </w:r>
            <w:r w:rsidR="00E62479">
              <w:rPr>
                <w:rFonts w:ascii="Times New Roman" w:hAnsi="Times New Roman" w:cs="Times New Roman"/>
                <w:szCs w:val="22"/>
              </w:rPr>
              <w:t>10</w:t>
            </w:r>
            <w:r w:rsidRPr="005A4589">
              <w:rPr>
                <w:rFonts w:ascii="Times New Roman" w:hAnsi="Times New Roman" w:cs="Times New Roman"/>
                <w:szCs w:val="22"/>
              </w:rPr>
              <w:t xml:space="preserve">  </w:t>
            </w:r>
          </w:p>
          <w:p w14:paraId="1F379C2B" w14:textId="3937A56A" w:rsidR="00F95D26" w:rsidRDefault="008C2510" w:rsidP="008C2510">
            <w:pPr>
              <w:rPr>
                <w:rFonts w:ascii="Times New Roman" w:hAnsi="Times New Roman" w:cs="Times New Roman"/>
                <w:b w:val="0"/>
                <w:bCs w:val="0"/>
                <w:szCs w:val="22"/>
              </w:rPr>
            </w:pPr>
            <w:r w:rsidRPr="005A4589">
              <w:rPr>
                <w:rFonts w:ascii="Times New Roman" w:hAnsi="Times New Roman" w:cs="Times New Roman"/>
                <w:szCs w:val="22"/>
              </w:rPr>
              <w:t xml:space="preserve">Monday, </w:t>
            </w:r>
            <w:r w:rsidR="00A54150">
              <w:rPr>
                <w:rFonts w:ascii="Times New Roman" w:hAnsi="Times New Roman" w:cs="Times New Roman"/>
                <w:szCs w:val="22"/>
              </w:rPr>
              <w:t>Oct 14</w:t>
            </w:r>
          </w:p>
          <w:p w14:paraId="75A221B4" w14:textId="45F6F2CD" w:rsidR="0045316C" w:rsidRPr="005A4589" w:rsidRDefault="0045316C" w:rsidP="008C2510">
            <w:pPr>
              <w:rPr>
                <w:rFonts w:ascii="Times New Roman" w:hAnsi="Times New Roman" w:cs="Times New Roman"/>
                <w:szCs w:val="22"/>
              </w:rPr>
            </w:pPr>
          </w:p>
        </w:tc>
        <w:tc>
          <w:tcPr>
            <w:tcW w:w="3326" w:type="dxa"/>
            <w:shd w:val="clear" w:color="auto" w:fill="auto"/>
          </w:tcPr>
          <w:p w14:paraId="3961B7B8" w14:textId="13BB689B" w:rsidR="00653277" w:rsidRDefault="00000000" w:rsidP="004531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2"/>
              </w:rPr>
            </w:pPr>
            <w:hyperlink r:id="rId28" w:history="1">
              <w:r w:rsidR="0052573C" w:rsidRPr="00EA147A">
                <w:rPr>
                  <w:rStyle w:val="Hyperlink"/>
                  <w:rFonts w:ascii="Times New Roman" w:hAnsi="Times New Roman" w:cs="Times New Roman"/>
                  <w:bCs/>
                  <w:i/>
                  <w:iCs/>
                  <w:szCs w:val="22"/>
                </w:rPr>
                <w:t xml:space="preserve">The </w:t>
              </w:r>
              <w:proofErr w:type="gramStart"/>
              <w:r w:rsidR="0052573C" w:rsidRPr="00EA147A">
                <w:rPr>
                  <w:rStyle w:val="Hyperlink"/>
                  <w:rFonts w:ascii="Times New Roman" w:hAnsi="Times New Roman" w:cs="Times New Roman"/>
                  <w:bCs/>
                  <w:i/>
                  <w:iCs/>
                  <w:szCs w:val="22"/>
                </w:rPr>
                <w:t>Prince</w:t>
              </w:r>
              <w:proofErr w:type="gramEnd"/>
            </w:hyperlink>
            <w:r w:rsidR="0052573C">
              <w:rPr>
                <w:rFonts w:ascii="Times New Roman" w:hAnsi="Times New Roman" w:cs="Times New Roman"/>
                <w:bCs/>
                <w:i/>
                <w:iCs/>
                <w:szCs w:val="22"/>
              </w:rPr>
              <w:t xml:space="preserve"> </w:t>
            </w:r>
            <w:r w:rsidR="00EF0B1A">
              <w:rPr>
                <w:rFonts w:ascii="Times New Roman" w:hAnsi="Times New Roman" w:cs="Times New Roman"/>
              </w:rPr>
              <w:t>(</w:t>
            </w:r>
            <w:r w:rsidR="009E7088">
              <w:rPr>
                <w:rFonts w:ascii="Times New Roman" w:hAnsi="Times New Roman" w:cs="Times New Roman"/>
              </w:rPr>
              <w:t xml:space="preserve">excerpts: </w:t>
            </w:r>
            <w:r w:rsidR="00EF0B1A">
              <w:rPr>
                <w:rFonts w:ascii="Times New Roman" w:hAnsi="Times New Roman" w:cs="Times New Roman"/>
              </w:rPr>
              <w:t>pp. 1-1</w:t>
            </w:r>
            <w:r w:rsidR="00C84090">
              <w:rPr>
                <w:rFonts w:ascii="Times New Roman" w:hAnsi="Times New Roman" w:cs="Times New Roman"/>
              </w:rPr>
              <w:t>9</w:t>
            </w:r>
            <w:r w:rsidR="00EF0B1A">
              <w:rPr>
                <w:rFonts w:ascii="Times New Roman" w:hAnsi="Times New Roman" w:cs="Times New Roman"/>
              </w:rPr>
              <w:t>)</w:t>
            </w:r>
            <w:r w:rsidR="00EF0B1A">
              <w:rPr>
                <w:rFonts w:ascii="Times New Roman" w:hAnsi="Times New Roman" w:cs="Times New Roman"/>
                <w:bCs/>
                <w:szCs w:val="22"/>
              </w:rPr>
              <w:t xml:space="preserve"> </w:t>
            </w:r>
          </w:p>
          <w:p w14:paraId="1843373A" w14:textId="77777777" w:rsidR="009E7088" w:rsidRDefault="009E7088" w:rsidP="004531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2"/>
              </w:rPr>
            </w:pPr>
          </w:p>
          <w:p w14:paraId="11B30026" w14:textId="45B6CF1B" w:rsidR="006F3769" w:rsidRPr="00D47D68" w:rsidRDefault="006F3769" w:rsidP="004531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szCs w:val="22"/>
              </w:rPr>
            </w:pPr>
          </w:p>
        </w:tc>
        <w:tc>
          <w:tcPr>
            <w:tcW w:w="3873" w:type="dxa"/>
            <w:shd w:val="clear" w:color="auto" w:fill="auto"/>
          </w:tcPr>
          <w:p w14:paraId="0ECBED71" w14:textId="77777777" w:rsidR="00A10CC4" w:rsidRPr="00A10CC4" w:rsidRDefault="00F06A7C" w:rsidP="00F06A7C">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 xml:space="preserve">The Prince </w:t>
            </w:r>
          </w:p>
          <w:p w14:paraId="5612A171" w14:textId="37C940C5" w:rsidR="00F06A7C" w:rsidRPr="00A10CC4" w:rsidRDefault="00A10CC4" w:rsidP="00A10C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b/>
                <w:bCs/>
                <w:szCs w:val="22"/>
              </w:rPr>
              <w:t xml:space="preserve">       </w:t>
            </w:r>
            <w:r w:rsidR="00F06A7C" w:rsidRPr="00A10CC4">
              <w:rPr>
                <w:rFonts w:ascii="Times New Roman" w:hAnsi="Times New Roman" w:cs="Times New Roman"/>
                <w:b/>
                <w:bCs/>
                <w:szCs w:val="22"/>
              </w:rPr>
              <w:t xml:space="preserve">(due </w:t>
            </w:r>
            <w:r w:rsidR="00456BA8">
              <w:rPr>
                <w:rFonts w:ascii="Times New Roman" w:hAnsi="Times New Roman" w:cs="Times New Roman"/>
                <w:b/>
                <w:bCs/>
                <w:szCs w:val="22"/>
              </w:rPr>
              <w:t>Oct 21</w:t>
            </w:r>
            <w:r w:rsidR="00F06A7C" w:rsidRPr="00A10CC4">
              <w:rPr>
                <w:rFonts w:ascii="Times New Roman" w:hAnsi="Times New Roman" w:cs="Times New Roman"/>
                <w:b/>
                <w:bCs/>
                <w:szCs w:val="22"/>
              </w:rPr>
              <w:t>)</w:t>
            </w:r>
          </w:p>
          <w:p w14:paraId="39C7DBE3" w14:textId="5983DAF2" w:rsidR="004172C7" w:rsidRPr="004172C7" w:rsidRDefault="00F06A7C" w:rsidP="00435122">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435122">
              <w:rPr>
                <w:rFonts w:ascii="Times New Roman" w:hAnsi="Times New Roman" w:cs="Times New Roman"/>
                <w:szCs w:val="22"/>
              </w:rPr>
              <w:t>Learning Activities listed in D2L</w:t>
            </w:r>
          </w:p>
        </w:tc>
      </w:tr>
      <w:tr w:rsidR="00741EBC" w:rsidRPr="005A4589" w14:paraId="4C09CE4C" w14:textId="77777777" w:rsidTr="00456BA8">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570D9B8B" w14:textId="3122E4FB" w:rsidR="008C2510" w:rsidRDefault="008C2510" w:rsidP="008C2510">
            <w:pPr>
              <w:rPr>
                <w:rFonts w:ascii="Times New Roman" w:hAnsi="Times New Roman" w:cs="Times New Roman"/>
                <w:b w:val="0"/>
                <w:bCs w:val="0"/>
                <w:szCs w:val="22"/>
              </w:rPr>
            </w:pPr>
            <w:r w:rsidRPr="005A4589">
              <w:rPr>
                <w:rFonts w:ascii="Times New Roman" w:hAnsi="Times New Roman" w:cs="Times New Roman"/>
                <w:szCs w:val="22"/>
              </w:rPr>
              <w:t xml:space="preserve">Learning Module </w:t>
            </w:r>
            <w:r>
              <w:rPr>
                <w:rFonts w:ascii="Times New Roman" w:hAnsi="Times New Roman" w:cs="Times New Roman"/>
                <w:szCs w:val="22"/>
              </w:rPr>
              <w:t>1</w:t>
            </w:r>
            <w:r w:rsidR="00435122">
              <w:rPr>
                <w:rFonts w:ascii="Times New Roman" w:hAnsi="Times New Roman" w:cs="Times New Roman"/>
                <w:szCs w:val="22"/>
              </w:rPr>
              <w:t>1</w:t>
            </w:r>
          </w:p>
          <w:p w14:paraId="3F318092" w14:textId="11F59396" w:rsidR="00741EBC" w:rsidRPr="00076B3E" w:rsidRDefault="008C2510" w:rsidP="00F06A7C">
            <w:pPr>
              <w:rPr>
                <w:rFonts w:ascii="Times New Roman" w:hAnsi="Times New Roman" w:cs="Times New Roman"/>
                <w:b w:val="0"/>
                <w:bCs w:val="0"/>
                <w:szCs w:val="22"/>
              </w:rPr>
            </w:pPr>
            <w:r>
              <w:rPr>
                <w:rFonts w:ascii="Times New Roman" w:hAnsi="Times New Roman" w:cs="Times New Roman"/>
                <w:szCs w:val="22"/>
              </w:rPr>
              <w:t xml:space="preserve">Monday, </w:t>
            </w:r>
            <w:r w:rsidR="00A54150">
              <w:rPr>
                <w:rFonts w:ascii="Times New Roman" w:hAnsi="Times New Roman" w:cs="Times New Roman"/>
                <w:szCs w:val="22"/>
              </w:rPr>
              <w:t>Oct 21</w:t>
            </w:r>
          </w:p>
        </w:tc>
        <w:tc>
          <w:tcPr>
            <w:tcW w:w="3326" w:type="dxa"/>
            <w:shd w:val="clear" w:color="auto" w:fill="auto"/>
          </w:tcPr>
          <w:p w14:paraId="691E2BD1" w14:textId="6E65156A" w:rsidR="00741EBC" w:rsidRPr="007F5649" w:rsidRDefault="00000000" w:rsidP="00741E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Cs w:val="22"/>
              </w:rPr>
            </w:pPr>
            <w:hyperlink r:id="rId29" w:history="1">
              <w:r w:rsidR="0052573C" w:rsidRPr="0027593E">
                <w:rPr>
                  <w:rStyle w:val="Hyperlink"/>
                  <w:rFonts w:ascii="Times New Roman" w:hAnsi="Times New Roman" w:cs="Times New Roman"/>
                  <w:bCs/>
                  <w:i/>
                  <w:iCs/>
                  <w:szCs w:val="22"/>
                </w:rPr>
                <w:t>Things Fall Apart</w:t>
              </w:r>
            </w:hyperlink>
            <w:r w:rsidR="0052573C">
              <w:rPr>
                <w:rFonts w:ascii="Times New Roman" w:hAnsi="Times New Roman" w:cs="Times New Roman"/>
                <w:bCs/>
                <w:i/>
                <w:iCs/>
                <w:szCs w:val="22"/>
              </w:rPr>
              <w:t xml:space="preserve"> </w:t>
            </w:r>
            <w:r w:rsidR="0052573C">
              <w:rPr>
                <w:rFonts w:ascii="Times New Roman" w:hAnsi="Times New Roman" w:cs="Times New Roman"/>
                <w:bCs/>
                <w:szCs w:val="22"/>
              </w:rPr>
              <w:t>(pp. 1-40)</w:t>
            </w:r>
            <w:r w:rsidR="0052573C">
              <w:rPr>
                <w:rFonts w:ascii="Times New Roman" w:hAnsi="Times New Roman" w:cs="Times New Roman"/>
                <w:bCs/>
                <w:i/>
                <w:iCs/>
                <w:szCs w:val="22"/>
              </w:rPr>
              <w:t xml:space="preserve"> </w:t>
            </w:r>
          </w:p>
        </w:tc>
        <w:tc>
          <w:tcPr>
            <w:tcW w:w="3873" w:type="dxa"/>
            <w:shd w:val="clear" w:color="auto" w:fill="auto"/>
          </w:tcPr>
          <w:p w14:paraId="1AAA6E2D" w14:textId="285F2AE9" w:rsidR="00F06A7C" w:rsidRPr="00F06A7C" w:rsidRDefault="00F06A7C" w:rsidP="00F06A7C">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Things Fall Apart</w:t>
            </w:r>
            <w:r w:rsidR="007639A8">
              <w:rPr>
                <w:rFonts w:ascii="Times New Roman" w:hAnsi="Times New Roman" w:cs="Times New Roman"/>
                <w:b/>
                <w:bCs/>
                <w:i/>
                <w:iCs/>
                <w:szCs w:val="22"/>
              </w:rPr>
              <w:t xml:space="preserve"> </w:t>
            </w:r>
            <w:r w:rsidRPr="002B120D">
              <w:rPr>
                <w:rFonts w:ascii="Times New Roman" w:hAnsi="Times New Roman" w:cs="Times New Roman"/>
                <w:b/>
                <w:bCs/>
                <w:szCs w:val="22"/>
              </w:rPr>
              <w:t xml:space="preserve">(due </w:t>
            </w:r>
            <w:r w:rsidR="00456BA8">
              <w:rPr>
                <w:rFonts w:ascii="Times New Roman" w:hAnsi="Times New Roman" w:cs="Times New Roman"/>
                <w:b/>
                <w:bCs/>
                <w:szCs w:val="22"/>
              </w:rPr>
              <w:t>Oct 28</w:t>
            </w:r>
            <w:r w:rsidRPr="002B120D">
              <w:rPr>
                <w:rFonts w:ascii="Times New Roman" w:hAnsi="Times New Roman" w:cs="Times New Roman"/>
                <w:b/>
                <w:bCs/>
                <w:szCs w:val="22"/>
              </w:rPr>
              <w:t>)</w:t>
            </w:r>
          </w:p>
          <w:p w14:paraId="7E4C313C" w14:textId="20CAAF0E" w:rsidR="00741EBC" w:rsidRPr="00F06A7C" w:rsidRDefault="00F06A7C" w:rsidP="00F06A7C">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F06A7C">
              <w:rPr>
                <w:rFonts w:ascii="Times New Roman" w:hAnsi="Times New Roman" w:cs="Times New Roman"/>
                <w:szCs w:val="22"/>
              </w:rPr>
              <w:t>Learning Activities listed in D2L</w:t>
            </w:r>
          </w:p>
        </w:tc>
      </w:tr>
      <w:tr w:rsidR="00741EBC" w:rsidRPr="005A4589" w14:paraId="5A955E56" w14:textId="77777777" w:rsidTr="00456BA8">
        <w:trPr>
          <w:trHeight w:val="753"/>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60D74444" w14:textId="6B7B65B9" w:rsidR="008C2510" w:rsidRDefault="008C2510" w:rsidP="008C2510">
            <w:pPr>
              <w:rPr>
                <w:rFonts w:ascii="Times New Roman" w:hAnsi="Times New Roman" w:cs="Times New Roman"/>
                <w:b w:val="0"/>
                <w:bCs w:val="0"/>
                <w:szCs w:val="22"/>
              </w:rPr>
            </w:pPr>
            <w:r>
              <w:rPr>
                <w:rFonts w:ascii="Times New Roman" w:hAnsi="Times New Roman" w:cs="Times New Roman"/>
                <w:szCs w:val="22"/>
              </w:rPr>
              <w:t>Learning Module 1</w:t>
            </w:r>
            <w:r w:rsidR="00435122">
              <w:rPr>
                <w:rFonts w:ascii="Times New Roman" w:hAnsi="Times New Roman" w:cs="Times New Roman"/>
                <w:szCs w:val="22"/>
              </w:rPr>
              <w:t>2</w:t>
            </w:r>
          </w:p>
          <w:p w14:paraId="495A656A" w14:textId="2AF0B783" w:rsidR="00741EBC" w:rsidRPr="005A4589" w:rsidRDefault="008C2510" w:rsidP="008C2510">
            <w:pPr>
              <w:rPr>
                <w:rFonts w:ascii="Times New Roman" w:hAnsi="Times New Roman" w:cs="Times New Roman"/>
                <w:szCs w:val="22"/>
              </w:rPr>
            </w:pPr>
            <w:r>
              <w:rPr>
                <w:rFonts w:ascii="Times New Roman" w:hAnsi="Times New Roman" w:cs="Times New Roman"/>
                <w:szCs w:val="22"/>
              </w:rPr>
              <w:t xml:space="preserve">Monday, </w:t>
            </w:r>
            <w:r w:rsidR="00A54150">
              <w:rPr>
                <w:rFonts w:ascii="Times New Roman" w:hAnsi="Times New Roman" w:cs="Times New Roman"/>
                <w:szCs w:val="22"/>
              </w:rPr>
              <w:t>Oct 28</w:t>
            </w:r>
          </w:p>
        </w:tc>
        <w:tc>
          <w:tcPr>
            <w:tcW w:w="3326" w:type="dxa"/>
            <w:shd w:val="clear" w:color="auto" w:fill="auto"/>
          </w:tcPr>
          <w:p w14:paraId="65B53B41" w14:textId="36F37088" w:rsidR="00741EBC" w:rsidRPr="00885218" w:rsidRDefault="00000000" w:rsidP="00741E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2"/>
              </w:rPr>
            </w:pPr>
            <w:hyperlink r:id="rId30" w:history="1">
              <w:r w:rsidR="0052573C" w:rsidRPr="0027593E">
                <w:rPr>
                  <w:rStyle w:val="Hyperlink"/>
                  <w:rFonts w:ascii="Times New Roman" w:hAnsi="Times New Roman" w:cs="Times New Roman"/>
                  <w:bCs/>
                  <w:i/>
                  <w:iCs/>
                  <w:szCs w:val="22"/>
                </w:rPr>
                <w:t>Things Fall Apart</w:t>
              </w:r>
            </w:hyperlink>
            <w:r w:rsidR="0052573C">
              <w:rPr>
                <w:rFonts w:ascii="Times New Roman" w:hAnsi="Times New Roman" w:cs="Times New Roman"/>
                <w:bCs/>
                <w:i/>
                <w:iCs/>
                <w:szCs w:val="22"/>
              </w:rPr>
              <w:t xml:space="preserve"> </w:t>
            </w:r>
            <w:r w:rsidR="0052573C">
              <w:rPr>
                <w:rFonts w:ascii="Times New Roman" w:hAnsi="Times New Roman" w:cs="Times New Roman"/>
                <w:bCs/>
                <w:szCs w:val="22"/>
              </w:rPr>
              <w:t>(pp. 40-88)</w:t>
            </w:r>
            <w:r w:rsidR="0052573C">
              <w:rPr>
                <w:rFonts w:ascii="Times New Roman" w:hAnsi="Times New Roman" w:cs="Times New Roman"/>
                <w:bCs/>
                <w:i/>
                <w:iCs/>
                <w:szCs w:val="22"/>
              </w:rPr>
              <w:t xml:space="preserve"> </w:t>
            </w:r>
          </w:p>
        </w:tc>
        <w:tc>
          <w:tcPr>
            <w:tcW w:w="3873" w:type="dxa"/>
            <w:shd w:val="clear" w:color="auto" w:fill="auto"/>
          </w:tcPr>
          <w:p w14:paraId="55926E5D" w14:textId="7DC51D0D" w:rsidR="008B300A" w:rsidRPr="007639A8" w:rsidRDefault="008B300A" w:rsidP="007639A8">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 xml:space="preserve">Things Fall Apart </w:t>
            </w:r>
            <w:r w:rsidR="00A10CC4" w:rsidRPr="007639A8">
              <w:rPr>
                <w:rFonts w:ascii="Times New Roman" w:hAnsi="Times New Roman" w:cs="Times New Roman"/>
                <w:b/>
                <w:bCs/>
                <w:szCs w:val="22"/>
              </w:rPr>
              <w:t>(</w:t>
            </w:r>
            <w:r w:rsidRPr="007639A8">
              <w:rPr>
                <w:rFonts w:ascii="Times New Roman" w:hAnsi="Times New Roman" w:cs="Times New Roman"/>
                <w:b/>
                <w:bCs/>
                <w:szCs w:val="22"/>
              </w:rPr>
              <w:t xml:space="preserve">due </w:t>
            </w:r>
            <w:r w:rsidR="00456BA8">
              <w:rPr>
                <w:rFonts w:ascii="Times New Roman" w:hAnsi="Times New Roman" w:cs="Times New Roman"/>
                <w:b/>
                <w:bCs/>
                <w:szCs w:val="22"/>
              </w:rPr>
              <w:t>Nov 4</w:t>
            </w:r>
            <w:r w:rsidRPr="007639A8">
              <w:rPr>
                <w:rFonts w:ascii="Times New Roman" w:hAnsi="Times New Roman" w:cs="Times New Roman"/>
                <w:b/>
                <w:bCs/>
                <w:szCs w:val="22"/>
              </w:rPr>
              <w:t>)</w:t>
            </w:r>
          </w:p>
          <w:p w14:paraId="12D5D5DA" w14:textId="6ADEEE81" w:rsidR="000A4D3F" w:rsidRPr="008B300A" w:rsidRDefault="000A4D3F" w:rsidP="008B300A">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Pr>
                <w:rFonts w:ascii="Times New Roman" w:hAnsi="Times New Roman" w:cs="Times New Roman"/>
                <w:b/>
                <w:bCs/>
                <w:szCs w:val="22"/>
              </w:rPr>
              <w:t xml:space="preserve">Quiz 5 (due </w:t>
            </w:r>
            <w:r w:rsidR="00456BA8">
              <w:rPr>
                <w:rFonts w:ascii="Times New Roman" w:hAnsi="Times New Roman" w:cs="Times New Roman"/>
                <w:b/>
                <w:bCs/>
                <w:szCs w:val="22"/>
              </w:rPr>
              <w:t>Nov 4</w:t>
            </w:r>
            <w:r>
              <w:rPr>
                <w:rFonts w:ascii="Times New Roman" w:hAnsi="Times New Roman" w:cs="Times New Roman"/>
                <w:b/>
                <w:bCs/>
                <w:szCs w:val="22"/>
              </w:rPr>
              <w:t>)</w:t>
            </w:r>
          </w:p>
          <w:p w14:paraId="11829B88" w14:textId="7A0965C7" w:rsidR="00741EBC" w:rsidRPr="008B300A" w:rsidRDefault="008B300A" w:rsidP="008B300A">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8B300A">
              <w:rPr>
                <w:rFonts w:ascii="Times New Roman" w:hAnsi="Times New Roman" w:cs="Times New Roman"/>
                <w:szCs w:val="22"/>
              </w:rPr>
              <w:t>Learning Activities listed in D2L</w:t>
            </w:r>
          </w:p>
        </w:tc>
      </w:tr>
      <w:tr w:rsidR="00741EBC" w:rsidRPr="005A4589" w14:paraId="62BAB0D2" w14:textId="77777777" w:rsidTr="00456BA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17CBD26F" w14:textId="59085B8C" w:rsidR="008C2510" w:rsidRDefault="008C2510" w:rsidP="008C2510">
            <w:pPr>
              <w:rPr>
                <w:rFonts w:ascii="Times New Roman" w:hAnsi="Times New Roman" w:cs="Times New Roman"/>
                <w:b w:val="0"/>
                <w:bCs w:val="0"/>
                <w:szCs w:val="22"/>
              </w:rPr>
            </w:pPr>
            <w:r>
              <w:rPr>
                <w:rFonts w:ascii="Times New Roman" w:hAnsi="Times New Roman" w:cs="Times New Roman"/>
                <w:szCs w:val="22"/>
              </w:rPr>
              <w:t>Learning Module 1</w:t>
            </w:r>
            <w:r w:rsidR="00435122">
              <w:rPr>
                <w:rFonts w:ascii="Times New Roman" w:hAnsi="Times New Roman" w:cs="Times New Roman"/>
                <w:szCs w:val="22"/>
              </w:rPr>
              <w:t>3</w:t>
            </w:r>
          </w:p>
          <w:p w14:paraId="482CC499" w14:textId="5407E2FA" w:rsidR="00741EBC" w:rsidRPr="005A4589" w:rsidRDefault="008C2510" w:rsidP="008C2510">
            <w:pPr>
              <w:rPr>
                <w:rFonts w:ascii="Times New Roman" w:hAnsi="Times New Roman" w:cs="Times New Roman"/>
                <w:szCs w:val="22"/>
              </w:rPr>
            </w:pPr>
            <w:r>
              <w:rPr>
                <w:rFonts w:ascii="Times New Roman" w:hAnsi="Times New Roman" w:cs="Times New Roman"/>
                <w:szCs w:val="22"/>
              </w:rPr>
              <w:t xml:space="preserve">Monday, </w:t>
            </w:r>
            <w:r w:rsidR="00A54150">
              <w:rPr>
                <w:rFonts w:ascii="Times New Roman" w:hAnsi="Times New Roman" w:cs="Times New Roman"/>
                <w:szCs w:val="22"/>
              </w:rPr>
              <w:t>Nov 4</w:t>
            </w:r>
          </w:p>
        </w:tc>
        <w:tc>
          <w:tcPr>
            <w:tcW w:w="3326" w:type="dxa"/>
            <w:shd w:val="clear" w:color="auto" w:fill="auto"/>
          </w:tcPr>
          <w:p w14:paraId="787EFB6B" w14:textId="3354ED2C" w:rsidR="00083D67" w:rsidRPr="00083D67" w:rsidRDefault="00000000" w:rsidP="00741E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7030A0"/>
                <w:szCs w:val="22"/>
                <w:u w:val="single"/>
              </w:rPr>
            </w:pPr>
            <w:hyperlink r:id="rId31" w:history="1">
              <w:r w:rsidR="008C2510" w:rsidRPr="00B116C7">
                <w:rPr>
                  <w:rStyle w:val="Hyperlink"/>
                  <w:rFonts w:ascii="Times New Roman" w:hAnsi="Times New Roman" w:cs="Times New Roman"/>
                  <w:i/>
                  <w:iCs/>
                  <w:color w:val="7030A0"/>
                  <w:szCs w:val="22"/>
                </w:rPr>
                <w:t>Hamlet</w:t>
              </w:r>
            </w:hyperlink>
            <w:r w:rsidR="00083D67">
              <w:rPr>
                <w:rStyle w:val="Hyperlink"/>
                <w:rFonts w:ascii="Times New Roman" w:hAnsi="Times New Roman" w:cs="Times New Roman"/>
                <w:i/>
                <w:iCs/>
                <w:color w:val="7030A0"/>
                <w:szCs w:val="22"/>
              </w:rPr>
              <w:t xml:space="preserve"> </w:t>
            </w:r>
            <w:r w:rsidR="00083D67" w:rsidRPr="00083D67">
              <w:rPr>
                <w:rStyle w:val="Hyperlink"/>
                <w:rFonts w:ascii="Times New Roman" w:hAnsi="Times New Roman" w:cs="Times New Roman"/>
                <w:color w:val="auto"/>
                <w:szCs w:val="22"/>
                <w:u w:val="none"/>
              </w:rPr>
              <w:t>(pp. 145-205)</w:t>
            </w:r>
          </w:p>
        </w:tc>
        <w:tc>
          <w:tcPr>
            <w:tcW w:w="3873" w:type="dxa"/>
            <w:shd w:val="clear" w:color="auto" w:fill="auto"/>
          </w:tcPr>
          <w:p w14:paraId="77D341D7" w14:textId="5EB5D8BF" w:rsidR="008B300A" w:rsidRPr="008B300A" w:rsidRDefault="008B300A" w:rsidP="008B300A">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 xml:space="preserve">Hamlet </w:t>
            </w:r>
            <w:r w:rsidRPr="002B120D">
              <w:rPr>
                <w:rFonts w:ascii="Times New Roman" w:hAnsi="Times New Roman" w:cs="Times New Roman"/>
                <w:b/>
                <w:bCs/>
                <w:szCs w:val="22"/>
              </w:rPr>
              <w:t>(due</w:t>
            </w:r>
            <w:r w:rsidR="00A10CC4">
              <w:rPr>
                <w:rFonts w:ascii="Times New Roman" w:hAnsi="Times New Roman" w:cs="Times New Roman"/>
                <w:b/>
                <w:bCs/>
                <w:szCs w:val="22"/>
              </w:rPr>
              <w:t xml:space="preserve"> </w:t>
            </w:r>
            <w:r w:rsidR="00456BA8">
              <w:rPr>
                <w:rFonts w:ascii="Times New Roman" w:hAnsi="Times New Roman" w:cs="Times New Roman"/>
                <w:b/>
                <w:bCs/>
                <w:szCs w:val="22"/>
              </w:rPr>
              <w:t>Nov 11</w:t>
            </w:r>
            <w:r w:rsidRPr="002B120D">
              <w:rPr>
                <w:rFonts w:ascii="Times New Roman" w:hAnsi="Times New Roman" w:cs="Times New Roman"/>
                <w:b/>
                <w:bCs/>
                <w:szCs w:val="22"/>
              </w:rPr>
              <w:t>)</w:t>
            </w:r>
          </w:p>
          <w:p w14:paraId="3A802FE8" w14:textId="019EB9DE" w:rsidR="00435122" w:rsidRPr="008B300A" w:rsidRDefault="008B300A" w:rsidP="00435122">
            <w:pPr>
              <w:pStyle w:val="ListParagraph"/>
              <w:numPr>
                <w:ilvl w:val="0"/>
                <w:numId w:val="8"/>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8B300A">
              <w:rPr>
                <w:rFonts w:ascii="Times New Roman" w:hAnsi="Times New Roman" w:cs="Times New Roman"/>
                <w:szCs w:val="22"/>
              </w:rPr>
              <w:t>Learning Activities listed in D2L</w:t>
            </w:r>
          </w:p>
        </w:tc>
      </w:tr>
      <w:tr w:rsidR="00741EBC" w:rsidRPr="005A4589" w14:paraId="4170A1E9" w14:textId="77777777" w:rsidTr="00456BA8">
        <w:trPr>
          <w:trHeight w:val="501"/>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7332953C" w14:textId="76D876F8" w:rsidR="008C2510" w:rsidRDefault="008C2510" w:rsidP="008C2510">
            <w:pPr>
              <w:rPr>
                <w:rFonts w:ascii="Times New Roman" w:hAnsi="Times New Roman" w:cs="Times New Roman"/>
                <w:b w:val="0"/>
                <w:bCs w:val="0"/>
                <w:szCs w:val="22"/>
              </w:rPr>
            </w:pPr>
            <w:r>
              <w:rPr>
                <w:rFonts w:ascii="Times New Roman" w:hAnsi="Times New Roman" w:cs="Times New Roman"/>
                <w:szCs w:val="22"/>
              </w:rPr>
              <w:t>Learning Module 1</w:t>
            </w:r>
            <w:r w:rsidR="00435122">
              <w:rPr>
                <w:rFonts w:ascii="Times New Roman" w:hAnsi="Times New Roman" w:cs="Times New Roman"/>
                <w:szCs w:val="22"/>
              </w:rPr>
              <w:t>4</w:t>
            </w:r>
          </w:p>
          <w:p w14:paraId="282A0706" w14:textId="1329D74A" w:rsidR="00741EBC" w:rsidRDefault="008C2510" w:rsidP="008C2510">
            <w:pPr>
              <w:rPr>
                <w:rFonts w:ascii="Times New Roman" w:hAnsi="Times New Roman" w:cs="Times New Roman"/>
                <w:szCs w:val="22"/>
              </w:rPr>
            </w:pPr>
            <w:r>
              <w:rPr>
                <w:rFonts w:ascii="Times New Roman" w:hAnsi="Times New Roman" w:cs="Times New Roman"/>
                <w:szCs w:val="22"/>
              </w:rPr>
              <w:t xml:space="preserve">Monday, </w:t>
            </w:r>
            <w:r w:rsidR="00A54150">
              <w:rPr>
                <w:rFonts w:ascii="Times New Roman" w:hAnsi="Times New Roman" w:cs="Times New Roman"/>
                <w:szCs w:val="22"/>
              </w:rPr>
              <w:t>Nov 11</w:t>
            </w:r>
          </w:p>
        </w:tc>
        <w:tc>
          <w:tcPr>
            <w:tcW w:w="3326" w:type="dxa"/>
            <w:shd w:val="clear" w:color="auto" w:fill="auto"/>
          </w:tcPr>
          <w:p w14:paraId="6F5C31D8" w14:textId="5A62861B" w:rsidR="00741EBC" w:rsidRDefault="00000000" w:rsidP="00741EBC">
            <w:pPr>
              <w:cnfStyle w:val="000000000000" w:firstRow="0" w:lastRow="0" w:firstColumn="0" w:lastColumn="0" w:oddVBand="0" w:evenVBand="0" w:oddHBand="0" w:evenHBand="0" w:firstRowFirstColumn="0" w:firstRowLastColumn="0" w:lastRowFirstColumn="0" w:lastRowLastColumn="0"/>
            </w:pPr>
            <w:hyperlink r:id="rId32" w:history="1">
              <w:r w:rsidR="00D944C2" w:rsidRPr="00B116C7">
                <w:rPr>
                  <w:rStyle w:val="Hyperlink"/>
                  <w:rFonts w:ascii="Times New Roman" w:hAnsi="Times New Roman" w:cs="Times New Roman"/>
                  <w:i/>
                  <w:iCs/>
                  <w:color w:val="7030A0"/>
                  <w:szCs w:val="22"/>
                </w:rPr>
                <w:t>Hamlet</w:t>
              </w:r>
            </w:hyperlink>
            <w:r w:rsidR="00083D67">
              <w:rPr>
                <w:rStyle w:val="Hyperlink"/>
                <w:rFonts w:ascii="Times New Roman" w:hAnsi="Times New Roman" w:cs="Times New Roman"/>
                <w:i/>
                <w:iCs/>
                <w:color w:val="7030A0"/>
                <w:szCs w:val="22"/>
              </w:rPr>
              <w:t xml:space="preserve"> </w:t>
            </w:r>
            <w:r w:rsidR="00083D67" w:rsidRPr="00083D67">
              <w:rPr>
                <w:rStyle w:val="Hyperlink"/>
                <w:rFonts w:ascii="Times New Roman" w:hAnsi="Times New Roman" w:cs="Times New Roman"/>
                <w:color w:val="auto"/>
                <w:szCs w:val="22"/>
                <w:u w:val="none"/>
              </w:rPr>
              <w:t>(pp.</w:t>
            </w:r>
            <w:r w:rsidR="00083D67">
              <w:rPr>
                <w:rStyle w:val="Hyperlink"/>
                <w:rFonts w:ascii="Times New Roman" w:hAnsi="Times New Roman" w:cs="Times New Roman"/>
                <w:color w:val="auto"/>
                <w:szCs w:val="22"/>
                <w:u w:val="none"/>
              </w:rPr>
              <w:t xml:space="preserve"> 206</w:t>
            </w:r>
            <w:r w:rsidR="00083D67" w:rsidRPr="00083D67">
              <w:rPr>
                <w:rStyle w:val="Hyperlink"/>
                <w:rFonts w:ascii="Times New Roman" w:hAnsi="Times New Roman" w:cs="Times New Roman"/>
                <w:color w:val="auto"/>
                <w:szCs w:val="22"/>
                <w:u w:val="none"/>
              </w:rPr>
              <w:t>-2</w:t>
            </w:r>
            <w:r w:rsidR="00083D67">
              <w:rPr>
                <w:rStyle w:val="Hyperlink"/>
                <w:rFonts w:ascii="Times New Roman" w:hAnsi="Times New Roman" w:cs="Times New Roman"/>
                <w:color w:val="auto"/>
                <w:szCs w:val="22"/>
                <w:u w:val="none"/>
              </w:rPr>
              <w:t>61</w:t>
            </w:r>
            <w:r w:rsidR="00083D67" w:rsidRPr="00083D67">
              <w:rPr>
                <w:rStyle w:val="Hyperlink"/>
                <w:rFonts w:ascii="Times New Roman" w:hAnsi="Times New Roman" w:cs="Times New Roman"/>
                <w:color w:val="auto"/>
                <w:szCs w:val="22"/>
                <w:u w:val="none"/>
              </w:rPr>
              <w:t>)</w:t>
            </w:r>
          </w:p>
        </w:tc>
        <w:tc>
          <w:tcPr>
            <w:tcW w:w="3873" w:type="dxa"/>
            <w:shd w:val="clear" w:color="auto" w:fill="auto"/>
          </w:tcPr>
          <w:p w14:paraId="4AE8C395" w14:textId="69387CBB" w:rsidR="008B300A" w:rsidRPr="008B300A" w:rsidRDefault="008B300A" w:rsidP="008B300A">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 xml:space="preserve">Hamlet </w:t>
            </w:r>
            <w:r w:rsidRPr="002B120D">
              <w:rPr>
                <w:rFonts w:ascii="Times New Roman" w:hAnsi="Times New Roman" w:cs="Times New Roman"/>
                <w:b/>
                <w:bCs/>
                <w:szCs w:val="22"/>
              </w:rPr>
              <w:t xml:space="preserve">(due </w:t>
            </w:r>
            <w:r w:rsidR="00456BA8">
              <w:rPr>
                <w:rFonts w:ascii="Times New Roman" w:hAnsi="Times New Roman" w:cs="Times New Roman"/>
                <w:b/>
                <w:bCs/>
                <w:szCs w:val="22"/>
              </w:rPr>
              <w:t>No 18</w:t>
            </w:r>
            <w:r w:rsidRPr="002B120D">
              <w:rPr>
                <w:rFonts w:ascii="Times New Roman" w:hAnsi="Times New Roman" w:cs="Times New Roman"/>
                <w:b/>
                <w:bCs/>
                <w:szCs w:val="22"/>
              </w:rPr>
              <w:t>)</w:t>
            </w:r>
          </w:p>
          <w:p w14:paraId="3EF112F2" w14:textId="60DBE0AD" w:rsidR="00435122" w:rsidRPr="008B300A" w:rsidRDefault="008B300A" w:rsidP="00435122">
            <w:pPr>
              <w:pStyle w:val="ListParagraph"/>
              <w:numPr>
                <w:ilvl w:val="0"/>
                <w:numId w:val="8"/>
              </w:num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rPr>
            </w:pPr>
            <w:r w:rsidRPr="008B300A">
              <w:rPr>
                <w:rFonts w:ascii="Times New Roman" w:hAnsi="Times New Roman" w:cs="Times New Roman"/>
                <w:szCs w:val="22"/>
              </w:rPr>
              <w:t>Learning Activities listed in D2L</w:t>
            </w:r>
          </w:p>
        </w:tc>
      </w:tr>
      <w:tr w:rsidR="00741EBC" w:rsidRPr="005A4589" w14:paraId="05643FCA" w14:textId="77777777" w:rsidTr="00456B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5B04D90A" w14:textId="7AB7D530" w:rsidR="00435122" w:rsidRDefault="00435122" w:rsidP="00435122">
            <w:pPr>
              <w:rPr>
                <w:rFonts w:ascii="Times New Roman" w:hAnsi="Times New Roman" w:cs="Times New Roman"/>
                <w:b w:val="0"/>
                <w:bCs w:val="0"/>
                <w:szCs w:val="22"/>
              </w:rPr>
            </w:pPr>
            <w:r>
              <w:rPr>
                <w:rFonts w:ascii="Times New Roman" w:hAnsi="Times New Roman" w:cs="Times New Roman"/>
                <w:szCs w:val="22"/>
              </w:rPr>
              <w:t>Learning Module 1</w:t>
            </w:r>
            <w:r w:rsidR="00A10CC4">
              <w:rPr>
                <w:rFonts w:ascii="Times New Roman" w:hAnsi="Times New Roman" w:cs="Times New Roman"/>
                <w:szCs w:val="22"/>
              </w:rPr>
              <w:t>5</w:t>
            </w:r>
          </w:p>
          <w:p w14:paraId="412D0BE4" w14:textId="4AA5A0D0" w:rsidR="00741EBC" w:rsidRDefault="008C2510" w:rsidP="008C2510">
            <w:pPr>
              <w:rPr>
                <w:rFonts w:ascii="Times New Roman" w:hAnsi="Times New Roman" w:cs="Times New Roman"/>
                <w:szCs w:val="22"/>
              </w:rPr>
            </w:pPr>
            <w:r>
              <w:rPr>
                <w:rFonts w:ascii="Times New Roman" w:hAnsi="Times New Roman" w:cs="Times New Roman"/>
                <w:szCs w:val="22"/>
              </w:rPr>
              <w:t xml:space="preserve">Monday, </w:t>
            </w:r>
            <w:r w:rsidR="00A54150">
              <w:rPr>
                <w:rFonts w:ascii="Times New Roman" w:hAnsi="Times New Roman" w:cs="Times New Roman"/>
                <w:szCs w:val="22"/>
              </w:rPr>
              <w:t>Nov 18</w:t>
            </w:r>
          </w:p>
        </w:tc>
        <w:tc>
          <w:tcPr>
            <w:tcW w:w="3326" w:type="dxa"/>
            <w:shd w:val="clear" w:color="auto" w:fill="auto"/>
          </w:tcPr>
          <w:p w14:paraId="782DF9A0" w14:textId="4483404C" w:rsidR="00741EBC" w:rsidRPr="00171CF1" w:rsidRDefault="00000000" w:rsidP="008C2510">
            <w:pPr>
              <w:cnfStyle w:val="000000100000" w:firstRow="0" w:lastRow="0" w:firstColumn="0" w:lastColumn="0" w:oddVBand="0" w:evenVBand="0" w:oddHBand="1" w:evenHBand="0" w:firstRowFirstColumn="0" w:firstRowLastColumn="0" w:lastRowFirstColumn="0" w:lastRowLastColumn="0"/>
              <w:rPr>
                <w:szCs w:val="22"/>
              </w:rPr>
            </w:pPr>
            <w:hyperlink r:id="rId33" w:history="1">
              <w:r w:rsidR="00034543" w:rsidRPr="00171CF1">
                <w:rPr>
                  <w:rStyle w:val="Hyperlink"/>
                  <w:rFonts w:ascii="Times New Roman" w:hAnsi="Times New Roman" w:cs="Times New Roman"/>
                  <w:i/>
                  <w:iCs/>
                  <w:szCs w:val="22"/>
                </w:rPr>
                <w:t>Utopia</w:t>
              </w:r>
            </w:hyperlink>
            <w:r w:rsidR="007D5569" w:rsidRPr="00171CF1">
              <w:rPr>
                <w:rFonts w:ascii="Times New Roman" w:hAnsi="Times New Roman" w:cs="Times New Roman"/>
                <w:szCs w:val="22"/>
              </w:rPr>
              <w:t xml:space="preserve"> (pp. 3</w:t>
            </w:r>
            <w:r w:rsidR="00034543" w:rsidRPr="00171CF1">
              <w:rPr>
                <w:rFonts w:ascii="Times New Roman" w:hAnsi="Times New Roman" w:cs="Times New Roman"/>
                <w:szCs w:val="22"/>
              </w:rPr>
              <w:t>92-</w:t>
            </w:r>
            <w:r w:rsidR="00C63892" w:rsidRPr="00171CF1">
              <w:rPr>
                <w:rFonts w:ascii="Times New Roman" w:hAnsi="Times New Roman" w:cs="Times New Roman"/>
                <w:szCs w:val="22"/>
              </w:rPr>
              <w:t>40</w:t>
            </w:r>
            <w:r w:rsidR="007D5569" w:rsidRPr="00171CF1">
              <w:rPr>
                <w:rFonts w:ascii="Times New Roman" w:hAnsi="Times New Roman" w:cs="Times New Roman"/>
                <w:szCs w:val="22"/>
              </w:rPr>
              <w:t>)</w:t>
            </w:r>
          </w:p>
        </w:tc>
        <w:tc>
          <w:tcPr>
            <w:tcW w:w="3873" w:type="dxa"/>
            <w:shd w:val="clear" w:color="auto" w:fill="auto"/>
          </w:tcPr>
          <w:p w14:paraId="673E8320" w14:textId="482A90D2" w:rsidR="000B6FCF" w:rsidRPr="000B6FCF" w:rsidRDefault="000B6FCF" w:rsidP="000B6FCF">
            <w:pPr>
              <w:pStyle w:val="ListParagraph"/>
              <w:numPr>
                <w:ilvl w:val="0"/>
                <w:numId w:val="2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2B120D">
              <w:rPr>
                <w:rFonts w:ascii="Times New Roman" w:hAnsi="Times New Roman" w:cs="Times New Roman"/>
                <w:b/>
                <w:bCs/>
                <w:szCs w:val="22"/>
              </w:rPr>
              <w:t xml:space="preserve">Pre-read </w:t>
            </w:r>
            <w:r>
              <w:rPr>
                <w:rFonts w:ascii="Times New Roman" w:hAnsi="Times New Roman" w:cs="Times New Roman"/>
                <w:b/>
                <w:bCs/>
                <w:i/>
                <w:iCs/>
                <w:szCs w:val="22"/>
              </w:rPr>
              <w:t xml:space="preserve">Utopia </w:t>
            </w:r>
            <w:r w:rsidRPr="002B120D">
              <w:rPr>
                <w:rFonts w:ascii="Times New Roman" w:hAnsi="Times New Roman" w:cs="Times New Roman"/>
                <w:b/>
                <w:bCs/>
                <w:szCs w:val="22"/>
              </w:rPr>
              <w:t xml:space="preserve">(due </w:t>
            </w:r>
            <w:r w:rsidR="00456BA8">
              <w:rPr>
                <w:rFonts w:ascii="Times New Roman" w:hAnsi="Times New Roman" w:cs="Times New Roman"/>
                <w:b/>
                <w:bCs/>
                <w:szCs w:val="22"/>
              </w:rPr>
              <w:t>Dec 2</w:t>
            </w:r>
            <w:r w:rsidRPr="002B120D">
              <w:rPr>
                <w:rFonts w:ascii="Times New Roman" w:hAnsi="Times New Roman" w:cs="Times New Roman"/>
                <w:b/>
                <w:bCs/>
                <w:szCs w:val="22"/>
              </w:rPr>
              <w:t>)</w:t>
            </w:r>
          </w:p>
          <w:p w14:paraId="16CE5A20" w14:textId="063CD831" w:rsidR="00435122" w:rsidRPr="00435122" w:rsidRDefault="00435122" w:rsidP="000B6FCF">
            <w:pPr>
              <w:pStyle w:val="ListParagraph"/>
              <w:numPr>
                <w:ilvl w:val="0"/>
                <w:numId w:val="2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rPr>
            </w:pPr>
            <w:r w:rsidRPr="008B300A">
              <w:rPr>
                <w:rFonts w:ascii="Times New Roman" w:hAnsi="Times New Roman" w:cs="Times New Roman"/>
                <w:szCs w:val="22"/>
              </w:rPr>
              <w:t>Learning Activities listed in D2L</w:t>
            </w:r>
          </w:p>
        </w:tc>
      </w:tr>
      <w:tr w:rsidR="00A54150" w:rsidRPr="005A4589" w14:paraId="271F1BD4" w14:textId="77777777" w:rsidTr="00456BA8">
        <w:trPr>
          <w:trHeight w:val="488"/>
        </w:trPr>
        <w:tc>
          <w:tcPr>
            <w:cnfStyle w:val="001000000000" w:firstRow="0" w:lastRow="0" w:firstColumn="1" w:lastColumn="0" w:oddVBand="0" w:evenVBand="0" w:oddHBand="0" w:evenHBand="0" w:firstRowFirstColumn="0" w:firstRowLastColumn="0" w:lastRowFirstColumn="0" w:lastRowLastColumn="0"/>
            <w:tcW w:w="2392" w:type="dxa"/>
            <w:shd w:val="clear" w:color="auto" w:fill="FFFF00"/>
          </w:tcPr>
          <w:p w14:paraId="28135563" w14:textId="77777777" w:rsidR="00A54150" w:rsidRDefault="00A54150" w:rsidP="00435122">
            <w:pPr>
              <w:rPr>
                <w:rFonts w:ascii="Times New Roman" w:hAnsi="Times New Roman" w:cs="Times New Roman"/>
                <w:b w:val="0"/>
                <w:bCs w:val="0"/>
                <w:szCs w:val="22"/>
              </w:rPr>
            </w:pPr>
            <w:r>
              <w:rPr>
                <w:rFonts w:ascii="Times New Roman" w:hAnsi="Times New Roman" w:cs="Times New Roman"/>
                <w:szCs w:val="22"/>
              </w:rPr>
              <w:t>Thanksgiving Break</w:t>
            </w:r>
          </w:p>
          <w:p w14:paraId="52E339F3" w14:textId="67AAE52C" w:rsidR="00A54150" w:rsidRDefault="00A54150" w:rsidP="00435122">
            <w:pPr>
              <w:rPr>
                <w:rFonts w:ascii="Times New Roman" w:hAnsi="Times New Roman" w:cs="Times New Roman"/>
                <w:szCs w:val="22"/>
              </w:rPr>
            </w:pPr>
            <w:r>
              <w:rPr>
                <w:rFonts w:ascii="Times New Roman" w:hAnsi="Times New Roman" w:cs="Times New Roman"/>
                <w:szCs w:val="22"/>
              </w:rPr>
              <w:t>Nov 25 – Dec 1</w:t>
            </w:r>
          </w:p>
        </w:tc>
        <w:tc>
          <w:tcPr>
            <w:tcW w:w="3326" w:type="dxa"/>
            <w:shd w:val="clear" w:color="auto" w:fill="FFFF00"/>
          </w:tcPr>
          <w:p w14:paraId="512F363F" w14:textId="77777777" w:rsidR="00A54150" w:rsidRPr="00A54150" w:rsidRDefault="00A54150" w:rsidP="00A541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Thanksgiving Break</w:t>
            </w:r>
          </w:p>
          <w:p w14:paraId="7232EF4C" w14:textId="1B40EECC" w:rsidR="00A54150" w:rsidRDefault="00A54150" w:rsidP="00A54150">
            <w:pPr>
              <w:cnfStyle w:val="000000000000" w:firstRow="0" w:lastRow="0" w:firstColumn="0" w:lastColumn="0" w:oddVBand="0" w:evenVBand="0" w:oddHBand="0" w:evenHBand="0" w:firstRowFirstColumn="0" w:firstRowLastColumn="0" w:lastRowFirstColumn="0" w:lastRowLastColumn="0"/>
            </w:pPr>
            <w:r w:rsidRPr="00A54150">
              <w:rPr>
                <w:rFonts w:ascii="Times New Roman" w:hAnsi="Times New Roman" w:cs="Times New Roman"/>
                <w:b/>
                <w:bCs/>
                <w:szCs w:val="22"/>
              </w:rPr>
              <w:t>Nov 25 – Dec 1</w:t>
            </w:r>
          </w:p>
        </w:tc>
        <w:tc>
          <w:tcPr>
            <w:tcW w:w="3873" w:type="dxa"/>
            <w:shd w:val="clear" w:color="auto" w:fill="FFFF00"/>
          </w:tcPr>
          <w:p w14:paraId="14713912" w14:textId="77777777" w:rsidR="00A54150" w:rsidRPr="00A54150" w:rsidRDefault="00A54150" w:rsidP="00A541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Thanksgiving Break</w:t>
            </w:r>
          </w:p>
          <w:p w14:paraId="27133684" w14:textId="6991AB9B" w:rsidR="00A54150" w:rsidRPr="002B120D" w:rsidRDefault="00A54150" w:rsidP="00A541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Nov 25 – Dec 1</w:t>
            </w:r>
          </w:p>
        </w:tc>
      </w:tr>
      <w:tr w:rsidR="00741EBC" w:rsidRPr="005A4589" w14:paraId="7AD03A84" w14:textId="77777777" w:rsidTr="00456BA8">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392" w:type="dxa"/>
            <w:shd w:val="clear" w:color="auto" w:fill="auto"/>
          </w:tcPr>
          <w:p w14:paraId="1A87E440" w14:textId="77777777" w:rsidR="00A54150" w:rsidRDefault="00741EBC" w:rsidP="00741EBC">
            <w:pPr>
              <w:rPr>
                <w:rFonts w:ascii="Times New Roman" w:hAnsi="Times New Roman" w:cs="Times New Roman"/>
                <w:b w:val="0"/>
                <w:bCs w:val="0"/>
                <w:szCs w:val="22"/>
              </w:rPr>
            </w:pPr>
            <w:r w:rsidRPr="00E16749">
              <w:rPr>
                <w:rFonts w:ascii="Times New Roman" w:hAnsi="Times New Roman" w:cs="Times New Roman"/>
                <w:szCs w:val="22"/>
              </w:rPr>
              <w:lastRenderedPageBreak/>
              <w:t>Exam</w:t>
            </w:r>
            <w:r w:rsidR="00F06A7C">
              <w:rPr>
                <w:rFonts w:ascii="Times New Roman" w:hAnsi="Times New Roman" w:cs="Times New Roman"/>
                <w:szCs w:val="22"/>
              </w:rPr>
              <w:t xml:space="preserve"> II</w:t>
            </w:r>
            <w:r w:rsidR="006C2AA6">
              <w:rPr>
                <w:rFonts w:ascii="Times New Roman" w:hAnsi="Times New Roman" w:cs="Times New Roman"/>
                <w:szCs w:val="22"/>
              </w:rPr>
              <w:t>I</w:t>
            </w:r>
            <w:r w:rsidRPr="00E16749">
              <w:rPr>
                <w:rFonts w:ascii="Times New Roman" w:hAnsi="Times New Roman" w:cs="Times New Roman"/>
                <w:szCs w:val="22"/>
              </w:rPr>
              <w:br/>
            </w:r>
            <w:r w:rsidRPr="005A4589">
              <w:rPr>
                <w:rFonts w:ascii="Times New Roman" w:hAnsi="Times New Roman" w:cs="Times New Roman"/>
                <w:szCs w:val="22"/>
              </w:rPr>
              <w:t xml:space="preserve">Monday, </w:t>
            </w:r>
            <w:r w:rsidR="00A54150">
              <w:rPr>
                <w:rFonts w:ascii="Times New Roman" w:hAnsi="Times New Roman" w:cs="Times New Roman"/>
                <w:szCs w:val="22"/>
              </w:rPr>
              <w:t>Dec 2</w:t>
            </w:r>
            <w:r w:rsidRPr="005A4589">
              <w:rPr>
                <w:rFonts w:ascii="Times New Roman" w:hAnsi="Times New Roman" w:cs="Times New Roman"/>
                <w:szCs w:val="22"/>
              </w:rPr>
              <w:t xml:space="preserve"> </w:t>
            </w:r>
          </w:p>
          <w:p w14:paraId="7EFCD884" w14:textId="787E2615" w:rsidR="00741EBC" w:rsidRPr="00F92035" w:rsidRDefault="00741EBC" w:rsidP="00741EBC">
            <w:pPr>
              <w:rPr>
                <w:rFonts w:ascii="Times New Roman" w:hAnsi="Times New Roman" w:cs="Times New Roman"/>
                <w:b w:val="0"/>
                <w:bCs w:val="0"/>
                <w:szCs w:val="22"/>
              </w:rPr>
            </w:pPr>
            <w:r w:rsidRPr="005A4589">
              <w:rPr>
                <w:rFonts w:ascii="Times New Roman" w:hAnsi="Times New Roman" w:cs="Times New Roman"/>
                <w:szCs w:val="22"/>
              </w:rPr>
              <w:t>9:00 am – Wed</w:t>
            </w:r>
            <w:r w:rsidR="00171CF1">
              <w:rPr>
                <w:rFonts w:ascii="Times New Roman" w:hAnsi="Times New Roman" w:cs="Times New Roman"/>
                <w:szCs w:val="22"/>
              </w:rPr>
              <w:t xml:space="preserve"> </w:t>
            </w:r>
            <w:r w:rsidR="00A54150">
              <w:rPr>
                <w:rFonts w:ascii="Times New Roman" w:hAnsi="Times New Roman" w:cs="Times New Roman"/>
                <w:szCs w:val="22"/>
              </w:rPr>
              <w:t>Dec 3</w:t>
            </w:r>
          </w:p>
        </w:tc>
        <w:tc>
          <w:tcPr>
            <w:tcW w:w="3326" w:type="dxa"/>
            <w:shd w:val="clear" w:color="auto" w:fill="auto"/>
          </w:tcPr>
          <w:p w14:paraId="054F16BB" w14:textId="77777777" w:rsidR="00A54150" w:rsidRDefault="00A54150" w:rsidP="007D5569">
            <w:pPr>
              <w:pStyle w:val="ListParagraph"/>
              <w:ind w:left="70" w:right="-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Exam III</w:t>
            </w:r>
            <w:r w:rsidRPr="00A54150">
              <w:rPr>
                <w:rFonts w:ascii="Times New Roman" w:hAnsi="Times New Roman" w:cs="Times New Roman"/>
                <w:b/>
                <w:bCs/>
                <w:szCs w:val="22"/>
              </w:rPr>
              <w:br/>
              <w:t xml:space="preserve">Monday, Dec 2 </w:t>
            </w:r>
          </w:p>
          <w:p w14:paraId="59110E13" w14:textId="6A4C1F06" w:rsidR="00741EBC" w:rsidRPr="00A54150" w:rsidRDefault="00A54150" w:rsidP="007D5569">
            <w:pPr>
              <w:pStyle w:val="ListParagraph"/>
              <w:ind w:left="70" w:right="-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9:00 am – Wed Dec 3</w:t>
            </w:r>
          </w:p>
        </w:tc>
        <w:tc>
          <w:tcPr>
            <w:tcW w:w="3873" w:type="dxa"/>
            <w:shd w:val="clear" w:color="auto" w:fill="auto"/>
          </w:tcPr>
          <w:p w14:paraId="7A2A660A" w14:textId="77777777" w:rsidR="00A54150" w:rsidRDefault="00A54150" w:rsidP="00741E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Exam III</w:t>
            </w:r>
            <w:r w:rsidRPr="00A54150">
              <w:rPr>
                <w:rFonts w:ascii="Times New Roman" w:hAnsi="Times New Roman" w:cs="Times New Roman"/>
                <w:b/>
                <w:bCs/>
                <w:szCs w:val="22"/>
              </w:rPr>
              <w:br/>
              <w:t xml:space="preserve">Monday, Dec 2 </w:t>
            </w:r>
          </w:p>
          <w:p w14:paraId="63317130" w14:textId="4627A67A" w:rsidR="00741EBC" w:rsidRPr="00A54150" w:rsidRDefault="00A54150" w:rsidP="00741E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2"/>
              </w:rPr>
            </w:pPr>
            <w:r w:rsidRPr="00A54150">
              <w:rPr>
                <w:rFonts w:ascii="Times New Roman" w:hAnsi="Times New Roman" w:cs="Times New Roman"/>
                <w:b/>
                <w:bCs/>
                <w:szCs w:val="22"/>
              </w:rPr>
              <w:t>9:00 am – Wed Dec 3</w:t>
            </w:r>
          </w:p>
        </w:tc>
      </w:tr>
    </w:tbl>
    <w:p w14:paraId="7BC5DE1B" w14:textId="77777777" w:rsidR="008C727C" w:rsidRPr="0041410A" w:rsidRDefault="008C727C" w:rsidP="00456BA8">
      <w:pPr>
        <w:rPr>
          <w:rFonts w:ascii="Times New Roman" w:hAnsi="Times New Roman" w:cs="Times New Roman"/>
          <w:sz w:val="24"/>
          <w:szCs w:val="24"/>
        </w:rPr>
      </w:pPr>
    </w:p>
    <w:sectPr w:rsidR="008C727C" w:rsidRPr="0041410A" w:rsidSect="00E21F70">
      <w:head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2C5B1" w14:textId="77777777" w:rsidR="003D5A75" w:rsidRDefault="003D5A75" w:rsidP="0041410A">
      <w:r>
        <w:separator/>
      </w:r>
    </w:p>
  </w:endnote>
  <w:endnote w:type="continuationSeparator" w:id="0">
    <w:p w14:paraId="44597F4C" w14:textId="77777777" w:rsidR="003D5A75" w:rsidRDefault="003D5A75" w:rsidP="0041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B469" w14:textId="77777777" w:rsidR="003D5A75" w:rsidRDefault="003D5A75" w:rsidP="0041410A">
      <w:r>
        <w:separator/>
      </w:r>
    </w:p>
  </w:footnote>
  <w:footnote w:type="continuationSeparator" w:id="0">
    <w:p w14:paraId="71119820" w14:textId="77777777" w:rsidR="003D5A75" w:rsidRDefault="003D5A75" w:rsidP="0041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5922"/>
      <w:docPartObj>
        <w:docPartGallery w:val="Page Numbers (Top of Page)"/>
        <w:docPartUnique/>
      </w:docPartObj>
    </w:sdtPr>
    <w:sdtEndPr>
      <w:rPr>
        <w:rFonts w:ascii="Times New Roman" w:hAnsi="Times New Roman" w:cs="Times New Roman"/>
        <w:noProof/>
      </w:rPr>
    </w:sdtEndPr>
    <w:sdtContent>
      <w:p w14:paraId="5504FC85" w14:textId="48C37BA2" w:rsidR="00E21F70" w:rsidRPr="00F92035" w:rsidRDefault="00E21F70">
        <w:pPr>
          <w:pStyle w:val="Header"/>
          <w:jc w:val="right"/>
          <w:rPr>
            <w:rFonts w:ascii="Times New Roman" w:hAnsi="Times New Roman" w:cs="Times New Roman"/>
          </w:rPr>
        </w:pPr>
        <w:r w:rsidRPr="00F92035">
          <w:rPr>
            <w:rFonts w:ascii="Times New Roman" w:hAnsi="Times New Roman" w:cs="Times New Roman"/>
          </w:rPr>
          <w:fldChar w:fldCharType="begin"/>
        </w:r>
        <w:r w:rsidRPr="00F92035">
          <w:rPr>
            <w:rFonts w:ascii="Times New Roman" w:hAnsi="Times New Roman" w:cs="Times New Roman"/>
          </w:rPr>
          <w:instrText xml:space="preserve"> PAGE   \* MERGEFORMAT </w:instrText>
        </w:r>
        <w:r w:rsidRPr="00F92035">
          <w:rPr>
            <w:rFonts w:ascii="Times New Roman" w:hAnsi="Times New Roman" w:cs="Times New Roman"/>
          </w:rPr>
          <w:fldChar w:fldCharType="separate"/>
        </w:r>
        <w:r w:rsidRPr="00F92035">
          <w:rPr>
            <w:rFonts w:ascii="Times New Roman" w:hAnsi="Times New Roman" w:cs="Times New Roman"/>
            <w:noProof/>
          </w:rPr>
          <w:t>2</w:t>
        </w:r>
        <w:r w:rsidRPr="00F92035">
          <w:rPr>
            <w:rFonts w:ascii="Times New Roman" w:hAnsi="Times New Roman" w:cs="Times New Roman"/>
            <w:noProof/>
          </w:rPr>
          <w:fldChar w:fldCharType="end"/>
        </w:r>
      </w:p>
    </w:sdtContent>
  </w:sdt>
  <w:p w14:paraId="735AF8D6" w14:textId="77777777" w:rsidR="00E21F70" w:rsidRDefault="00E21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23E"/>
    <w:multiLevelType w:val="hybridMultilevel"/>
    <w:tmpl w:val="CA128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E487D"/>
    <w:multiLevelType w:val="hybridMultilevel"/>
    <w:tmpl w:val="2AA8B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31021"/>
    <w:multiLevelType w:val="hybridMultilevel"/>
    <w:tmpl w:val="D1568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81017"/>
    <w:multiLevelType w:val="hybridMultilevel"/>
    <w:tmpl w:val="FE36E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B91A60"/>
    <w:multiLevelType w:val="hybridMultilevel"/>
    <w:tmpl w:val="6CE4F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A6227"/>
    <w:multiLevelType w:val="hybridMultilevel"/>
    <w:tmpl w:val="75A4A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A3DE2"/>
    <w:multiLevelType w:val="hybridMultilevel"/>
    <w:tmpl w:val="86F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5B94"/>
    <w:multiLevelType w:val="hybridMultilevel"/>
    <w:tmpl w:val="2DCE9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053A45"/>
    <w:multiLevelType w:val="hybridMultilevel"/>
    <w:tmpl w:val="5A3A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19D5"/>
    <w:multiLevelType w:val="hybridMultilevel"/>
    <w:tmpl w:val="4CAA9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4820C7"/>
    <w:multiLevelType w:val="hybridMultilevel"/>
    <w:tmpl w:val="5906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144F8"/>
    <w:multiLevelType w:val="hybridMultilevel"/>
    <w:tmpl w:val="B11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84A61"/>
    <w:multiLevelType w:val="hybridMultilevel"/>
    <w:tmpl w:val="4746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F32409"/>
    <w:multiLevelType w:val="hybridMultilevel"/>
    <w:tmpl w:val="1914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EB2F7E"/>
    <w:multiLevelType w:val="hybridMultilevel"/>
    <w:tmpl w:val="4F3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D4D6A"/>
    <w:multiLevelType w:val="hybridMultilevel"/>
    <w:tmpl w:val="4C24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827FB"/>
    <w:multiLevelType w:val="hybridMultilevel"/>
    <w:tmpl w:val="EC68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F6809"/>
    <w:multiLevelType w:val="hybridMultilevel"/>
    <w:tmpl w:val="F196A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E40554"/>
    <w:multiLevelType w:val="hybridMultilevel"/>
    <w:tmpl w:val="7000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6D7A0D"/>
    <w:multiLevelType w:val="hybridMultilevel"/>
    <w:tmpl w:val="263C0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B646F4"/>
    <w:multiLevelType w:val="hybridMultilevel"/>
    <w:tmpl w:val="19F87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53F49"/>
    <w:multiLevelType w:val="hybridMultilevel"/>
    <w:tmpl w:val="BA389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3F00D2"/>
    <w:multiLevelType w:val="hybridMultilevel"/>
    <w:tmpl w:val="3AF08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983067"/>
    <w:multiLevelType w:val="hybridMultilevel"/>
    <w:tmpl w:val="976E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EC43DC"/>
    <w:multiLevelType w:val="hybridMultilevel"/>
    <w:tmpl w:val="9D5A1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D82179"/>
    <w:multiLevelType w:val="hybridMultilevel"/>
    <w:tmpl w:val="A488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46157"/>
    <w:multiLevelType w:val="hybridMultilevel"/>
    <w:tmpl w:val="9AF4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906290">
    <w:abstractNumId w:val="11"/>
  </w:num>
  <w:num w:numId="2" w16cid:durableId="76441196">
    <w:abstractNumId w:val="26"/>
  </w:num>
  <w:num w:numId="3" w16cid:durableId="1245604960">
    <w:abstractNumId w:val="6"/>
  </w:num>
  <w:num w:numId="4" w16cid:durableId="630405411">
    <w:abstractNumId w:val="10"/>
  </w:num>
  <w:num w:numId="5" w16cid:durableId="213276306">
    <w:abstractNumId w:val="24"/>
  </w:num>
  <w:num w:numId="6" w16cid:durableId="1736855111">
    <w:abstractNumId w:val="9"/>
  </w:num>
  <w:num w:numId="7" w16cid:durableId="1466696487">
    <w:abstractNumId w:val="0"/>
  </w:num>
  <w:num w:numId="8" w16cid:durableId="1620331426">
    <w:abstractNumId w:val="23"/>
  </w:num>
  <w:num w:numId="9" w16cid:durableId="1066612935">
    <w:abstractNumId w:val="18"/>
  </w:num>
  <w:num w:numId="10" w16cid:durableId="440146127">
    <w:abstractNumId w:val="13"/>
  </w:num>
  <w:num w:numId="11" w16cid:durableId="1627462757">
    <w:abstractNumId w:val="12"/>
  </w:num>
  <w:num w:numId="12" w16cid:durableId="1245992751">
    <w:abstractNumId w:val="4"/>
  </w:num>
  <w:num w:numId="13" w16cid:durableId="2068844750">
    <w:abstractNumId w:val="21"/>
  </w:num>
  <w:num w:numId="14" w16cid:durableId="2067220475">
    <w:abstractNumId w:val="22"/>
  </w:num>
  <w:num w:numId="15" w16cid:durableId="2054691049">
    <w:abstractNumId w:val="20"/>
  </w:num>
  <w:num w:numId="16" w16cid:durableId="821121932">
    <w:abstractNumId w:val="19"/>
  </w:num>
  <w:num w:numId="17" w16cid:durableId="881943953">
    <w:abstractNumId w:val="3"/>
  </w:num>
  <w:num w:numId="18" w16cid:durableId="1504202473">
    <w:abstractNumId w:val="2"/>
  </w:num>
  <w:num w:numId="19" w16cid:durableId="910235010">
    <w:abstractNumId w:val="16"/>
  </w:num>
  <w:num w:numId="20" w16cid:durableId="1377662450">
    <w:abstractNumId w:val="8"/>
  </w:num>
  <w:num w:numId="21" w16cid:durableId="255284860">
    <w:abstractNumId w:val="7"/>
  </w:num>
  <w:num w:numId="22" w16cid:durableId="96759432">
    <w:abstractNumId w:val="14"/>
  </w:num>
  <w:num w:numId="23" w16cid:durableId="282198372">
    <w:abstractNumId w:val="15"/>
  </w:num>
  <w:num w:numId="24" w16cid:durableId="1993295283">
    <w:abstractNumId w:val="5"/>
  </w:num>
  <w:num w:numId="25" w16cid:durableId="792556670">
    <w:abstractNumId w:val="17"/>
  </w:num>
  <w:num w:numId="26" w16cid:durableId="2030831698">
    <w:abstractNumId w:val="25"/>
  </w:num>
  <w:num w:numId="27" w16cid:durableId="135653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0A"/>
    <w:rsid w:val="00002D24"/>
    <w:rsid w:val="00004016"/>
    <w:rsid w:val="000173E5"/>
    <w:rsid w:val="00032037"/>
    <w:rsid w:val="00034543"/>
    <w:rsid w:val="00035BE2"/>
    <w:rsid w:val="00043AC0"/>
    <w:rsid w:val="000635FB"/>
    <w:rsid w:val="00067538"/>
    <w:rsid w:val="00076B3E"/>
    <w:rsid w:val="00083D67"/>
    <w:rsid w:val="00086832"/>
    <w:rsid w:val="000A4D3F"/>
    <w:rsid w:val="000B407B"/>
    <w:rsid w:val="000B6FCF"/>
    <w:rsid w:val="000C74FE"/>
    <w:rsid w:val="0010675D"/>
    <w:rsid w:val="00133CF0"/>
    <w:rsid w:val="00147E9D"/>
    <w:rsid w:val="00171CF1"/>
    <w:rsid w:val="00183E00"/>
    <w:rsid w:val="001926C7"/>
    <w:rsid w:val="001977BE"/>
    <w:rsid w:val="001B1391"/>
    <w:rsid w:val="001B7DBC"/>
    <w:rsid w:val="001C091A"/>
    <w:rsid w:val="001C2E59"/>
    <w:rsid w:val="001C67F0"/>
    <w:rsid w:val="001C7941"/>
    <w:rsid w:val="001D7F3B"/>
    <w:rsid w:val="001E6227"/>
    <w:rsid w:val="001F090D"/>
    <w:rsid w:val="002173C2"/>
    <w:rsid w:val="002365BE"/>
    <w:rsid w:val="00243803"/>
    <w:rsid w:val="002454DD"/>
    <w:rsid w:val="00267B93"/>
    <w:rsid w:val="0027593E"/>
    <w:rsid w:val="002938BF"/>
    <w:rsid w:val="00297B0E"/>
    <w:rsid w:val="002A3CBD"/>
    <w:rsid w:val="002B120D"/>
    <w:rsid w:val="002C037A"/>
    <w:rsid w:val="002D1BE5"/>
    <w:rsid w:val="002F3C59"/>
    <w:rsid w:val="00316D3F"/>
    <w:rsid w:val="003453E1"/>
    <w:rsid w:val="00346F81"/>
    <w:rsid w:val="00350EF8"/>
    <w:rsid w:val="003607A3"/>
    <w:rsid w:val="00394F26"/>
    <w:rsid w:val="003A4509"/>
    <w:rsid w:val="003D3DA0"/>
    <w:rsid w:val="003D5A75"/>
    <w:rsid w:val="003E30DA"/>
    <w:rsid w:val="003F6EFE"/>
    <w:rsid w:val="00400B27"/>
    <w:rsid w:val="004049C7"/>
    <w:rsid w:val="0041410A"/>
    <w:rsid w:val="004172C7"/>
    <w:rsid w:val="004204BA"/>
    <w:rsid w:val="0042782B"/>
    <w:rsid w:val="004343AB"/>
    <w:rsid w:val="00435122"/>
    <w:rsid w:val="00440D19"/>
    <w:rsid w:val="0045028F"/>
    <w:rsid w:val="0045316C"/>
    <w:rsid w:val="00456BA8"/>
    <w:rsid w:val="00466C94"/>
    <w:rsid w:val="00490D82"/>
    <w:rsid w:val="00493C72"/>
    <w:rsid w:val="004C4C40"/>
    <w:rsid w:val="004D1BF0"/>
    <w:rsid w:val="004E4E7A"/>
    <w:rsid w:val="004F4087"/>
    <w:rsid w:val="00511951"/>
    <w:rsid w:val="0052573C"/>
    <w:rsid w:val="00584EA6"/>
    <w:rsid w:val="005A1C0E"/>
    <w:rsid w:val="005A6A04"/>
    <w:rsid w:val="005B3FB6"/>
    <w:rsid w:val="005E0A6C"/>
    <w:rsid w:val="005E1358"/>
    <w:rsid w:val="005F7A91"/>
    <w:rsid w:val="00602358"/>
    <w:rsid w:val="00604D41"/>
    <w:rsid w:val="00630B96"/>
    <w:rsid w:val="00632793"/>
    <w:rsid w:val="006462D4"/>
    <w:rsid w:val="00650A84"/>
    <w:rsid w:val="00653277"/>
    <w:rsid w:val="006812F3"/>
    <w:rsid w:val="0068374A"/>
    <w:rsid w:val="006921F0"/>
    <w:rsid w:val="006936B8"/>
    <w:rsid w:val="006C2AA6"/>
    <w:rsid w:val="006C4930"/>
    <w:rsid w:val="006D7AA5"/>
    <w:rsid w:val="006E35CF"/>
    <w:rsid w:val="006E5ABD"/>
    <w:rsid w:val="006E6EF6"/>
    <w:rsid w:val="006F3769"/>
    <w:rsid w:val="007033A2"/>
    <w:rsid w:val="00711C32"/>
    <w:rsid w:val="0071318A"/>
    <w:rsid w:val="00723122"/>
    <w:rsid w:val="007407D5"/>
    <w:rsid w:val="00740D8E"/>
    <w:rsid w:val="00741EBC"/>
    <w:rsid w:val="00745416"/>
    <w:rsid w:val="00751D4E"/>
    <w:rsid w:val="0075716F"/>
    <w:rsid w:val="00762039"/>
    <w:rsid w:val="007639A8"/>
    <w:rsid w:val="007724D7"/>
    <w:rsid w:val="00781691"/>
    <w:rsid w:val="00784774"/>
    <w:rsid w:val="007901B0"/>
    <w:rsid w:val="00795408"/>
    <w:rsid w:val="007A332F"/>
    <w:rsid w:val="007B1CFA"/>
    <w:rsid w:val="007B670F"/>
    <w:rsid w:val="007C02D8"/>
    <w:rsid w:val="007C1E0E"/>
    <w:rsid w:val="007D0DB0"/>
    <w:rsid w:val="007D5569"/>
    <w:rsid w:val="007E3218"/>
    <w:rsid w:val="007E6BC4"/>
    <w:rsid w:val="007E7AFF"/>
    <w:rsid w:val="007F5649"/>
    <w:rsid w:val="00802C50"/>
    <w:rsid w:val="00805E62"/>
    <w:rsid w:val="0082057F"/>
    <w:rsid w:val="00822CAA"/>
    <w:rsid w:val="00831F9D"/>
    <w:rsid w:val="008349F8"/>
    <w:rsid w:val="008515F6"/>
    <w:rsid w:val="0085796A"/>
    <w:rsid w:val="008642F5"/>
    <w:rsid w:val="00865870"/>
    <w:rsid w:val="00885218"/>
    <w:rsid w:val="00887574"/>
    <w:rsid w:val="008B065F"/>
    <w:rsid w:val="008B300A"/>
    <w:rsid w:val="008B43A0"/>
    <w:rsid w:val="008C2510"/>
    <w:rsid w:val="008C727C"/>
    <w:rsid w:val="008F74E9"/>
    <w:rsid w:val="0095079A"/>
    <w:rsid w:val="009532D2"/>
    <w:rsid w:val="009973DB"/>
    <w:rsid w:val="009A3CCB"/>
    <w:rsid w:val="009E7088"/>
    <w:rsid w:val="009F1F2F"/>
    <w:rsid w:val="009F6CBF"/>
    <w:rsid w:val="00A0765E"/>
    <w:rsid w:val="00A10CC4"/>
    <w:rsid w:val="00A1440A"/>
    <w:rsid w:val="00A46F5A"/>
    <w:rsid w:val="00A54150"/>
    <w:rsid w:val="00A93B8B"/>
    <w:rsid w:val="00AE1FBD"/>
    <w:rsid w:val="00AE6BB8"/>
    <w:rsid w:val="00AF727D"/>
    <w:rsid w:val="00B10F08"/>
    <w:rsid w:val="00B116C7"/>
    <w:rsid w:val="00B24467"/>
    <w:rsid w:val="00B26F1C"/>
    <w:rsid w:val="00B4214B"/>
    <w:rsid w:val="00B713DD"/>
    <w:rsid w:val="00B84B01"/>
    <w:rsid w:val="00BA2491"/>
    <w:rsid w:val="00BC1B02"/>
    <w:rsid w:val="00BC6E61"/>
    <w:rsid w:val="00BF03DF"/>
    <w:rsid w:val="00C1727C"/>
    <w:rsid w:val="00C3397E"/>
    <w:rsid w:val="00C34122"/>
    <w:rsid w:val="00C35F40"/>
    <w:rsid w:val="00C52FB3"/>
    <w:rsid w:val="00C63892"/>
    <w:rsid w:val="00C84090"/>
    <w:rsid w:val="00CA5607"/>
    <w:rsid w:val="00CB0394"/>
    <w:rsid w:val="00CB29E8"/>
    <w:rsid w:val="00CB2D9F"/>
    <w:rsid w:val="00CB4F67"/>
    <w:rsid w:val="00CD0F19"/>
    <w:rsid w:val="00CE55FF"/>
    <w:rsid w:val="00D11FD3"/>
    <w:rsid w:val="00D17915"/>
    <w:rsid w:val="00D212F0"/>
    <w:rsid w:val="00D2661E"/>
    <w:rsid w:val="00D37151"/>
    <w:rsid w:val="00D40702"/>
    <w:rsid w:val="00D4105E"/>
    <w:rsid w:val="00D47D68"/>
    <w:rsid w:val="00D71DAE"/>
    <w:rsid w:val="00D75ADA"/>
    <w:rsid w:val="00D80DDD"/>
    <w:rsid w:val="00D817DC"/>
    <w:rsid w:val="00D85792"/>
    <w:rsid w:val="00D944C2"/>
    <w:rsid w:val="00DA1FBA"/>
    <w:rsid w:val="00DF0A0E"/>
    <w:rsid w:val="00DF53E6"/>
    <w:rsid w:val="00E208D5"/>
    <w:rsid w:val="00E21F70"/>
    <w:rsid w:val="00E242F7"/>
    <w:rsid w:val="00E31EC5"/>
    <w:rsid w:val="00E34FB6"/>
    <w:rsid w:val="00E60162"/>
    <w:rsid w:val="00E620E9"/>
    <w:rsid w:val="00E62479"/>
    <w:rsid w:val="00E6337A"/>
    <w:rsid w:val="00E71BDF"/>
    <w:rsid w:val="00E72F56"/>
    <w:rsid w:val="00E8044E"/>
    <w:rsid w:val="00E86925"/>
    <w:rsid w:val="00E902DF"/>
    <w:rsid w:val="00EA1113"/>
    <w:rsid w:val="00EA147A"/>
    <w:rsid w:val="00EA33D0"/>
    <w:rsid w:val="00EA3489"/>
    <w:rsid w:val="00EC023A"/>
    <w:rsid w:val="00ED0F58"/>
    <w:rsid w:val="00ED1FB1"/>
    <w:rsid w:val="00ED4045"/>
    <w:rsid w:val="00EF0B1A"/>
    <w:rsid w:val="00EF1C2C"/>
    <w:rsid w:val="00EF57AF"/>
    <w:rsid w:val="00F04FF4"/>
    <w:rsid w:val="00F05181"/>
    <w:rsid w:val="00F06A7C"/>
    <w:rsid w:val="00F22395"/>
    <w:rsid w:val="00F27163"/>
    <w:rsid w:val="00F43943"/>
    <w:rsid w:val="00F46540"/>
    <w:rsid w:val="00F55B65"/>
    <w:rsid w:val="00F76E77"/>
    <w:rsid w:val="00F92035"/>
    <w:rsid w:val="00F95D26"/>
    <w:rsid w:val="00FB2D03"/>
    <w:rsid w:val="00FB549A"/>
    <w:rsid w:val="00FB746F"/>
    <w:rsid w:val="00FD0089"/>
    <w:rsid w:val="00FD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9A80"/>
  <w15:chartTrackingRefBased/>
  <w15:docId w15:val="{81E7456D-B320-46D6-B560-080A4A8F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0A"/>
    <w:rPr>
      <w:rFonts w:ascii="Arial" w:eastAsia="Calibri" w:hAnsi="Arial" w:cs="Arial"/>
      <w:sz w:val="22"/>
      <w:szCs w:val="20"/>
    </w:rPr>
  </w:style>
  <w:style w:type="paragraph" w:styleId="Heading1">
    <w:name w:val="heading 1"/>
    <w:basedOn w:val="Normal"/>
    <w:next w:val="Normal"/>
    <w:link w:val="Heading1Char"/>
    <w:uiPriority w:val="9"/>
    <w:qFormat/>
    <w:rsid w:val="006D7A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2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10A"/>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41410A"/>
    <w:rPr>
      <w:rFonts w:ascii="Cambria" w:eastAsia="MS Gothic" w:hAnsi="Cambria" w:cs="Times New Roman"/>
      <w:smallCaps/>
      <w:sz w:val="40"/>
      <w:szCs w:val="52"/>
    </w:rPr>
  </w:style>
  <w:style w:type="paragraph" w:styleId="Header">
    <w:name w:val="header"/>
    <w:basedOn w:val="Normal"/>
    <w:link w:val="HeaderChar"/>
    <w:uiPriority w:val="99"/>
    <w:unhideWhenUsed/>
    <w:rsid w:val="0041410A"/>
    <w:pPr>
      <w:tabs>
        <w:tab w:val="center" w:pos="4680"/>
        <w:tab w:val="right" w:pos="9360"/>
      </w:tabs>
    </w:pPr>
  </w:style>
  <w:style w:type="character" w:customStyle="1" w:styleId="HeaderChar">
    <w:name w:val="Header Char"/>
    <w:basedOn w:val="DefaultParagraphFont"/>
    <w:link w:val="Header"/>
    <w:uiPriority w:val="99"/>
    <w:rsid w:val="0041410A"/>
    <w:rPr>
      <w:rFonts w:ascii="Arial" w:eastAsia="Calibri" w:hAnsi="Arial" w:cs="Arial"/>
      <w:sz w:val="22"/>
      <w:szCs w:val="20"/>
    </w:rPr>
  </w:style>
  <w:style w:type="paragraph" w:styleId="Footer">
    <w:name w:val="footer"/>
    <w:basedOn w:val="Normal"/>
    <w:link w:val="FooterChar"/>
    <w:uiPriority w:val="99"/>
    <w:unhideWhenUsed/>
    <w:rsid w:val="0041410A"/>
    <w:pPr>
      <w:tabs>
        <w:tab w:val="center" w:pos="4680"/>
        <w:tab w:val="right" w:pos="9360"/>
      </w:tabs>
    </w:pPr>
  </w:style>
  <w:style w:type="character" w:customStyle="1" w:styleId="FooterChar">
    <w:name w:val="Footer Char"/>
    <w:basedOn w:val="DefaultParagraphFont"/>
    <w:link w:val="Footer"/>
    <w:uiPriority w:val="99"/>
    <w:rsid w:val="0041410A"/>
    <w:rPr>
      <w:rFonts w:ascii="Arial" w:eastAsia="Calibri" w:hAnsi="Arial" w:cs="Arial"/>
      <w:sz w:val="22"/>
      <w:szCs w:val="20"/>
    </w:rPr>
  </w:style>
  <w:style w:type="character" w:styleId="Hyperlink">
    <w:name w:val="Hyperlink"/>
    <w:uiPriority w:val="99"/>
    <w:unhideWhenUsed/>
    <w:rsid w:val="0041410A"/>
    <w:rPr>
      <w:color w:val="0563C1"/>
      <w:u w:val="single"/>
    </w:rPr>
  </w:style>
  <w:style w:type="paragraph" w:styleId="ListParagraph">
    <w:name w:val="List Paragraph"/>
    <w:basedOn w:val="Normal"/>
    <w:uiPriority w:val="34"/>
    <w:qFormat/>
    <w:rsid w:val="008C727C"/>
    <w:pPr>
      <w:ind w:left="720"/>
      <w:contextualSpacing/>
    </w:pPr>
  </w:style>
  <w:style w:type="character" w:customStyle="1" w:styleId="Heading2Char">
    <w:name w:val="Heading 2 Char"/>
    <w:basedOn w:val="DefaultParagraphFont"/>
    <w:link w:val="Heading2"/>
    <w:uiPriority w:val="9"/>
    <w:rsid w:val="008C727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1727C"/>
    <w:rPr>
      <w:color w:val="954F72" w:themeColor="followedHyperlink"/>
      <w:u w:val="single"/>
    </w:rPr>
  </w:style>
  <w:style w:type="character" w:customStyle="1" w:styleId="Heading1Char">
    <w:name w:val="Heading 1 Char"/>
    <w:basedOn w:val="DefaultParagraphFont"/>
    <w:link w:val="Heading1"/>
    <w:uiPriority w:val="9"/>
    <w:rsid w:val="006D7AA5"/>
    <w:rPr>
      <w:rFonts w:asciiTheme="majorHAnsi" w:eastAsiaTheme="majorEastAsia" w:hAnsiTheme="majorHAnsi" w:cstheme="majorBidi"/>
      <w:color w:val="2F5496" w:themeColor="accent1" w:themeShade="BF"/>
      <w:sz w:val="32"/>
      <w:szCs w:val="32"/>
    </w:rPr>
  </w:style>
  <w:style w:type="table" w:styleId="GridTable4">
    <w:name w:val="Grid Table 4"/>
    <w:basedOn w:val="TableNormal"/>
    <w:uiPriority w:val="49"/>
    <w:rsid w:val="00FB54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AE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42F5"/>
    <w:rPr>
      <w:i/>
      <w:iCs/>
    </w:rPr>
  </w:style>
  <w:style w:type="character" w:styleId="UnresolvedMention">
    <w:name w:val="Unresolved Mention"/>
    <w:basedOn w:val="DefaultParagraphFont"/>
    <w:uiPriority w:val="99"/>
    <w:semiHidden/>
    <w:unhideWhenUsed/>
    <w:rsid w:val="00C35F40"/>
    <w:rPr>
      <w:color w:val="605E5C"/>
      <w:shd w:val="clear" w:color="auto" w:fill="E1DFDD"/>
    </w:rPr>
  </w:style>
  <w:style w:type="paragraph" w:styleId="NoSpacing">
    <w:name w:val="No Spacing"/>
    <w:uiPriority w:val="1"/>
    <w:qFormat/>
    <w:rsid w:val="0071318A"/>
    <w:rPr>
      <w:rFonts w:ascii="Arial" w:eastAsia="Calibri"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g.edu/university-press/books/compact-anthology-world-literature.php" TargetMode="External"/><Relationship Id="rId18" Type="http://schemas.openxmlformats.org/officeDocument/2006/relationships/hyperlink" Target="https://ung.edu/university-press/_uploads/files/Compact%20Anthology%20of%20World%20Literature-Part%201.pdf?t=1652462200608" TargetMode="External"/><Relationship Id="rId26" Type="http://schemas.openxmlformats.org/officeDocument/2006/relationships/hyperlink" Target="https://ung.edu/university-press/_uploads/files/Compact%20Anthology%20of%20World%20Literature-Part%202.pdf?t=1660306586683" TargetMode="External"/><Relationship Id="rId3" Type="http://schemas.openxmlformats.org/officeDocument/2006/relationships/styles" Target="styles.xml"/><Relationship Id="rId21" Type="http://schemas.openxmlformats.org/officeDocument/2006/relationships/hyperlink" Target="https://english-fun.org/movie/watch/12_angry_m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brary.oapen.org/bitstream/handle/20.500.12657/50261/9781641894746.pdf?sequence=1&amp;isAllowed=y" TargetMode="External"/><Relationship Id="rId17" Type="http://schemas.openxmlformats.org/officeDocument/2006/relationships/hyperlink" Target="https://cia.kennesaw.edu/instructional-resources/syllabus-resources.php" TargetMode="External"/><Relationship Id="rId25" Type="http://schemas.openxmlformats.org/officeDocument/2006/relationships/hyperlink" Target="https://docs.google.com/document/d/14F1TVYYlFqStaGvCilRAary0y2nEAvlL/edit?usp=sharing&amp;ouid=106488958065046220271&amp;rtpof=true&amp;sd=true" TargetMode="External"/><Relationship Id="rId33" Type="http://schemas.openxmlformats.org/officeDocument/2006/relationships/hyperlink" Target="chrome-extension://efaidnbmnnnibpcajpcglclefindmkaj/https:/ung.edu/university-press/_uploads/files/Compact%20Anthology%20of%20World%20Literature-Part%203.pdf" TargetMode="External"/><Relationship Id="rId2" Type="http://schemas.openxmlformats.org/officeDocument/2006/relationships/numbering" Target="numbering.xml"/><Relationship Id="rId16" Type="http://schemas.openxmlformats.org/officeDocument/2006/relationships/hyperlink" Target="https://cia.kennesaw.edu/instructional-resources/syllabus-policy.php" TargetMode="External"/><Relationship Id="rId20" Type="http://schemas.openxmlformats.org/officeDocument/2006/relationships/hyperlink" Target="https://library.oapen.org/bitstream/handle/20.500.12657/50261/9781641894746.pdf?sequence=1&amp;isAllowed=y" TargetMode="External"/><Relationship Id="rId29" Type="http://schemas.openxmlformats.org/officeDocument/2006/relationships/hyperlink" Target="https://drive.google.com/file/d/1-ZPXgtQuNcfNBgemqQ7vWFGKBIsersiG/view?usp=shar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hnson@kennesaw.edu" TargetMode="External"/><Relationship Id="rId24" Type="http://schemas.openxmlformats.org/officeDocument/2006/relationships/hyperlink" Target="https://ung.edu/university-press/_uploads/files/Compact%20Anthology%20of%20World%20Literature-Part%201.pdf?t=1652462200608" TargetMode="External"/><Relationship Id="rId32" Type="http://schemas.openxmlformats.org/officeDocument/2006/relationships/hyperlink" Target="https://ung.edu/university-press/_uploads/files/Compact%20Anthology%20of%20World%20Literature-Part%203.pdf?t=1652813963294" TargetMode="External"/><Relationship Id="rId5" Type="http://schemas.openxmlformats.org/officeDocument/2006/relationships/webSettings" Target="webSettings.xml"/><Relationship Id="rId15" Type="http://schemas.openxmlformats.org/officeDocument/2006/relationships/hyperlink" Target="https://catalog.kennesaw.edu/preview_program.php?catoid=54&amp;poid=6268" TargetMode="External"/><Relationship Id="rId23" Type="http://schemas.openxmlformats.org/officeDocument/2006/relationships/hyperlink" Target="https://ung.edu/university-press/_uploads/files/Compact%20Anthology%20of%20World%20Literature-Part%201.pdf?t=1652462200608" TargetMode="External"/><Relationship Id="rId28" Type="http://schemas.openxmlformats.org/officeDocument/2006/relationships/hyperlink" Target="https://drive.google.com/file/d/1jKvKBgFWqsavGU30WMr5X7DtImhM49E2/view?usp=share_link"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drive.google.com/file/d/1dpw498Fw3UdWl7QkWt9qIuagM65WrlbO/view?usp=sharing" TargetMode="External"/><Relationship Id="rId31" Type="http://schemas.openxmlformats.org/officeDocument/2006/relationships/hyperlink" Target="https://ung.edu/university-press/_uploads/files/Compact%20Anthology%20of%20World%20Literature-Part%203.pdf?t=16528139632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g.edu/university-press/books/world-literature-i-beginnings-to-1650.php" TargetMode="External"/><Relationship Id="rId22" Type="http://schemas.openxmlformats.org/officeDocument/2006/relationships/hyperlink" Target="https://www.bbc.com/culture/article/20150819-before-marvel-and-dc-superheroes-of-the-ancient-world" TargetMode="External"/><Relationship Id="rId27" Type="http://schemas.openxmlformats.org/officeDocument/2006/relationships/hyperlink" Target="https://www.bbc.com/culture/article/20180604-dante-and-the-divine-comedy-he-took-us-on-a-tour-of-hell" TargetMode="External"/><Relationship Id="rId30" Type="http://schemas.openxmlformats.org/officeDocument/2006/relationships/hyperlink" Target="https://drive.google.com/file/d/1-ZPXgtQuNcfNBgemqQ7vWFGKBIsersiG/view?usp=share_link"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BE05-A5EA-428E-ABF5-454A5282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Johnson</dc:creator>
  <cp:keywords/>
  <dc:description/>
  <cp:lastModifiedBy>David Johnson</cp:lastModifiedBy>
  <cp:revision>2</cp:revision>
  <cp:lastPrinted>2024-01-04T16:52:00Z</cp:lastPrinted>
  <dcterms:created xsi:type="dcterms:W3CDTF">2024-09-16T01:14:00Z</dcterms:created>
  <dcterms:modified xsi:type="dcterms:W3CDTF">2024-09-16T01:14:00Z</dcterms:modified>
</cp:coreProperties>
</file>