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DB3D" w14:textId="25493C97" w:rsidR="0041410A" w:rsidRPr="0041410A" w:rsidRDefault="0041410A" w:rsidP="0041410A">
      <w:pPr>
        <w:contextualSpacing/>
        <w:rPr>
          <w:rFonts w:ascii="Times New Roman" w:hAnsi="Times New Roman" w:cs="Times New Roman"/>
          <w:b/>
          <w:color w:val="FF0000"/>
          <w:sz w:val="24"/>
          <w:szCs w:val="24"/>
        </w:rPr>
      </w:pPr>
      <w:r w:rsidRPr="0041410A">
        <w:rPr>
          <w:rFonts w:ascii="Times New Roman" w:hAnsi="Times New Roman" w:cs="Times New Roman"/>
          <w:b/>
          <w:noProof/>
          <w:color w:val="FF0000"/>
          <w:sz w:val="24"/>
          <w:szCs w:val="24"/>
        </w:rPr>
        <w:drawing>
          <wp:inline distT="0" distB="0" distL="0" distR="0" wp14:anchorId="2B2D0139" wp14:editId="0F5BE460">
            <wp:extent cx="5993130" cy="42545"/>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42545"/>
                    </a:xfrm>
                    <a:prstGeom prst="rect">
                      <a:avLst/>
                    </a:prstGeom>
                    <a:noFill/>
                  </pic:spPr>
                </pic:pic>
              </a:graphicData>
            </a:graphic>
          </wp:inline>
        </w:drawing>
      </w:r>
    </w:p>
    <w:p w14:paraId="724A5FAD" w14:textId="77777777" w:rsidR="0041410A" w:rsidRPr="0041410A" w:rsidRDefault="0041410A" w:rsidP="0041410A">
      <w:pPr>
        <w:contextualSpacing/>
        <w:jc w:val="center"/>
        <w:rPr>
          <w:rFonts w:ascii="Times New Roman" w:hAnsi="Times New Roman" w:cs="Times New Roman"/>
          <w:b/>
          <w:color w:val="FF0000"/>
          <w:sz w:val="24"/>
          <w:szCs w:val="24"/>
        </w:rPr>
      </w:pPr>
    </w:p>
    <w:p w14:paraId="2E25F1C4" w14:textId="6348935E" w:rsidR="0041410A" w:rsidRPr="0041410A" w:rsidRDefault="0041410A" w:rsidP="0041410A">
      <w:pPr>
        <w:contextualSpacing/>
        <w:jc w:val="center"/>
        <w:rPr>
          <w:rFonts w:ascii="Times New Roman" w:hAnsi="Times New Roman" w:cs="Times New Roman"/>
          <w:b/>
          <w:color w:val="FF0000"/>
          <w:sz w:val="24"/>
          <w:szCs w:val="24"/>
        </w:rPr>
      </w:pPr>
      <w:r w:rsidRPr="0041410A">
        <w:rPr>
          <w:rFonts w:ascii="Times New Roman" w:hAnsi="Times New Roman" w:cs="Times New Roman"/>
          <w:noProof/>
          <w:sz w:val="24"/>
          <w:szCs w:val="24"/>
        </w:rPr>
        <w:drawing>
          <wp:inline distT="0" distB="0" distL="0" distR="0" wp14:anchorId="14C7C83A" wp14:editId="4F592832">
            <wp:extent cx="2879272" cy="598714"/>
            <wp:effectExtent l="0" t="0" r="0" b="0"/>
            <wp:docPr id="4" name="Picture 1"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614" cy="600449"/>
                    </a:xfrm>
                    <a:prstGeom prst="rect">
                      <a:avLst/>
                    </a:prstGeom>
                    <a:noFill/>
                    <a:ln>
                      <a:noFill/>
                    </a:ln>
                  </pic:spPr>
                </pic:pic>
              </a:graphicData>
            </a:graphic>
          </wp:inline>
        </w:drawing>
      </w:r>
    </w:p>
    <w:p w14:paraId="48D7E518" w14:textId="1A42BBA4" w:rsidR="0041410A" w:rsidRPr="0041410A" w:rsidRDefault="008C727C" w:rsidP="008C727C">
      <w:pPr>
        <w:pStyle w:val="Title"/>
        <w:spacing w:after="0"/>
        <w:jc w:val="center"/>
        <w:rPr>
          <w:rFonts w:ascii="Times New Roman" w:hAnsi="Times New Roman"/>
          <w:smallCaps w:val="0"/>
          <w:sz w:val="24"/>
          <w:szCs w:val="24"/>
        </w:rPr>
      </w:pPr>
      <w:r>
        <w:rPr>
          <w:rFonts w:ascii="Times New Roman" w:hAnsi="Times New Roman"/>
          <w:smallCaps w:val="0"/>
          <w:sz w:val="24"/>
          <w:szCs w:val="24"/>
        </w:rPr>
        <w:br/>
      </w:r>
      <w:r w:rsidR="0041410A" w:rsidRPr="0041410A">
        <w:rPr>
          <w:rFonts w:ascii="Times New Roman" w:hAnsi="Times New Roman"/>
          <w:smallCaps w:val="0"/>
          <w:sz w:val="24"/>
          <w:szCs w:val="24"/>
        </w:rPr>
        <w:t xml:space="preserve">Syllabus for </w:t>
      </w:r>
      <w:r w:rsidR="002720B7">
        <w:rPr>
          <w:rFonts w:ascii="Times New Roman" w:hAnsi="Times New Roman"/>
          <w:smallCaps w:val="0"/>
          <w:sz w:val="24"/>
          <w:szCs w:val="24"/>
        </w:rPr>
        <w:t>LING 3040</w:t>
      </w:r>
      <w:r w:rsidR="0041410A" w:rsidRPr="0041410A">
        <w:rPr>
          <w:rFonts w:ascii="Times New Roman" w:hAnsi="Times New Roman"/>
          <w:smallCaps w:val="0"/>
          <w:sz w:val="24"/>
          <w:szCs w:val="24"/>
        </w:rPr>
        <w:t xml:space="preserve"> (W01):</w:t>
      </w:r>
      <w:r w:rsidR="002720B7">
        <w:rPr>
          <w:rFonts w:ascii="Times New Roman" w:hAnsi="Times New Roman"/>
          <w:smallCaps w:val="0"/>
          <w:sz w:val="24"/>
          <w:szCs w:val="24"/>
        </w:rPr>
        <w:t xml:space="preserve"> </w:t>
      </w:r>
      <w:r w:rsidR="002720B7" w:rsidRPr="00FE500E">
        <w:rPr>
          <w:rFonts w:ascii="Times New Roman" w:hAnsi="Times New Roman"/>
          <w:i/>
          <w:iCs/>
          <w:smallCaps w:val="0"/>
          <w:sz w:val="24"/>
          <w:szCs w:val="24"/>
        </w:rPr>
        <w:t>History of the English Language</w:t>
      </w:r>
      <w:r w:rsidR="002720B7">
        <w:rPr>
          <w:rFonts w:ascii="Times New Roman" w:hAnsi="Times New Roman"/>
          <w:smallCaps w:val="0"/>
          <w:sz w:val="24"/>
          <w:szCs w:val="24"/>
        </w:rPr>
        <w:t xml:space="preserve"> </w:t>
      </w:r>
      <w:r>
        <w:rPr>
          <w:rFonts w:ascii="Times New Roman" w:hAnsi="Times New Roman"/>
          <w:smallCaps w:val="0"/>
          <w:sz w:val="24"/>
          <w:szCs w:val="24"/>
        </w:rPr>
        <w:t>(</w:t>
      </w:r>
      <w:r w:rsidR="00137836">
        <w:rPr>
          <w:rFonts w:ascii="Times New Roman" w:hAnsi="Times New Roman"/>
          <w:smallCaps w:val="0"/>
          <w:sz w:val="24"/>
          <w:szCs w:val="24"/>
        </w:rPr>
        <w:t>Spring</w:t>
      </w:r>
      <w:r w:rsidR="0041410A" w:rsidRPr="0041410A">
        <w:rPr>
          <w:rFonts w:ascii="Times New Roman" w:hAnsi="Times New Roman"/>
          <w:smallCaps w:val="0"/>
          <w:sz w:val="24"/>
          <w:szCs w:val="24"/>
        </w:rPr>
        <w:t xml:space="preserve"> 202</w:t>
      </w:r>
      <w:r w:rsidR="00137836">
        <w:rPr>
          <w:rFonts w:ascii="Times New Roman" w:hAnsi="Times New Roman"/>
          <w:smallCaps w:val="0"/>
          <w:sz w:val="24"/>
          <w:szCs w:val="24"/>
        </w:rPr>
        <w:t>4</w:t>
      </w:r>
      <w:r>
        <w:rPr>
          <w:rFonts w:ascii="Times New Roman" w:hAnsi="Times New Roman"/>
          <w:smallCaps w:val="0"/>
          <w:sz w:val="24"/>
          <w:szCs w:val="24"/>
        </w:rPr>
        <w:t>)</w:t>
      </w:r>
      <w:r w:rsidR="0041410A" w:rsidRPr="0041410A">
        <w:rPr>
          <w:rFonts w:ascii="Times New Roman" w:hAnsi="Times New Roman"/>
          <w:smallCaps w:val="0"/>
          <w:sz w:val="24"/>
          <w:szCs w:val="24"/>
          <w:highlight w:val="yellow"/>
        </w:rPr>
        <w:br/>
      </w:r>
      <w:r w:rsidR="0041410A" w:rsidRPr="0041410A">
        <w:rPr>
          <w:rFonts w:ascii="Times New Roman" w:hAnsi="Times New Roman"/>
          <w:smallCaps w:val="0"/>
          <w:sz w:val="24"/>
          <w:szCs w:val="24"/>
          <w:shd w:val="clear" w:color="auto" w:fill="FFFFFF" w:themeFill="background1"/>
        </w:rPr>
        <w:t>Radow College of Humanities and Social Sciences</w:t>
      </w:r>
    </w:p>
    <w:p w14:paraId="1D7CA715" w14:textId="77777777" w:rsidR="0041410A" w:rsidRPr="0041410A" w:rsidRDefault="0041410A" w:rsidP="0041410A">
      <w:pPr>
        <w:pStyle w:val="Title"/>
        <w:spacing w:after="0"/>
        <w:jc w:val="center"/>
        <w:rPr>
          <w:rFonts w:ascii="Times New Roman" w:hAnsi="Times New Roman"/>
          <w:smallCaps w:val="0"/>
          <w:sz w:val="24"/>
          <w:szCs w:val="24"/>
        </w:rPr>
      </w:pPr>
      <w:r w:rsidRPr="0041410A">
        <w:rPr>
          <w:rFonts w:ascii="Times New Roman" w:hAnsi="Times New Roman"/>
          <w:smallCaps w:val="0"/>
          <w:sz w:val="24"/>
          <w:szCs w:val="24"/>
        </w:rPr>
        <w:t>Department of English</w:t>
      </w:r>
    </w:p>
    <w:p w14:paraId="37D6FC59" w14:textId="712A934B" w:rsidR="008C727C" w:rsidRPr="002720B7" w:rsidRDefault="0041410A" w:rsidP="002720B7">
      <w:pPr>
        <w:jc w:val="center"/>
        <w:rPr>
          <w:rFonts w:ascii="Times New Roman" w:hAnsi="Times New Roman" w:cs="Times New Roman"/>
          <w:sz w:val="24"/>
          <w:szCs w:val="24"/>
        </w:rPr>
      </w:pPr>
      <w:r w:rsidRPr="0041410A">
        <w:rPr>
          <w:rFonts w:ascii="Times New Roman" w:hAnsi="Times New Roman" w:cs="Times New Roman"/>
          <w:sz w:val="24"/>
          <w:szCs w:val="24"/>
        </w:rPr>
        <w:t>(Three Credit Hours)</w:t>
      </w:r>
    </w:p>
    <w:p w14:paraId="4BC24854" w14:textId="4DBBC73B" w:rsidR="0041410A" w:rsidRDefault="0041410A" w:rsidP="00FE500E">
      <w:pPr>
        <w:pStyle w:val="Heading1"/>
        <w:rPr>
          <w:noProof/>
          <w:color w:val="FF0000"/>
        </w:rPr>
      </w:pPr>
      <w:r w:rsidRPr="0041410A">
        <w:t>Course Information</w:t>
      </w:r>
    </w:p>
    <w:p w14:paraId="110E2D99" w14:textId="67F7F363" w:rsidR="0041410A" w:rsidRPr="0041410A" w:rsidRDefault="0041410A" w:rsidP="0041410A">
      <w:pPr>
        <w:rPr>
          <w:rFonts w:ascii="Times New Roman" w:hAnsi="Times New Roman" w:cs="Times New Roman"/>
          <w:b/>
          <w:bCs/>
          <w:sz w:val="24"/>
          <w:szCs w:val="24"/>
        </w:rPr>
      </w:pPr>
      <w:r w:rsidRPr="00CD070B">
        <w:rPr>
          <w:noProof/>
        </w:rPr>
        <w:drawing>
          <wp:anchor distT="0" distB="0" distL="114300" distR="114300" simplePos="0" relativeHeight="251667456" behindDoc="1" locked="0" layoutInCell="1" allowOverlap="1" wp14:anchorId="2E410EA2" wp14:editId="10DB2563">
            <wp:simplePos x="0" y="0"/>
            <wp:positionH relativeFrom="column">
              <wp:posOffset>0</wp:posOffset>
            </wp:positionH>
            <wp:positionV relativeFrom="paragraph">
              <wp:posOffset>-635</wp:posOffset>
            </wp:positionV>
            <wp:extent cx="5995035" cy="4571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646C586E" w14:textId="22DE5322" w:rsidR="0041410A" w:rsidRDefault="0041410A" w:rsidP="002720B7">
      <w:pPr>
        <w:rPr>
          <w:rFonts w:ascii="Times New Roman" w:hAnsi="Times New Roman" w:cs="Times New Roman"/>
          <w:sz w:val="24"/>
          <w:szCs w:val="24"/>
        </w:rPr>
      </w:pPr>
      <w:r w:rsidRPr="0041410A">
        <w:rPr>
          <w:rFonts w:ascii="Times New Roman" w:hAnsi="Times New Roman" w:cs="Times New Roman"/>
          <w:sz w:val="24"/>
          <w:szCs w:val="24"/>
        </w:rPr>
        <w:t xml:space="preserve">This is an asynchronous online class. The schedule for the release of the Learning Modules is listed below in the course schedule. In brief, I will </w:t>
      </w:r>
      <w:r w:rsidR="00CC77A5">
        <w:rPr>
          <w:rFonts w:ascii="Times New Roman" w:hAnsi="Times New Roman" w:cs="Times New Roman"/>
          <w:sz w:val="24"/>
          <w:szCs w:val="24"/>
        </w:rPr>
        <w:t>open</w:t>
      </w:r>
      <w:r w:rsidRPr="0041410A">
        <w:rPr>
          <w:rFonts w:ascii="Times New Roman" w:hAnsi="Times New Roman" w:cs="Times New Roman"/>
          <w:sz w:val="24"/>
          <w:szCs w:val="24"/>
        </w:rPr>
        <w:t xml:space="preserve"> each week’s learning module at 9:00 am on each </w:t>
      </w:r>
      <w:r w:rsidR="00137836">
        <w:rPr>
          <w:rFonts w:ascii="Times New Roman" w:hAnsi="Times New Roman" w:cs="Times New Roman"/>
          <w:sz w:val="24"/>
          <w:szCs w:val="24"/>
        </w:rPr>
        <w:t>Monday</w:t>
      </w:r>
      <w:r w:rsidRPr="0041410A">
        <w:rPr>
          <w:rFonts w:ascii="Times New Roman" w:hAnsi="Times New Roman" w:cs="Times New Roman"/>
          <w:sz w:val="24"/>
          <w:szCs w:val="24"/>
        </w:rPr>
        <w:t xml:space="preserve"> of the semester. You must complete </w:t>
      </w:r>
      <w:r w:rsidR="00ED1F92">
        <w:rPr>
          <w:rFonts w:ascii="Times New Roman" w:hAnsi="Times New Roman" w:cs="Times New Roman"/>
          <w:sz w:val="24"/>
          <w:szCs w:val="24"/>
        </w:rPr>
        <w:t>all the learning module</w:t>
      </w:r>
      <w:r w:rsidR="00CC77A5">
        <w:rPr>
          <w:rFonts w:ascii="Times New Roman" w:hAnsi="Times New Roman" w:cs="Times New Roman"/>
          <w:sz w:val="24"/>
          <w:szCs w:val="24"/>
        </w:rPr>
        <w:t xml:space="preserve"> activities</w:t>
      </w:r>
      <w:r w:rsidR="00ED1F92">
        <w:rPr>
          <w:rFonts w:ascii="Times New Roman" w:hAnsi="Times New Roman" w:cs="Times New Roman"/>
          <w:sz w:val="24"/>
          <w:szCs w:val="24"/>
        </w:rPr>
        <w:t xml:space="preserve"> for that week </w:t>
      </w:r>
      <w:r w:rsidRPr="0041410A">
        <w:rPr>
          <w:rFonts w:ascii="Times New Roman" w:hAnsi="Times New Roman" w:cs="Times New Roman"/>
          <w:sz w:val="24"/>
          <w:szCs w:val="24"/>
        </w:rPr>
        <w:t xml:space="preserve">by 11:59 pm of the </w:t>
      </w:r>
      <w:r w:rsidRPr="0041410A">
        <w:rPr>
          <w:rFonts w:ascii="Times New Roman" w:hAnsi="Times New Roman" w:cs="Times New Roman"/>
          <w:i/>
          <w:iCs/>
          <w:sz w:val="24"/>
          <w:szCs w:val="24"/>
        </w:rPr>
        <w:t>following</w:t>
      </w:r>
      <w:r w:rsidRPr="0041410A">
        <w:rPr>
          <w:rFonts w:ascii="Times New Roman" w:hAnsi="Times New Roman" w:cs="Times New Roman"/>
          <w:sz w:val="24"/>
          <w:szCs w:val="24"/>
        </w:rPr>
        <w:t xml:space="preserve"> </w:t>
      </w:r>
      <w:r w:rsidR="00137836">
        <w:rPr>
          <w:rFonts w:ascii="Times New Roman" w:hAnsi="Times New Roman" w:cs="Times New Roman"/>
          <w:sz w:val="24"/>
          <w:szCs w:val="24"/>
        </w:rPr>
        <w:t>Monday.</w:t>
      </w:r>
      <w:r w:rsidR="00400D17">
        <w:rPr>
          <w:rFonts w:ascii="Times New Roman" w:hAnsi="Times New Roman" w:cs="Times New Roman"/>
          <w:sz w:val="24"/>
          <w:szCs w:val="24"/>
        </w:rPr>
        <w:t xml:space="preserve"> Y</w:t>
      </w:r>
      <w:r w:rsidRPr="0041410A">
        <w:rPr>
          <w:rFonts w:ascii="Times New Roman" w:hAnsi="Times New Roman" w:cs="Times New Roman"/>
          <w:sz w:val="24"/>
          <w:szCs w:val="24"/>
        </w:rPr>
        <w:t>ou will have eight days to complete the learning</w:t>
      </w:r>
      <w:r w:rsidR="002720B7">
        <w:rPr>
          <w:rFonts w:ascii="Times New Roman" w:hAnsi="Times New Roman" w:cs="Times New Roman"/>
          <w:sz w:val="24"/>
          <w:szCs w:val="24"/>
        </w:rPr>
        <w:t xml:space="preserve"> </w:t>
      </w:r>
      <w:r w:rsidRPr="0041410A">
        <w:rPr>
          <w:rFonts w:ascii="Times New Roman" w:hAnsi="Times New Roman" w:cs="Times New Roman"/>
          <w:sz w:val="24"/>
          <w:szCs w:val="24"/>
        </w:rPr>
        <w:t>module</w:t>
      </w:r>
      <w:r w:rsidR="00400D17">
        <w:rPr>
          <w:rFonts w:ascii="Times New Roman" w:hAnsi="Times New Roman" w:cs="Times New Roman"/>
          <w:sz w:val="24"/>
          <w:szCs w:val="24"/>
        </w:rPr>
        <w:t>s for the week</w:t>
      </w:r>
      <w:r w:rsidRPr="0041410A">
        <w:rPr>
          <w:rFonts w:ascii="Times New Roman" w:hAnsi="Times New Roman" w:cs="Times New Roman"/>
          <w:sz w:val="24"/>
          <w:szCs w:val="24"/>
        </w:rPr>
        <w:t>.</w:t>
      </w:r>
    </w:p>
    <w:p w14:paraId="19115375" w14:textId="77777777" w:rsidR="002720B7" w:rsidRPr="0041410A" w:rsidRDefault="002720B7" w:rsidP="002720B7">
      <w:pPr>
        <w:rPr>
          <w:rFonts w:ascii="Times New Roman" w:hAnsi="Times New Roman" w:cs="Times New Roman"/>
          <w:sz w:val="24"/>
          <w:szCs w:val="24"/>
        </w:rPr>
      </w:pPr>
    </w:p>
    <w:p w14:paraId="59EEA0A9" w14:textId="74CBFAAE" w:rsidR="0041410A" w:rsidRPr="0041410A" w:rsidRDefault="0041410A" w:rsidP="0041410A">
      <w:pPr>
        <w:rPr>
          <w:rFonts w:ascii="Times New Roman" w:hAnsi="Times New Roman" w:cs="Times New Roman"/>
          <w:b/>
          <w:bCs/>
          <w:sz w:val="24"/>
          <w:szCs w:val="24"/>
        </w:rPr>
      </w:pPr>
      <w:r w:rsidRPr="0041410A">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39740BC4" wp14:editId="0C6FD95B">
                <wp:simplePos x="0" y="0"/>
                <wp:positionH relativeFrom="column">
                  <wp:posOffset>3474720</wp:posOffset>
                </wp:positionH>
                <wp:positionV relativeFrom="paragraph">
                  <wp:posOffset>62230</wp:posOffset>
                </wp:positionV>
                <wp:extent cx="2321560" cy="484505"/>
                <wp:effectExtent l="0" t="0" r="21590" b="10795"/>
                <wp:wrapThrough wrapText="bothSides">
                  <wp:wrapPolygon edited="0">
                    <wp:start x="0" y="0"/>
                    <wp:lineTo x="0" y="21232"/>
                    <wp:lineTo x="21624" y="21232"/>
                    <wp:lineTo x="21624" y="0"/>
                    <wp:lineTo x="0" y="0"/>
                  </wp:wrapPolygon>
                </wp:wrapThrough>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484505"/>
                        </a:xfrm>
                        <a:prstGeom prst="rect">
                          <a:avLst/>
                        </a:prstGeom>
                        <a:solidFill>
                          <a:srgbClr val="FFFFFF"/>
                        </a:solidFill>
                        <a:ln w="9525">
                          <a:solidFill>
                            <a:srgbClr val="000000"/>
                          </a:solidFill>
                          <a:miter lim="800000"/>
                          <a:headEnd/>
                          <a:tailEnd/>
                        </a:ln>
                      </wps:spPr>
                      <wps:txbx>
                        <w:txbxContent>
                          <w:p w14:paraId="65FC345F" w14:textId="06F0344C"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Following </w:t>
                            </w:r>
                            <w:r w:rsidR="00CC77A5">
                              <w:rPr>
                                <w:rFonts w:ascii="Times New Roman" w:hAnsi="Times New Roman" w:cs="Times New Roman"/>
                                <w:sz w:val="24"/>
                                <w:szCs w:val="24"/>
                              </w:rPr>
                              <w:t>Monday</w:t>
                            </w:r>
                            <w:r w:rsidRPr="0041410A">
                              <w:rPr>
                                <w:rFonts w:ascii="Times New Roman" w:hAnsi="Times New Roman" w:cs="Times New Roman"/>
                                <w:sz w:val="24"/>
                                <w:szCs w:val="24"/>
                              </w:rPr>
                              <w:t>, 11:59 pm</w:t>
                            </w:r>
                          </w:p>
                          <w:p w14:paraId="17720AC3" w14:textId="2BA86B48"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w:t>
                            </w:r>
                            <w:r w:rsidR="00400D17">
                              <w:rPr>
                                <w:rFonts w:ascii="Times New Roman" w:hAnsi="Times New Roman" w:cs="Times New Roman"/>
                                <w:sz w:val="24"/>
                                <w:szCs w:val="24"/>
                              </w:rPr>
                              <w:t>s</w:t>
                            </w:r>
                            <w:r w:rsidRPr="0041410A">
                              <w:rPr>
                                <w:rFonts w:ascii="Times New Roman" w:hAnsi="Times New Roman" w:cs="Times New Roman"/>
                                <w:sz w:val="24"/>
                                <w:szCs w:val="24"/>
                              </w:rPr>
                              <w:t xml:space="preserve"> Due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40BC4" id="_x0000_t202" coordsize="21600,21600" o:spt="202" path="m,l,21600r21600,l21600,xe">
                <v:stroke joinstyle="miter"/>
                <v:path gradientshapeok="t" o:connecttype="rect"/>
              </v:shapetype>
              <v:shape id="Text Box 2" o:spid="_x0000_s1026" type="#_x0000_t202" alt="&quot;&quot;" style="position:absolute;margin-left:273.6pt;margin-top:4.9pt;width:182.8pt;height:38.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sDwIAAB8EAAAOAAAAZHJzL2Uyb0RvYy54bWysU9tu2zAMfR+wfxD0vtjx4i41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">
                <v:textbox>
                  <w:txbxContent>
                    <w:p w14:paraId="65FC345F" w14:textId="06F0344C"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Following </w:t>
                      </w:r>
                      <w:r w:rsidR="00CC77A5">
                        <w:rPr>
                          <w:rFonts w:ascii="Times New Roman" w:hAnsi="Times New Roman" w:cs="Times New Roman"/>
                          <w:sz w:val="24"/>
                          <w:szCs w:val="24"/>
                        </w:rPr>
                        <w:t>Monday</w:t>
                      </w:r>
                      <w:r w:rsidRPr="0041410A">
                        <w:rPr>
                          <w:rFonts w:ascii="Times New Roman" w:hAnsi="Times New Roman" w:cs="Times New Roman"/>
                          <w:sz w:val="24"/>
                          <w:szCs w:val="24"/>
                        </w:rPr>
                        <w:t>, 11:59 pm</w:t>
                      </w:r>
                    </w:p>
                    <w:p w14:paraId="17720AC3" w14:textId="2BA86B48"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w:t>
                      </w:r>
                      <w:r w:rsidR="00400D17">
                        <w:rPr>
                          <w:rFonts w:ascii="Times New Roman" w:hAnsi="Times New Roman" w:cs="Times New Roman"/>
                          <w:sz w:val="24"/>
                          <w:szCs w:val="24"/>
                        </w:rPr>
                        <w:t>s</w:t>
                      </w:r>
                      <w:r w:rsidRPr="0041410A">
                        <w:rPr>
                          <w:rFonts w:ascii="Times New Roman" w:hAnsi="Times New Roman" w:cs="Times New Roman"/>
                          <w:sz w:val="24"/>
                          <w:szCs w:val="24"/>
                        </w:rPr>
                        <w:t xml:space="preserve"> Due</w:t>
                      </w:r>
                    </w:p>
                  </w:txbxContent>
                </v:textbox>
                <w10:wrap type="through"/>
              </v:shape>
            </w:pict>
          </mc:Fallback>
        </mc:AlternateContent>
      </w:r>
      <w:r w:rsidRPr="0041410A">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1AEAB697" wp14:editId="583A01D3">
                <wp:simplePos x="0" y="0"/>
                <wp:positionH relativeFrom="column">
                  <wp:posOffset>214685</wp:posOffset>
                </wp:positionH>
                <wp:positionV relativeFrom="paragraph">
                  <wp:posOffset>44450</wp:posOffset>
                </wp:positionV>
                <wp:extent cx="1947545" cy="516255"/>
                <wp:effectExtent l="0" t="0" r="14605" b="17145"/>
                <wp:wrapThrough wrapText="bothSides">
                  <wp:wrapPolygon edited="0">
                    <wp:start x="0" y="0"/>
                    <wp:lineTo x="0" y="21520"/>
                    <wp:lineTo x="21551" y="21520"/>
                    <wp:lineTo x="21551" y="0"/>
                    <wp:lineTo x="0" y="0"/>
                  </wp:wrapPolygon>
                </wp:wrapThrough>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516255"/>
                        </a:xfrm>
                        <a:prstGeom prst="rect">
                          <a:avLst/>
                        </a:prstGeom>
                        <a:solidFill>
                          <a:srgbClr val="FFFFFF"/>
                        </a:solidFill>
                        <a:ln w="9525">
                          <a:solidFill>
                            <a:srgbClr val="000000"/>
                          </a:solidFill>
                          <a:miter lim="800000"/>
                          <a:headEnd/>
                          <a:tailEnd/>
                        </a:ln>
                      </wps:spPr>
                      <wps:txbx>
                        <w:txbxContent>
                          <w:p w14:paraId="46C258BE" w14:textId="6CFEAC5B" w:rsidR="0041410A" w:rsidRPr="0041410A" w:rsidRDefault="00CC77A5" w:rsidP="0041410A">
                            <w:pPr>
                              <w:rPr>
                                <w:rFonts w:ascii="Times New Roman" w:hAnsi="Times New Roman" w:cs="Times New Roman"/>
                                <w:sz w:val="24"/>
                                <w:szCs w:val="24"/>
                              </w:rPr>
                            </w:pPr>
                            <w:r>
                              <w:rPr>
                                <w:rFonts w:ascii="Times New Roman" w:hAnsi="Times New Roman" w:cs="Times New Roman"/>
                                <w:sz w:val="24"/>
                                <w:szCs w:val="24"/>
                              </w:rPr>
                              <w:t>Monday</w:t>
                            </w:r>
                            <w:r w:rsidR="0041410A" w:rsidRPr="0041410A">
                              <w:rPr>
                                <w:rFonts w:ascii="Times New Roman" w:hAnsi="Times New Roman" w:cs="Times New Roman"/>
                                <w:sz w:val="24"/>
                                <w:szCs w:val="24"/>
                              </w:rPr>
                              <w:t xml:space="preserve">, 9:00 am </w:t>
                            </w:r>
                          </w:p>
                          <w:p w14:paraId="28D35E0C" w14:textId="7572C0A1"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w:t>
                            </w:r>
                            <w:r w:rsidR="00400D17">
                              <w:rPr>
                                <w:rFonts w:ascii="Times New Roman" w:hAnsi="Times New Roman" w:cs="Times New Roman"/>
                                <w:sz w:val="24"/>
                                <w:szCs w:val="24"/>
                              </w:rPr>
                              <w:t>s</w:t>
                            </w:r>
                            <w:r w:rsidRPr="0041410A">
                              <w:rPr>
                                <w:rFonts w:ascii="Times New Roman" w:hAnsi="Times New Roman" w:cs="Times New Roman"/>
                                <w:sz w:val="24"/>
                                <w:szCs w:val="24"/>
                              </w:rPr>
                              <w:t xml:space="preserve"> </w:t>
                            </w:r>
                            <w:r w:rsidR="005B0D70">
                              <w:rPr>
                                <w:rFonts w:ascii="Times New Roman" w:hAnsi="Times New Roman" w:cs="Times New Roman"/>
                                <w:sz w:val="24"/>
                                <w:szCs w:val="24"/>
                              </w:rPr>
                              <w:t>Open</w:t>
                            </w:r>
                            <w:r w:rsidRPr="0041410A">
                              <w:rPr>
                                <w:rFonts w:ascii="Times New Roman" w:hAnsi="Times New Roman" w:cs="Times New Roman"/>
                                <w:sz w:val="24"/>
                                <w:szCs w:val="24"/>
                              </w:rPr>
                              <w:t xml:space="preserve"> </w:t>
                            </w:r>
                          </w:p>
                          <w:p w14:paraId="4FCBB0D9" w14:textId="77777777" w:rsidR="0041410A" w:rsidRDefault="0041410A" w:rsidP="0041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AB697" id="_x0000_t202" coordsize="21600,21600" o:spt="202" path="m,l,21600r21600,l21600,xe">
                <v:stroke joinstyle="miter"/>
                <v:path gradientshapeok="t" o:connecttype="rect"/>
              </v:shapetype>
              <v:shape id="_x0000_s1027" type="#_x0000_t202" alt="&quot;&quot;" style="position:absolute;margin-left:16.9pt;margin-top:3.5pt;width:153.35pt;height:4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">
                <v:textbox>
                  <w:txbxContent>
                    <w:p w14:paraId="46C258BE" w14:textId="6CFEAC5B" w:rsidR="0041410A" w:rsidRPr="0041410A" w:rsidRDefault="00CC77A5" w:rsidP="0041410A">
                      <w:pPr>
                        <w:rPr>
                          <w:rFonts w:ascii="Times New Roman" w:hAnsi="Times New Roman" w:cs="Times New Roman"/>
                          <w:sz w:val="24"/>
                          <w:szCs w:val="24"/>
                        </w:rPr>
                      </w:pPr>
                      <w:r>
                        <w:rPr>
                          <w:rFonts w:ascii="Times New Roman" w:hAnsi="Times New Roman" w:cs="Times New Roman"/>
                          <w:sz w:val="24"/>
                          <w:szCs w:val="24"/>
                        </w:rPr>
                        <w:t>Monday</w:t>
                      </w:r>
                      <w:r w:rsidR="0041410A" w:rsidRPr="0041410A">
                        <w:rPr>
                          <w:rFonts w:ascii="Times New Roman" w:hAnsi="Times New Roman" w:cs="Times New Roman"/>
                          <w:sz w:val="24"/>
                          <w:szCs w:val="24"/>
                        </w:rPr>
                        <w:t xml:space="preserve">, 9:00 am </w:t>
                      </w:r>
                    </w:p>
                    <w:p w14:paraId="28D35E0C" w14:textId="7572C0A1"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w:t>
                      </w:r>
                      <w:r w:rsidR="00400D17">
                        <w:rPr>
                          <w:rFonts w:ascii="Times New Roman" w:hAnsi="Times New Roman" w:cs="Times New Roman"/>
                          <w:sz w:val="24"/>
                          <w:szCs w:val="24"/>
                        </w:rPr>
                        <w:t>s</w:t>
                      </w:r>
                      <w:r w:rsidRPr="0041410A">
                        <w:rPr>
                          <w:rFonts w:ascii="Times New Roman" w:hAnsi="Times New Roman" w:cs="Times New Roman"/>
                          <w:sz w:val="24"/>
                          <w:szCs w:val="24"/>
                        </w:rPr>
                        <w:t xml:space="preserve"> </w:t>
                      </w:r>
                      <w:r w:rsidR="005B0D70">
                        <w:rPr>
                          <w:rFonts w:ascii="Times New Roman" w:hAnsi="Times New Roman" w:cs="Times New Roman"/>
                          <w:sz w:val="24"/>
                          <w:szCs w:val="24"/>
                        </w:rPr>
                        <w:t>Open</w:t>
                      </w:r>
                      <w:r w:rsidRPr="0041410A">
                        <w:rPr>
                          <w:rFonts w:ascii="Times New Roman" w:hAnsi="Times New Roman" w:cs="Times New Roman"/>
                          <w:sz w:val="24"/>
                          <w:szCs w:val="24"/>
                        </w:rPr>
                        <w:t xml:space="preserve"> </w:t>
                      </w:r>
                    </w:p>
                    <w:p w14:paraId="4FCBB0D9" w14:textId="77777777" w:rsidR="0041410A" w:rsidRDefault="0041410A" w:rsidP="0041410A"/>
                  </w:txbxContent>
                </v:textbox>
                <w10:wrap type="through"/>
              </v:shape>
            </w:pict>
          </mc:Fallback>
        </mc:AlternateContent>
      </w:r>
    </w:p>
    <w:p w14:paraId="105AE16D" w14:textId="4CA9122D" w:rsidR="0041410A" w:rsidRDefault="0041410A" w:rsidP="00FE500E">
      <w:pPr>
        <w:jc w:val="center"/>
        <w:rPr>
          <w:rFonts w:ascii="Times New Roman" w:hAnsi="Times New Roman" w:cs="Times New Roman"/>
          <w:sz w:val="24"/>
          <w:szCs w:val="24"/>
        </w:rPr>
      </w:pPr>
      <w:r w:rsidRPr="0041410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20A624" wp14:editId="5354F67D">
                <wp:simplePos x="0" y="0"/>
                <wp:positionH relativeFrom="column">
                  <wp:posOffset>2454965</wp:posOffset>
                </wp:positionH>
                <wp:positionV relativeFrom="paragraph">
                  <wp:posOffset>18415</wp:posOffset>
                </wp:positionV>
                <wp:extent cx="779145" cy="173990"/>
                <wp:effectExtent l="0" t="19050" r="40005" b="35560"/>
                <wp:wrapNone/>
                <wp:docPr id="5" name="Arrow: Righ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145" cy="173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49BB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alt="&quot;&quot;" style="position:absolute;margin-left:193.3pt;margin-top:1.45pt;width:61.3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" adj="19188" fillcolor="#4472c4 [3204]" strokecolor="#1f3763 [1604]" strokeweight="1pt"/>
            </w:pict>
          </mc:Fallback>
        </mc:AlternateContent>
      </w:r>
      <w:r w:rsidRPr="0041410A">
        <w:rPr>
          <w:rFonts w:ascii="Times New Roman" w:hAnsi="Times New Roman" w:cs="Times New Roman"/>
          <w:sz w:val="24"/>
          <w:szCs w:val="24"/>
        </w:rPr>
        <w:t xml:space="preserve">                                                        </w:t>
      </w:r>
    </w:p>
    <w:p w14:paraId="10725240" w14:textId="77777777" w:rsidR="00FE500E" w:rsidRDefault="00FE500E" w:rsidP="00FE500E">
      <w:pPr>
        <w:pStyle w:val="Heading1"/>
        <w:rPr>
          <w:b/>
          <w:bCs/>
        </w:rPr>
      </w:pPr>
    </w:p>
    <w:p w14:paraId="25611856" w14:textId="4A35E3D6" w:rsidR="00B26F1C" w:rsidRPr="008C727C" w:rsidRDefault="0041410A" w:rsidP="00FE500E">
      <w:pPr>
        <w:pStyle w:val="Heading1"/>
      </w:pPr>
      <w:r w:rsidRPr="0041410A">
        <w:rPr>
          <w:b/>
          <w:bCs/>
        </w:rPr>
        <w:t>Instructor Information</w:t>
      </w:r>
    </w:p>
    <w:p w14:paraId="69869258" w14:textId="6AA91F58" w:rsidR="0041410A" w:rsidRDefault="0041410A" w:rsidP="0041410A">
      <w:pPr>
        <w:rPr>
          <w:rFonts w:ascii="Times New Roman" w:hAnsi="Times New Roman" w:cs="Times New Roman"/>
          <w:sz w:val="24"/>
          <w:szCs w:val="24"/>
        </w:rPr>
      </w:pPr>
      <w:r w:rsidRPr="00CD070B">
        <w:rPr>
          <w:noProof/>
        </w:rPr>
        <w:drawing>
          <wp:anchor distT="0" distB="0" distL="114300" distR="114300" simplePos="0" relativeHeight="251665408" behindDoc="1" locked="0" layoutInCell="1" allowOverlap="1" wp14:anchorId="752469F4" wp14:editId="1101A091">
            <wp:simplePos x="0" y="0"/>
            <wp:positionH relativeFrom="column">
              <wp:posOffset>0</wp:posOffset>
            </wp:positionH>
            <wp:positionV relativeFrom="paragraph">
              <wp:posOffset>0</wp:posOffset>
            </wp:positionV>
            <wp:extent cx="5995035" cy="4571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700B843" w14:textId="77777777"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Name: </w:t>
      </w:r>
      <w:r>
        <w:rPr>
          <w:rFonts w:ascii="Times New Roman" w:hAnsi="Times New Roman" w:cs="Times New Roman"/>
          <w:sz w:val="24"/>
          <w:szCs w:val="24"/>
        </w:rPr>
        <w:t>David Johnson, Ph.D.</w:t>
      </w:r>
    </w:p>
    <w:p w14:paraId="01A9C8B2" w14:textId="439170F1"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Email: </w:t>
      </w:r>
      <w:hyperlink r:id="rId11" w:history="1">
        <w:r w:rsidRPr="0073068F">
          <w:rPr>
            <w:rStyle w:val="Hyperlink"/>
            <w:rFonts w:ascii="Times New Roman" w:hAnsi="Times New Roman"/>
            <w:sz w:val="24"/>
            <w:szCs w:val="24"/>
          </w:rPr>
          <w:t>djohnson@kennesaw.edu</w:t>
        </w:r>
      </w:hyperlink>
      <w:r>
        <w:rPr>
          <w:rFonts w:ascii="Times New Roman" w:hAnsi="Times New Roman" w:cs="Times New Roman"/>
          <w:sz w:val="24"/>
          <w:szCs w:val="24"/>
        </w:rPr>
        <w:t xml:space="preserve"> (or you may email within the D2L system)</w:t>
      </w:r>
      <w:r w:rsidRPr="0008325A">
        <w:rPr>
          <w:rFonts w:ascii="Times New Roman" w:hAnsi="Times New Roman" w:cs="Times New Roman"/>
          <w:sz w:val="24"/>
          <w:szCs w:val="24"/>
        </w:rPr>
        <w:br/>
        <w:t xml:space="preserve">Office Location: </w:t>
      </w:r>
      <w:r>
        <w:rPr>
          <w:rFonts w:ascii="Times New Roman" w:hAnsi="Times New Roman" w:cs="Times New Roman"/>
          <w:sz w:val="24"/>
          <w:szCs w:val="24"/>
        </w:rPr>
        <w:t>EB 2</w:t>
      </w:r>
      <w:r w:rsidR="00137836">
        <w:rPr>
          <w:rFonts w:ascii="Times New Roman" w:hAnsi="Times New Roman" w:cs="Times New Roman"/>
          <w:sz w:val="24"/>
          <w:szCs w:val="24"/>
        </w:rPr>
        <w:t>40</w:t>
      </w:r>
    </w:p>
    <w:p w14:paraId="6985183F" w14:textId="77777777"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Office phone: </w:t>
      </w:r>
      <w:r>
        <w:rPr>
          <w:rFonts w:ascii="Times New Roman" w:hAnsi="Times New Roman" w:cs="Times New Roman"/>
          <w:sz w:val="24"/>
          <w:szCs w:val="24"/>
        </w:rPr>
        <w:t>470-578-6208</w:t>
      </w:r>
    </w:p>
    <w:p w14:paraId="1669B8EC" w14:textId="19A31650" w:rsidR="0041410A" w:rsidRDefault="0041410A" w:rsidP="008B7163">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Office Hours: </w:t>
      </w:r>
      <w:r w:rsidR="00137836">
        <w:rPr>
          <w:rFonts w:ascii="Times New Roman" w:hAnsi="Times New Roman" w:cs="Times New Roman"/>
          <w:sz w:val="24"/>
          <w:szCs w:val="24"/>
        </w:rPr>
        <w:t>Tuesdays</w:t>
      </w:r>
      <w:r w:rsidR="008B7163">
        <w:rPr>
          <w:rFonts w:ascii="Times New Roman" w:hAnsi="Times New Roman" w:cs="Times New Roman"/>
          <w:sz w:val="24"/>
          <w:szCs w:val="24"/>
        </w:rPr>
        <w:t xml:space="preserve"> </w:t>
      </w:r>
      <w:r w:rsidR="00137836">
        <w:rPr>
          <w:rFonts w:ascii="Times New Roman" w:hAnsi="Times New Roman" w:cs="Times New Roman"/>
          <w:sz w:val="24"/>
          <w:szCs w:val="24"/>
        </w:rPr>
        <w:t>9</w:t>
      </w:r>
      <w:r w:rsidR="008B7163">
        <w:rPr>
          <w:rFonts w:ascii="Times New Roman" w:hAnsi="Times New Roman" w:cs="Times New Roman"/>
          <w:sz w:val="24"/>
          <w:szCs w:val="24"/>
        </w:rPr>
        <w:t>:30-11:30</w:t>
      </w:r>
    </w:p>
    <w:p w14:paraId="4164F85B" w14:textId="5509EAAC" w:rsidR="0041410A" w:rsidRDefault="0041410A" w:rsidP="00FE500E">
      <w:pPr>
        <w:pStyle w:val="Heading1"/>
      </w:pPr>
      <w:r w:rsidRPr="0041410A">
        <w:t>Couse Materials</w:t>
      </w:r>
    </w:p>
    <w:p w14:paraId="787CBA13" w14:textId="63FB52D3" w:rsidR="0041410A" w:rsidRDefault="0041410A" w:rsidP="0041410A">
      <w:pPr>
        <w:spacing w:line="0" w:lineRule="atLeast"/>
        <w:rPr>
          <w:rFonts w:ascii="Times New Roman" w:hAnsi="Times New Roman" w:cs="Times New Roman"/>
          <w:b/>
          <w:bCs/>
          <w:sz w:val="24"/>
          <w:szCs w:val="24"/>
        </w:rPr>
      </w:pPr>
      <w:r w:rsidRPr="00CD070B">
        <w:rPr>
          <w:noProof/>
        </w:rPr>
        <w:drawing>
          <wp:anchor distT="0" distB="0" distL="114300" distR="114300" simplePos="0" relativeHeight="251669504" behindDoc="1" locked="0" layoutInCell="1" allowOverlap="1" wp14:anchorId="3BA56675" wp14:editId="53586F5E">
            <wp:simplePos x="0" y="0"/>
            <wp:positionH relativeFrom="column">
              <wp:posOffset>0</wp:posOffset>
            </wp:positionH>
            <wp:positionV relativeFrom="paragraph">
              <wp:posOffset>0</wp:posOffset>
            </wp:positionV>
            <wp:extent cx="5995035" cy="4571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3342CBE5" w14:textId="66CA553A" w:rsidR="002720B7" w:rsidRPr="002720B7" w:rsidRDefault="008B7163" w:rsidP="002720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be using an Open Educational Resource (OER) textbook</w:t>
      </w:r>
      <w:r w:rsidR="004002A8">
        <w:rPr>
          <w:rFonts w:ascii="Times New Roman" w:eastAsia="Times New Roman" w:hAnsi="Times New Roman" w:cs="Times New Roman"/>
          <w:color w:val="000000"/>
          <w:sz w:val="24"/>
          <w:szCs w:val="24"/>
        </w:rPr>
        <w:t xml:space="preserve"> that I compiled</w:t>
      </w:r>
      <w:r w:rsidR="002720B7" w:rsidRPr="002720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will provide the specific chapters in D2L for each week. In addition, lectures, </w:t>
      </w:r>
      <w:r w:rsidR="002720B7" w:rsidRPr="002720B7">
        <w:rPr>
          <w:rFonts w:ascii="Times New Roman" w:eastAsia="Times New Roman" w:hAnsi="Times New Roman" w:cs="Times New Roman"/>
          <w:color w:val="000000"/>
          <w:sz w:val="24"/>
          <w:szCs w:val="24"/>
        </w:rPr>
        <w:t xml:space="preserve">documentaries, </w:t>
      </w:r>
      <w:r>
        <w:rPr>
          <w:rFonts w:ascii="Times New Roman" w:eastAsia="Times New Roman" w:hAnsi="Times New Roman" w:cs="Times New Roman"/>
          <w:color w:val="000000"/>
          <w:sz w:val="24"/>
          <w:szCs w:val="24"/>
        </w:rPr>
        <w:t>and other material</w:t>
      </w:r>
      <w:r w:rsidR="002720B7" w:rsidRPr="002720B7">
        <w:rPr>
          <w:rFonts w:ascii="Times New Roman" w:eastAsia="Times New Roman" w:hAnsi="Times New Roman" w:cs="Times New Roman"/>
          <w:color w:val="000000"/>
          <w:sz w:val="24"/>
          <w:szCs w:val="24"/>
        </w:rPr>
        <w:t xml:space="preserve"> will be provided within D2L.</w:t>
      </w:r>
    </w:p>
    <w:p w14:paraId="76A12CB6" w14:textId="0F12C710" w:rsidR="008C727C" w:rsidRDefault="008C727C" w:rsidP="00FE500E">
      <w:pPr>
        <w:pStyle w:val="Heading1"/>
      </w:pPr>
      <w:r w:rsidRPr="00111B2D">
        <w:t>Learning Outcomes</w:t>
      </w:r>
    </w:p>
    <w:p w14:paraId="5E6B77B1" w14:textId="5BDBBB0F" w:rsidR="008C727C" w:rsidRPr="00111B2D" w:rsidRDefault="008C727C" w:rsidP="008C727C">
      <w:pPr>
        <w:rPr>
          <w:rFonts w:ascii="Times New Roman" w:hAnsi="Times New Roman" w:cs="Times New Roman"/>
          <w:b/>
          <w:bCs/>
          <w:sz w:val="24"/>
          <w:szCs w:val="24"/>
        </w:rPr>
      </w:pPr>
      <w:r w:rsidRPr="00CD070B">
        <w:rPr>
          <w:noProof/>
        </w:rPr>
        <w:drawing>
          <wp:anchor distT="0" distB="0" distL="114300" distR="114300" simplePos="0" relativeHeight="251671552" behindDoc="1" locked="0" layoutInCell="1" allowOverlap="1" wp14:anchorId="17A40EA9" wp14:editId="0BD32591">
            <wp:simplePos x="0" y="0"/>
            <wp:positionH relativeFrom="column">
              <wp:posOffset>0</wp:posOffset>
            </wp:positionH>
            <wp:positionV relativeFrom="paragraph">
              <wp:posOffset>0</wp:posOffset>
            </wp:positionV>
            <wp:extent cx="5995035" cy="45719"/>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2FD84555" w14:textId="57A25A74" w:rsidR="00FE500E" w:rsidRDefault="00FE500E" w:rsidP="008C727C">
      <w:pPr>
        <w:contextualSpacing/>
        <w:rPr>
          <w:rFonts w:ascii="Times New Roman" w:eastAsia="Arial" w:hAnsi="Times New Roman" w:cs="Times New Roman"/>
          <w:color w:val="000000"/>
          <w:sz w:val="24"/>
          <w:szCs w:val="24"/>
        </w:rPr>
      </w:pPr>
      <w:r w:rsidRPr="00FE500E">
        <w:rPr>
          <w:rFonts w:ascii="Times New Roman" w:eastAsia="Arial" w:hAnsi="Times New Roman" w:cs="Times New Roman"/>
          <w:color w:val="000000"/>
          <w:sz w:val="24"/>
          <w:szCs w:val="24"/>
        </w:rPr>
        <w:t>This course is a study of the development of English, with attention to influential historical events and to the evolving structure of the language. The influence of dialects and other factors on American English will be included.</w:t>
      </w:r>
    </w:p>
    <w:p w14:paraId="0A74F267" w14:textId="77777777" w:rsidR="006026FE" w:rsidRDefault="006026FE" w:rsidP="008C727C">
      <w:pPr>
        <w:contextualSpacing/>
        <w:rPr>
          <w:rFonts w:ascii="Times New Roman" w:eastAsia="Arial" w:hAnsi="Times New Roman" w:cs="Times New Roman"/>
          <w:color w:val="000000"/>
          <w:sz w:val="24"/>
          <w:szCs w:val="24"/>
        </w:rPr>
      </w:pPr>
    </w:p>
    <w:p w14:paraId="45DDD2CD" w14:textId="3B75C375" w:rsidR="008C727C" w:rsidRPr="005A4589" w:rsidRDefault="008C727C" w:rsidP="008C727C">
      <w:pPr>
        <w:contextualSpacing/>
        <w:rPr>
          <w:rFonts w:ascii="Times New Roman" w:eastAsia="Arial" w:hAnsi="Times New Roman" w:cs="Times New Roman"/>
          <w:color w:val="000000"/>
          <w:sz w:val="24"/>
          <w:szCs w:val="24"/>
        </w:rPr>
      </w:pPr>
      <w:r w:rsidRPr="005A4589">
        <w:rPr>
          <w:rFonts w:ascii="Times New Roman" w:eastAsia="Arial" w:hAnsi="Times New Roman" w:cs="Times New Roman"/>
          <w:color w:val="000000"/>
          <w:sz w:val="24"/>
          <w:szCs w:val="24"/>
        </w:rPr>
        <w:t>At the end of this course, students should be able to:</w:t>
      </w:r>
    </w:p>
    <w:p w14:paraId="0E8F9343" w14:textId="77777777" w:rsidR="002720B7" w:rsidRPr="002720B7" w:rsidRDefault="002720B7" w:rsidP="002720B7">
      <w:pPr>
        <w:numPr>
          <w:ilvl w:val="0"/>
          <w:numId w:val="19"/>
        </w:numPr>
        <w:overflowPunct w:val="0"/>
        <w:autoSpaceDE w:val="0"/>
        <w:autoSpaceDN w:val="0"/>
        <w:adjustRightInd w:val="0"/>
        <w:textAlignment w:val="baseline"/>
        <w:rPr>
          <w:rFonts w:ascii="Times New Roman" w:eastAsia="Times New Roman" w:hAnsi="Times New Roman" w:cs="Times New Roman"/>
          <w:sz w:val="24"/>
          <w:szCs w:val="24"/>
        </w:rPr>
      </w:pPr>
      <w:r w:rsidRPr="002720B7">
        <w:rPr>
          <w:rFonts w:ascii="Times New Roman" w:eastAsia="Times New Roman" w:hAnsi="Times New Roman" w:cs="Times New Roman"/>
          <w:sz w:val="24"/>
          <w:szCs w:val="24"/>
        </w:rPr>
        <w:lastRenderedPageBreak/>
        <w:t>Students will be able to explain major components of the "inner" and "outer" history of English.</w:t>
      </w:r>
    </w:p>
    <w:p w14:paraId="35112989" w14:textId="77777777" w:rsidR="002720B7" w:rsidRPr="002720B7" w:rsidRDefault="002720B7" w:rsidP="002720B7">
      <w:pPr>
        <w:numPr>
          <w:ilvl w:val="0"/>
          <w:numId w:val="19"/>
        </w:numPr>
        <w:overflowPunct w:val="0"/>
        <w:autoSpaceDE w:val="0"/>
        <w:autoSpaceDN w:val="0"/>
        <w:adjustRightInd w:val="0"/>
        <w:textAlignment w:val="baseline"/>
        <w:rPr>
          <w:rFonts w:ascii="Times New Roman" w:eastAsia="Times New Roman" w:hAnsi="Times New Roman" w:cs="Times New Roman"/>
          <w:sz w:val="24"/>
          <w:szCs w:val="24"/>
        </w:rPr>
      </w:pPr>
      <w:r w:rsidRPr="002720B7">
        <w:rPr>
          <w:rFonts w:ascii="Times New Roman" w:eastAsia="Times New Roman" w:hAnsi="Times New Roman" w:cs="Times New Roman"/>
          <w:sz w:val="24"/>
          <w:szCs w:val="24"/>
        </w:rPr>
        <w:t>Students will be able to demonstrate how and why language changes in its phonology, morphology, semantics, and syntax.</w:t>
      </w:r>
    </w:p>
    <w:p w14:paraId="6E734F73" w14:textId="77777777" w:rsidR="002720B7" w:rsidRPr="002720B7" w:rsidRDefault="002720B7" w:rsidP="002720B7">
      <w:pPr>
        <w:numPr>
          <w:ilvl w:val="0"/>
          <w:numId w:val="19"/>
        </w:numPr>
        <w:overflowPunct w:val="0"/>
        <w:autoSpaceDE w:val="0"/>
        <w:autoSpaceDN w:val="0"/>
        <w:adjustRightInd w:val="0"/>
        <w:textAlignment w:val="baseline"/>
        <w:rPr>
          <w:rFonts w:ascii="Times New Roman" w:eastAsia="Times New Roman" w:hAnsi="Times New Roman" w:cs="Times New Roman"/>
          <w:sz w:val="24"/>
          <w:szCs w:val="24"/>
        </w:rPr>
      </w:pPr>
      <w:r w:rsidRPr="002720B7">
        <w:rPr>
          <w:rFonts w:ascii="Times New Roman" w:eastAsia="Times New Roman" w:hAnsi="Times New Roman" w:cs="Times New Roman"/>
          <w:sz w:val="24"/>
          <w:szCs w:val="24"/>
        </w:rPr>
        <w:t>Students will be able to explain how dialects of languages develop.</w:t>
      </w:r>
    </w:p>
    <w:p w14:paraId="58BBD115" w14:textId="77777777" w:rsidR="002720B7" w:rsidRPr="002720B7" w:rsidRDefault="002720B7" w:rsidP="002720B7">
      <w:pPr>
        <w:numPr>
          <w:ilvl w:val="0"/>
          <w:numId w:val="19"/>
        </w:numPr>
        <w:overflowPunct w:val="0"/>
        <w:autoSpaceDE w:val="0"/>
        <w:autoSpaceDN w:val="0"/>
        <w:adjustRightInd w:val="0"/>
        <w:textAlignment w:val="baseline"/>
        <w:rPr>
          <w:rFonts w:ascii="Times New Roman" w:eastAsia="Times New Roman" w:hAnsi="Times New Roman" w:cs="Times New Roman"/>
          <w:sz w:val="24"/>
          <w:szCs w:val="24"/>
        </w:rPr>
      </w:pPr>
      <w:r w:rsidRPr="002720B7">
        <w:rPr>
          <w:rFonts w:ascii="Times New Roman" w:eastAsia="Times New Roman" w:hAnsi="Times New Roman" w:cs="Times New Roman"/>
          <w:sz w:val="24"/>
          <w:szCs w:val="24"/>
        </w:rPr>
        <w:t>Students will be able to indicate which historical events had an influence on the development of the English language.</w:t>
      </w:r>
    </w:p>
    <w:p w14:paraId="58F8AAE5" w14:textId="216C9CCE" w:rsidR="002720B7" w:rsidRPr="00EF2F69" w:rsidRDefault="002720B7" w:rsidP="00EF2F69">
      <w:pPr>
        <w:pStyle w:val="ListParagraph"/>
        <w:numPr>
          <w:ilvl w:val="0"/>
          <w:numId w:val="19"/>
        </w:numPr>
        <w:rPr>
          <w:rFonts w:ascii="Times New Roman" w:eastAsia="Arial" w:hAnsi="Times New Roman" w:cs="Times New Roman"/>
          <w:color w:val="000000"/>
          <w:sz w:val="24"/>
          <w:szCs w:val="24"/>
        </w:rPr>
      </w:pPr>
      <w:r w:rsidRPr="002720B7">
        <w:rPr>
          <w:rFonts w:ascii="Times New Roman" w:eastAsia="Times New Roman" w:hAnsi="Times New Roman" w:cs="Times New Roman"/>
          <w:sz w:val="24"/>
          <w:szCs w:val="24"/>
        </w:rPr>
        <w:t>Students will compare the concepts in the history of English to contemporary linguistic issues.</w:t>
      </w:r>
    </w:p>
    <w:p w14:paraId="31900C61" w14:textId="489360E2" w:rsidR="008C727C" w:rsidRDefault="008C727C" w:rsidP="00FE500E">
      <w:pPr>
        <w:pStyle w:val="Heading1"/>
      </w:pPr>
      <w:r w:rsidRPr="00111B2D">
        <w:t>Assignments</w:t>
      </w:r>
      <w:r>
        <w:t xml:space="preserve"> and Grading </w:t>
      </w:r>
    </w:p>
    <w:p w14:paraId="437C3ED9" w14:textId="1083D11E" w:rsidR="008C727C" w:rsidRPr="00111B2D" w:rsidRDefault="008C727C" w:rsidP="008C727C">
      <w:pPr>
        <w:spacing w:line="0" w:lineRule="atLeast"/>
        <w:rPr>
          <w:b/>
          <w:bCs/>
        </w:rPr>
      </w:pPr>
      <w:r w:rsidRPr="00CD070B">
        <w:rPr>
          <w:noProof/>
        </w:rPr>
        <w:drawing>
          <wp:anchor distT="0" distB="0" distL="114300" distR="114300" simplePos="0" relativeHeight="251673600" behindDoc="1" locked="0" layoutInCell="1" allowOverlap="1" wp14:anchorId="2BFA2DE9" wp14:editId="37C01E75">
            <wp:simplePos x="0" y="0"/>
            <wp:positionH relativeFrom="column">
              <wp:posOffset>0</wp:posOffset>
            </wp:positionH>
            <wp:positionV relativeFrom="paragraph">
              <wp:posOffset>-635</wp:posOffset>
            </wp:positionV>
            <wp:extent cx="5995035" cy="45719"/>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7B97E948" w14:textId="77777777" w:rsidR="008C727C" w:rsidRPr="00111B2D" w:rsidRDefault="008C727C" w:rsidP="008C727C">
      <w:pPr>
        <w:contextualSpacing/>
        <w:rPr>
          <w:rFonts w:ascii="Times New Roman" w:hAnsi="Times New Roman" w:cs="Times New Roman"/>
          <w:color w:val="000000" w:themeColor="text1"/>
          <w:sz w:val="24"/>
          <w:szCs w:val="24"/>
        </w:rPr>
      </w:pPr>
      <w:r w:rsidRPr="00111B2D">
        <w:rPr>
          <w:rFonts w:ascii="Times New Roman" w:hAnsi="Times New Roman" w:cs="Times New Roman"/>
          <w:color w:val="000000" w:themeColor="text1"/>
          <w:sz w:val="24"/>
          <w:szCs w:val="24"/>
        </w:rPr>
        <w:t xml:space="preserve">Course grades will be calculated in </w:t>
      </w:r>
      <w:proofErr w:type="gramStart"/>
      <w:r w:rsidRPr="00111B2D">
        <w:rPr>
          <w:rFonts w:ascii="Times New Roman" w:hAnsi="Times New Roman" w:cs="Times New Roman"/>
          <w:color w:val="000000" w:themeColor="text1"/>
          <w:sz w:val="24"/>
          <w:szCs w:val="24"/>
        </w:rPr>
        <w:t>following</w:t>
      </w:r>
      <w:proofErr w:type="gramEnd"/>
      <w:r w:rsidRPr="00111B2D">
        <w:rPr>
          <w:rFonts w:ascii="Times New Roman" w:hAnsi="Times New Roman" w:cs="Times New Roman"/>
          <w:color w:val="000000" w:themeColor="text1"/>
          <w:sz w:val="24"/>
          <w:szCs w:val="24"/>
        </w:rPr>
        <w:t xml:space="preserve"> manner.</w:t>
      </w:r>
    </w:p>
    <w:p w14:paraId="1EAD24E8" w14:textId="5D4E18C2"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Exams (Two) </w:t>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00E26960">
        <w:rPr>
          <w:rFonts w:ascii="Times New Roman" w:eastAsia="Times New Roman" w:hAnsi="Times New Roman" w:cs="Times New Roman"/>
          <w:szCs w:val="22"/>
        </w:rPr>
        <w:tab/>
      </w:r>
      <w:r w:rsidRPr="002720B7">
        <w:rPr>
          <w:rFonts w:ascii="Times New Roman" w:eastAsia="Times New Roman" w:hAnsi="Times New Roman" w:cs="Times New Roman"/>
          <w:szCs w:val="22"/>
        </w:rPr>
        <w:t xml:space="preserve">40%    </w:t>
      </w:r>
    </w:p>
    <w:p w14:paraId="736D9D10" w14:textId="77777777"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Quizzes (Five)</w:t>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t>20%</w:t>
      </w:r>
    </w:p>
    <w:p w14:paraId="4F2F6546" w14:textId="76371662"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HW Assignments</w:t>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005B0D70">
        <w:rPr>
          <w:rFonts w:ascii="Times New Roman" w:eastAsia="Times New Roman" w:hAnsi="Times New Roman" w:cs="Times New Roman"/>
          <w:szCs w:val="22"/>
        </w:rPr>
        <w:tab/>
      </w:r>
      <w:r w:rsidRPr="002720B7">
        <w:rPr>
          <w:rFonts w:ascii="Times New Roman" w:eastAsia="Times New Roman" w:hAnsi="Times New Roman" w:cs="Times New Roman"/>
          <w:szCs w:val="22"/>
        </w:rPr>
        <w:t xml:space="preserve">15%                        </w:t>
      </w:r>
    </w:p>
    <w:p w14:paraId="684D0F03" w14:textId="77777777"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Reading Quizzes (four)</w:t>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t>10%</w:t>
      </w:r>
    </w:p>
    <w:p w14:paraId="6F45C519" w14:textId="77777777"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Embedded Quizzes in Lectures</w:t>
      </w:r>
      <w:r w:rsidRPr="002720B7">
        <w:rPr>
          <w:rFonts w:ascii="Times New Roman" w:eastAsia="Times New Roman" w:hAnsi="Times New Roman" w:cs="Times New Roman"/>
          <w:szCs w:val="22"/>
        </w:rPr>
        <w:tab/>
      </w:r>
      <w:r w:rsidRPr="002720B7">
        <w:rPr>
          <w:rFonts w:ascii="Times New Roman" w:eastAsia="Times New Roman" w:hAnsi="Times New Roman" w:cs="Times New Roman"/>
          <w:szCs w:val="22"/>
        </w:rPr>
        <w:tab/>
        <w:t>10%</w:t>
      </w:r>
    </w:p>
    <w:p w14:paraId="62A73635" w14:textId="425E62A9"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Questions in Linguistic </w:t>
      </w:r>
      <w:proofErr w:type="gramStart"/>
      <w:r w:rsidRPr="002720B7">
        <w:rPr>
          <w:rFonts w:ascii="Times New Roman" w:eastAsia="Times New Roman" w:hAnsi="Times New Roman" w:cs="Times New Roman"/>
          <w:szCs w:val="22"/>
        </w:rPr>
        <w:t xml:space="preserve">Connections  </w:t>
      </w:r>
      <w:r w:rsidR="00D17CFA">
        <w:rPr>
          <w:rFonts w:ascii="Times New Roman" w:eastAsia="Times New Roman" w:hAnsi="Times New Roman" w:cs="Times New Roman"/>
          <w:szCs w:val="22"/>
        </w:rPr>
        <w:tab/>
      </w:r>
      <w:proofErr w:type="gramEnd"/>
      <w:r w:rsidRPr="002720B7">
        <w:rPr>
          <w:rFonts w:ascii="Times New Roman" w:eastAsia="Times New Roman" w:hAnsi="Times New Roman" w:cs="Times New Roman"/>
          <w:szCs w:val="22"/>
        </w:rPr>
        <w:t>5%</w:t>
      </w:r>
    </w:p>
    <w:p w14:paraId="43D77F46" w14:textId="77777777" w:rsidR="002720B7" w:rsidRPr="002720B7" w:rsidRDefault="002720B7" w:rsidP="002720B7">
      <w:pPr>
        <w:overflowPunct w:val="0"/>
        <w:autoSpaceDE w:val="0"/>
        <w:autoSpaceDN w:val="0"/>
        <w:adjustRightInd w:val="0"/>
        <w:textAlignment w:val="baseline"/>
        <w:rPr>
          <w:rFonts w:ascii="Times New Roman" w:eastAsia="Times New Roman" w:hAnsi="Times New Roman" w:cs="Times New Roman"/>
          <w:szCs w:val="22"/>
        </w:rPr>
      </w:pPr>
    </w:p>
    <w:p w14:paraId="5637B136" w14:textId="77777777" w:rsidR="00865877" w:rsidRDefault="00865877" w:rsidP="00865877">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Grades will the calculated in the following manner.</w:t>
      </w:r>
    </w:p>
    <w:p w14:paraId="319641D4" w14:textId="77777777" w:rsidR="00865877" w:rsidRDefault="00865877" w:rsidP="00865877">
      <w:pPr>
        <w:contextualSpacing/>
        <w:rPr>
          <w:rFonts w:ascii="Times New Roman" w:hAnsi="Times New Roman" w:cs="Times New Roman"/>
          <w:color w:val="000000" w:themeColor="text1"/>
          <w:sz w:val="24"/>
          <w:szCs w:val="24"/>
        </w:rPr>
      </w:pPr>
      <w:r w:rsidRPr="00111B2D">
        <w:rPr>
          <w:rFonts w:ascii="Times New Roman" w:hAnsi="Times New Roman" w:cs="Times New Roman"/>
          <w:color w:val="000000" w:themeColor="text1"/>
          <w:sz w:val="24"/>
          <w:szCs w:val="24"/>
        </w:rPr>
        <w:t xml:space="preserve">100 - 90 A         89 - 80 B        79 – 70 C        69 – 60 D         59 – 0 F   </w:t>
      </w:r>
    </w:p>
    <w:p w14:paraId="607A72DB" w14:textId="54953325" w:rsidR="008C727C" w:rsidRDefault="008C727C" w:rsidP="008C727C">
      <w:pPr>
        <w:contextualSpacing/>
        <w:rPr>
          <w:rFonts w:ascii="Times New Roman" w:hAnsi="Times New Roman" w:cs="Times New Roman"/>
          <w:color w:val="000000" w:themeColor="text1"/>
          <w:sz w:val="24"/>
          <w:szCs w:val="24"/>
        </w:rPr>
      </w:pPr>
    </w:p>
    <w:p w14:paraId="77CEEEF7" w14:textId="77777777" w:rsidR="002720B7" w:rsidRPr="002720B7" w:rsidRDefault="002720B7" w:rsidP="00FE500E">
      <w:pPr>
        <w:pStyle w:val="Heading2"/>
        <w:rPr>
          <w:rFonts w:eastAsia="Times New Roman"/>
        </w:rPr>
      </w:pPr>
      <w:r w:rsidRPr="002720B7">
        <w:rPr>
          <w:rFonts w:eastAsia="Times New Roman"/>
        </w:rPr>
        <w:t xml:space="preserve">Explanation of Assignments </w:t>
      </w:r>
    </w:p>
    <w:p w14:paraId="58B25FDB" w14:textId="7FD10156" w:rsidR="002720B7" w:rsidRPr="002720B7"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I will grade and post the grades for all exams, quizzes, HW assignments, reading quizzes, the embedded quizzes, and the questions in </w:t>
      </w:r>
      <w:r w:rsidRPr="002720B7">
        <w:rPr>
          <w:rFonts w:ascii="Times New Roman" w:eastAsia="Times New Roman" w:hAnsi="Times New Roman" w:cs="Times New Roman"/>
          <w:i/>
          <w:iCs/>
          <w:szCs w:val="22"/>
        </w:rPr>
        <w:t>Linguistic Connections</w:t>
      </w:r>
      <w:r w:rsidR="00137836">
        <w:rPr>
          <w:rFonts w:ascii="Times New Roman" w:eastAsia="Times New Roman" w:hAnsi="Times New Roman" w:cs="Times New Roman"/>
          <w:szCs w:val="22"/>
        </w:rPr>
        <w:t xml:space="preserve"> </w:t>
      </w:r>
      <w:r w:rsidRPr="002720B7">
        <w:rPr>
          <w:rFonts w:ascii="Times New Roman" w:eastAsia="Times New Roman" w:hAnsi="Times New Roman" w:cs="Times New Roman"/>
          <w:szCs w:val="22"/>
        </w:rPr>
        <w:t>within one week of their due date.</w:t>
      </w:r>
    </w:p>
    <w:p w14:paraId="32B22B4D" w14:textId="2EC709FF" w:rsidR="00137836"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For the regular exams and quizzes, you are not allowed to use any materials. We will use </w:t>
      </w:r>
      <w:proofErr w:type="spellStart"/>
      <w:r w:rsidRPr="002720B7">
        <w:rPr>
          <w:rFonts w:ascii="Times New Roman" w:eastAsia="Times New Roman" w:hAnsi="Times New Roman" w:cs="Times New Roman"/>
          <w:szCs w:val="22"/>
        </w:rPr>
        <w:t>LockDown</w:t>
      </w:r>
      <w:proofErr w:type="spellEnd"/>
      <w:r w:rsidRPr="002720B7">
        <w:rPr>
          <w:rFonts w:ascii="Times New Roman" w:eastAsia="Times New Roman" w:hAnsi="Times New Roman" w:cs="Times New Roman"/>
          <w:szCs w:val="22"/>
        </w:rPr>
        <w:t xml:space="preserve"> Browser with </w:t>
      </w:r>
      <w:proofErr w:type="spellStart"/>
      <w:r w:rsidRPr="002720B7">
        <w:rPr>
          <w:rFonts w:ascii="Times New Roman" w:eastAsia="Times New Roman" w:hAnsi="Times New Roman" w:cs="Times New Roman"/>
          <w:szCs w:val="22"/>
        </w:rPr>
        <w:t>Respondus</w:t>
      </w:r>
      <w:proofErr w:type="spellEnd"/>
      <w:r w:rsidRPr="002720B7">
        <w:rPr>
          <w:rFonts w:ascii="Times New Roman" w:eastAsia="Times New Roman" w:hAnsi="Times New Roman" w:cs="Times New Roman"/>
          <w:szCs w:val="22"/>
        </w:rPr>
        <w:t xml:space="preserve"> for the regular exams and quizzes. You will need a web camera. </w:t>
      </w:r>
      <w:r w:rsidR="00137836">
        <w:rPr>
          <w:rFonts w:ascii="Times New Roman" w:eastAsia="Times New Roman" w:hAnsi="Times New Roman" w:cs="Times New Roman"/>
          <w:szCs w:val="22"/>
        </w:rPr>
        <w:t>You will be recorded as well as your screen during the assessment.</w:t>
      </w:r>
      <w:r w:rsidR="000316F9">
        <w:rPr>
          <w:rFonts w:ascii="Times New Roman" w:eastAsia="Times New Roman" w:hAnsi="Times New Roman" w:cs="Times New Roman"/>
          <w:szCs w:val="22"/>
        </w:rPr>
        <w:t xml:space="preserve"> You will not be able to use an iPad.</w:t>
      </w:r>
    </w:p>
    <w:p w14:paraId="4E144493" w14:textId="102D3E0D" w:rsidR="002720B7" w:rsidRPr="002720B7"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We will not use </w:t>
      </w:r>
      <w:proofErr w:type="spellStart"/>
      <w:r w:rsidRPr="002720B7">
        <w:rPr>
          <w:rFonts w:ascii="Times New Roman" w:eastAsia="Times New Roman" w:hAnsi="Times New Roman" w:cs="Times New Roman"/>
          <w:szCs w:val="22"/>
        </w:rPr>
        <w:t>LockDown</w:t>
      </w:r>
      <w:proofErr w:type="spellEnd"/>
      <w:r w:rsidRPr="002720B7">
        <w:rPr>
          <w:rFonts w:ascii="Times New Roman" w:eastAsia="Times New Roman" w:hAnsi="Times New Roman" w:cs="Times New Roman"/>
          <w:szCs w:val="22"/>
        </w:rPr>
        <w:t xml:space="preserve"> Browser </w:t>
      </w:r>
      <w:proofErr w:type="spellStart"/>
      <w:r w:rsidRPr="002720B7">
        <w:rPr>
          <w:rFonts w:ascii="Times New Roman" w:eastAsia="Times New Roman" w:hAnsi="Times New Roman" w:cs="Times New Roman"/>
          <w:szCs w:val="22"/>
        </w:rPr>
        <w:t>Respondus</w:t>
      </w:r>
      <w:proofErr w:type="spellEnd"/>
      <w:r w:rsidRPr="002720B7">
        <w:rPr>
          <w:rFonts w:ascii="Times New Roman" w:eastAsia="Times New Roman" w:hAnsi="Times New Roman" w:cs="Times New Roman"/>
          <w:szCs w:val="22"/>
        </w:rPr>
        <w:t xml:space="preserve"> for the reading quizzes. </w:t>
      </w:r>
    </w:p>
    <w:p w14:paraId="7A97AA71" w14:textId="77777777" w:rsidR="002720B7" w:rsidRPr="002720B7"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The </w:t>
      </w:r>
      <w:r w:rsidRPr="002720B7">
        <w:rPr>
          <w:rFonts w:ascii="Times New Roman" w:eastAsia="Times New Roman" w:hAnsi="Times New Roman" w:cs="Times New Roman"/>
          <w:b/>
          <w:szCs w:val="22"/>
        </w:rPr>
        <w:t>two exams</w:t>
      </w:r>
      <w:r w:rsidRPr="002720B7">
        <w:rPr>
          <w:rFonts w:ascii="Times New Roman" w:eastAsia="Times New Roman" w:hAnsi="Times New Roman" w:cs="Times New Roman"/>
          <w:szCs w:val="22"/>
        </w:rPr>
        <w:t xml:space="preserve"> and </w:t>
      </w:r>
      <w:r w:rsidRPr="002720B7">
        <w:rPr>
          <w:rFonts w:ascii="Times New Roman" w:eastAsia="Times New Roman" w:hAnsi="Times New Roman" w:cs="Times New Roman"/>
          <w:b/>
          <w:szCs w:val="22"/>
        </w:rPr>
        <w:t>quizzes</w:t>
      </w:r>
      <w:r w:rsidRPr="002720B7">
        <w:rPr>
          <w:rFonts w:ascii="Times New Roman" w:eastAsia="Times New Roman" w:hAnsi="Times New Roman" w:cs="Times New Roman"/>
          <w:szCs w:val="22"/>
        </w:rPr>
        <w:t xml:space="preserve"> will be a combination of multiple choice and short answer.   </w:t>
      </w:r>
    </w:p>
    <w:p w14:paraId="2772B899" w14:textId="4812F0D2" w:rsidR="002720B7" w:rsidRPr="002720B7"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szCs w:val="22"/>
        </w:rPr>
        <w:t xml:space="preserve">There will be </w:t>
      </w:r>
      <w:r w:rsidRPr="002720B7">
        <w:rPr>
          <w:rFonts w:ascii="Times New Roman" w:eastAsia="Times New Roman" w:hAnsi="Times New Roman" w:cs="Times New Roman"/>
          <w:b/>
          <w:szCs w:val="22"/>
        </w:rPr>
        <w:t>HW assignments</w:t>
      </w:r>
      <w:r w:rsidRPr="002720B7">
        <w:rPr>
          <w:rFonts w:ascii="Times New Roman" w:eastAsia="Times New Roman" w:hAnsi="Times New Roman" w:cs="Times New Roman"/>
          <w:szCs w:val="22"/>
        </w:rPr>
        <w:t xml:space="preserve">. At the end of each Learning Module, there will be a </w:t>
      </w:r>
      <w:r w:rsidRPr="002720B7">
        <w:rPr>
          <w:rFonts w:ascii="Times New Roman" w:eastAsia="Times New Roman" w:hAnsi="Times New Roman" w:cs="Times New Roman"/>
          <w:i/>
          <w:iCs/>
          <w:szCs w:val="22"/>
        </w:rPr>
        <w:t>Linguistic Connection</w:t>
      </w:r>
      <w:r w:rsidRPr="002720B7">
        <w:rPr>
          <w:rFonts w:ascii="Times New Roman" w:eastAsia="Times New Roman" w:hAnsi="Times New Roman" w:cs="Times New Roman"/>
          <w:szCs w:val="22"/>
        </w:rPr>
        <w:t xml:space="preserve"> of the material to contemporary issues. At the end of this </w:t>
      </w:r>
      <w:r w:rsidRPr="002720B7">
        <w:rPr>
          <w:rFonts w:ascii="Times New Roman" w:eastAsia="Times New Roman" w:hAnsi="Times New Roman" w:cs="Times New Roman"/>
          <w:i/>
          <w:iCs/>
          <w:szCs w:val="22"/>
        </w:rPr>
        <w:t>Linguistic Connection</w:t>
      </w:r>
      <w:r w:rsidRPr="002720B7">
        <w:rPr>
          <w:rFonts w:ascii="Times New Roman" w:eastAsia="Times New Roman" w:hAnsi="Times New Roman" w:cs="Times New Roman"/>
          <w:szCs w:val="22"/>
        </w:rPr>
        <w:t xml:space="preserve">, there will be </w:t>
      </w:r>
      <w:proofErr w:type="gramStart"/>
      <w:r w:rsidRPr="002720B7">
        <w:rPr>
          <w:rFonts w:ascii="Times New Roman" w:eastAsia="Times New Roman" w:hAnsi="Times New Roman" w:cs="Times New Roman"/>
          <w:szCs w:val="22"/>
        </w:rPr>
        <w:t>a</w:t>
      </w:r>
      <w:r w:rsidR="00137836">
        <w:rPr>
          <w:rFonts w:ascii="Times New Roman" w:eastAsia="Times New Roman" w:hAnsi="Times New Roman" w:cs="Times New Roman"/>
          <w:szCs w:val="22"/>
        </w:rPr>
        <w:t xml:space="preserve"> </w:t>
      </w:r>
      <w:r w:rsidRPr="002720B7">
        <w:rPr>
          <w:rFonts w:ascii="Times New Roman" w:eastAsia="Times New Roman" w:hAnsi="Times New Roman" w:cs="Times New Roman"/>
          <w:szCs w:val="22"/>
        </w:rPr>
        <w:t>HW</w:t>
      </w:r>
      <w:proofErr w:type="gramEnd"/>
      <w:r w:rsidRPr="002720B7">
        <w:rPr>
          <w:rFonts w:ascii="Times New Roman" w:eastAsia="Times New Roman" w:hAnsi="Times New Roman" w:cs="Times New Roman"/>
          <w:szCs w:val="22"/>
        </w:rPr>
        <w:t xml:space="preserve"> assignment. Specific instructions will be included for each HW. All HW assignments should be done in Word or PDF and uploaded to the Assignments tab in D2L. </w:t>
      </w:r>
    </w:p>
    <w:p w14:paraId="37351F11" w14:textId="0EF1C93B" w:rsidR="002720B7" w:rsidRPr="002720B7"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b/>
          <w:szCs w:val="22"/>
        </w:rPr>
        <w:t>Embedded Lecture Quizzes</w:t>
      </w:r>
      <w:r w:rsidRPr="002720B7">
        <w:rPr>
          <w:rFonts w:ascii="Times New Roman" w:eastAsia="Times New Roman" w:hAnsi="Times New Roman" w:cs="Times New Roman"/>
          <w:szCs w:val="22"/>
        </w:rPr>
        <w:t xml:space="preserve"> will be inserted in many of the lectures. During the lectures, simply answer the questions when they appear during the lecture and then continue with the lecture.</w:t>
      </w:r>
      <w:r w:rsidR="00CC77A5">
        <w:rPr>
          <w:rFonts w:ascii="Times New Roman" w:eastAsia="Times New Roman" w:hAnsi="Times New Roman" w:cs="Times New Roman"/>
          <w:szCs w:val="22"/>
        </w:rPr>
        <w:t xml:space="preserve"> You may view the lectures and answer the question as many times as you would like. Your first quiz attempt will be recorded in the gradebook.</w:t>
      </w:r>
    </w:p>
    <w:p w14:paraId="0BF597A3" w14:textId="3A62AA6F" w:rsidR="002720B7" w:rsidRPr="00FB631D" w:rsidRDefault="002720B7"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sidRPr="002720B7">
        <w:rPr>
          <w:rFonts w:ascii="Times New Roman" w:eastAsia="Times New Roman" w:hAnsi="Times New Roman" w:cs="Times New Roman"/>
          <w:b/>
          <w:szCs w:val="22"/>
        </w:rPr>
        <w:t xml:space="preserve">Questions in Linguistic Connections </w:t>
      </w:r>
      <w:r w:rsidRPr="002720B7">
        <w:rPr>
          <w:rFonts w:ascii="Times New Roman" w:eastAsia="Times New Roman" w:hAnsi="Times New Roman" w:cs="Times New Roman"/>
          <w:bCs/>
          <w:szCs w:val="22"/>
        </w:rPr>
        <w:t xml:space="preserve">will be questions that appear as you go through the </w:t>
      </w:r>
      <w:r w:rsidRPr="002720B7">
        <w:rPr>
          <w:rFonts w:ascii="Times New Roman" w:eastAsia="Times New Roman" w:hAnsi="Times New Roman" w:cs="Times New Roman"/>
          <w:bCs/>
          <w:i/>
          <w:iCs/>
          <w:szCs w:val="22"/>
        </w:rPr>
        <w:t>Linguistic Connections</w:t>
      </w:r>
      <w:r w:rsidRPr="002720B7">
        <w:rPr>
          <w:rFonts w:ascii="Times New Roman" w:eastAsia="Times New Roman" w:hAnsi="Times New Roman" w:cs="Times New Roman"/>
          <w:bCs/>
          <w:szCs w:val="22"/>
        </w:rPr>
        <w:t xml:space="preserve">. </w:t>
      </w:r>
      <w:r w:rsidR="00CC77A5">
        <w:rPr>
          <w:rFonts w:ascii="Times New Roman" w:eastAsia="Times New Roman" w:hAnsi="Times New Roman" w:cs="Times New Roman"/>
          <w:bCs/>
          <w:szCs w:val="22"/>
        </w:rPr>
        <w:t>A</w:t>
      </w:r>
      <w:r w:rsidRPr="002720B7">
        <w:rPr>
          <w:rFonts w:ascii="Times New Roman" w:eastAsia="Times New Roman" w:hAnsi="Times New Roman" w:cs="Times New Roman"/>
          <w:bCs/>
          <w:szCs w:val="22"/>
        </w:rPr>
        <w:t>nswer these questions. There will also be feedback. Be sure to access the feedback. You may answer multiple times, but your first answer will be the graded attempt.</w:t>
      </w:r>
    </w:p>
    <w:p w14:paraId="338CD3DB" w14:textId="2C291403" w:rsidR="00FB631D" w:rsidRDefault="00FB631D" w:rsidP="002720B7">
      <w:pPr>
        <w:pStyle w:val="ListParagraph"/>
        <w:numPr>
          <w:ilvl w:val="0"/>
          <w:numId w:val="22"/>
        </w:numPr>
        <w:overflowPunct w:val="0"/>
        <w:autoSpaceDE w:val="0"/>
        <w:autoSpaceDN w:val="0"/>
        <w:adjustRightInd w:val="0"/>
        <w:textAlignment w:val="baseline"/>
        <w:rPr>
          <w:rFonts w:ascii="Times New Roman" w:eastAsia="Times New Roman" w:hAnsi="Times New Roman" w:cs="Times New Roman"/>
          <w:szCs w:val="22"/>
        </w:rPr>
      </w:pPr>
      <w:r>
        <w:rPr>
          <w:rFonts w:ascii="Times New Roman" w:eastAsia="Times New Roman" w:hAnsi="Times New Roman" w:cs="Times New Roman"/>
          <w:szCs w:val="22"/>
        </w:rPr>
        <w:t>Late work is generally not accepted without a university-recognized excuse.</w:t>
      </w:r>
    </w:p>
    <w:p w14:paraId="4B014BF6" w14:textId="5A834291" w:rsidR="002205F0" w:rsidRPr="002205F0" w:rsidRDefault="002205F0" w:rsidP="002205F0">
      <w:pPr>
        <w:pStyle w:val="ListParagraph"/>
        <w:widowControl w:val="0"/>
        <w:numPr>
          <w:ilvl w:val="0"/>
          <w:numId w:val="22"/>
        </w:numPr>
        <w:rPr>
          <w:rFonts w:ascii="Times New Roman" w:hAnsi="Times New Roman" w:cs="Times New Roman"/>
          <w:sz w:val="24"/>
          <w:szCs w:val="24"/>
        </w:rPr>
      </w:pPr>
      <w:bookmarkStart w:id="0" w:name="_Hlk155261555"/>
      <w:r>
        <w:rPr>
          <w:rFonts w:ascii="Times New Roman" w:hAnsi="Times New Roman" w:cs="Times New Roman"/>
          <w:sz w:val="24"/>
          <w:szCs w:val="24"/>
        </w:rPr>
        <w:t>I will round up grades if they are .5 or above. For example, an 89.6 is an A, but 79.2 is a C.</w:t>
      </w:r>
      <w:bookmarkEnd w:id="0"/>
    </w:p>
    <w:p w14:paraId="7AD7E862" w14:textId="2E68483C" w:rsidR="008C727C" w:rsidRDefault="008C727C" w:rsidP="008C727C">
      <w:pPr>
        <w:contextualSpacing/>
        <w:rPr>
          <w:rFonts w:ascii="Times New Roman" w:hAnsi="Times New Roman" w:cs="Times New Roman"/>
          <w:color w:val="7030A0"/>
          <w:sz w:val="24"/>
          <w:szCs w:val="24"/>
        </w:rPr>
      </w:pPr>
    </w:p>
    <w:p w14:paraId="71A7F298" w14:textId="02041739" w:rsidR="008C727C" w:rsidRDefault="008C727C" w:rsidP="00FE500E">
      <w:pPr>
        <w:pStyle w:val="Heading1"/>
      </w:pPr>
      <w:r w:rsidRPr="008C727C">
        <w:lastRenderedPageBreak/>
        <w:t>Attendance Policy</w:t>
      </w:r>
    </w:p>
    <w:p w14:paraId="0A13580E" w14:textId="76312F79" w:rsidR="00137836" w:rsidRPr="00137836" w:rsidRDefault="008C727C" w:rsidP="00137836">
      <w:pPr>
        <w:contextualSpacing/>
        <w:rPr>
          <w:rFonts w:ascii="Times New Roman" w:hAnsi="Times New Roman" w:cs="Times New Roman"/>
          <w:b/>
          <w:bCs/>
          <w:sz w:val="24"/>
          <w:szCs w:val="24"/>
        </w:rPr>
      </w:pPr>
      <w:r w:rsidRPr="00CD070B">
        <w:rPr>
          <w:noProof/>
        </w:rPr>
        <w:drawing>
          <wp:anchor distT="0" distB="0" distL="114300" distR="114300" simplePos="0" relativeHeight="251675648" behindDoc="1" locked="0" layoutInCell="1" allowOverlap="1" wp14:anchorId="7A6B228C" wp14:editId="7B195F53">
            <wp:simplePos x="0" y="0"/>
            <wp:positionH relativeFrom="column">
              <wp:posOffset>0</wp:posOffset>
            </wp:positionH>
            <wp:positionV relativeFrom="paragraph">
              <wp:posOffset>-635</wp:posOffset>
            </wp:positionV>
            <wp:extent cx="5995035" cy="4571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r w:rsidR="00137836">
        <w:rPr>
          <w:rFonts w:ascii="Times New Roman" w:hAnsi="Times New Roman" w:cs="Times New Roman"/>
          <w:sz w:val="24"/>
          <w:szCs w:val="24"/>
        </w:rPr>
        <w:br/>
      </w:r>
      <w:r w:rsidR="00137836" w:rsidRPr="00137836">
        <w:rPr>
          <w:rFonts w:ascii="Times New Roman" w:hAnsi="Times New Roman" w:cs="Times New Roman"/>
          <w:sz w:val="24"/>
          <w:szCs w:val="24"/>
        </w:rPr>
        <w:t xml:space="preserve">The knowledge and skills you will gain in this course highly depend on your participation in class learning activities and the </w:t>
      </w:r>
      <w:r w:rsidR="00CC77A5">
        <w:rPr>
          <w:rFonts w:ascii="Times New Roman" w:hAnsi="Times New Roman" w:cs="Times New Roman"/>
          <w:sz w:val="24"/>
          <w:szCs w:val="24"/>
        </w:rPr>
        <w:t>assigned reading</w:t>
      </w:r>
      <w:r w:rsidR="00137836" w:rsidRPr="00137836">
        <w:rPr>
          <w:rFonts w:ascii="Times New Roman" w:hAnsi="Times New Roman" w:cs="Times New Roman"/>
          <w:sz w:val="24"/>
          <w:szCs w:val="24"/>
        </w:rPr>
        <w:t xml:space="preserve">. Because of that, you should complete all readings and online learning activities each week.  I plan to track class attendance to help me understand how and when students are engaging in the course. If you are ill or have another valid reason for missing a week without completing the assignments, please let me know. Remember, completing all readings and activities will help you learn </w:t>
      </w:r>
      <w:r w:rsidR="00CC77A5">
        <w:rPr>
          <w:rFonts w:ascii="Times New Roman" w:hAnsi="Times New Roman" w:cs="Times New Roman"/>
          <w:sz w:val="24"/>
          <w:szCs w:val="24"/>
        </w:rPr>
        <w:t>the linguistic issues</w:t>
      </w:r>
      <w:r w:rsidR="00137836" w:rsidRPr="00137836">
        <w:rPr>
          <w:rFonts w:ascii="Times New Roman" w:hAnsi="Times New Roman" w:cs="Times New Roman"/>
          <w:sz w:val="24"/>
          <w:szCs w:val="24"/>
        </w:rPr>
        <w:t xml:space="preserve"> we will explore</w:t>
      </w:r>
      <w:r w:rsidR="00137836">
        <w:rPr>
          <w:rFonts w:ascii="Times New Roman" w:hAnsi="Times New Roman" w:cs="Times New Roman"/>
          <w:sz w:val="24"/>
          <w:szCs w:val="24"/>
        </w:rPr>
        <w:t>.</w:t>
      </w:r>
    </w:p>
    <w:p w14:paraId="24E1F8EF" w14:textId="6099DF2B" w:rsidR="008C727C" w:rsidRDefault="008C727C" w:rsidP="0055400D">
      <w:pPr>
        <w:pStyle w:val="Heading1"/>
      </w:pPr>
      <w:r>
        <w:t>Institutional Policies</w:t>
      </w:r>
    </w:p>
    <w:p w14:paraId="36424166" w14:textId="26D3B6D4" w:rsidR="008C727C" w:rsidRDefault="008C727C" w:rsidP="008C727C">
      <w:pPr>
        <w:contextualSpacing/>
        <w:rPr>
          <w:rFonts w:ascii="Times New Roman" w:hAnsi="Times New Roman" w:cs="Times New Roman"/>
          <w:b/>
          <w:bCs/>
          <w:sz w:val="24"/>
          <w:szCs w:val="24"/>
        </w:rPr>
      </w:pPr>
      <w:r w:rsidRPr="00CD070B">
        <w:rPr>
          <w:noProof/>
        </w:rPr>
        <w:drawing>
          <wp:anchor distT="0" distB="0" distL="114300" distR="114300" simplePos="0" relativeHeight="251677696" behindDoc="1" locked="0" layoutInCell="1" allowOverlap="1" wp14:anchorId="2319B584" wp14:editId="2C553BE8">
            <wp:simplePos x="0" y="0"/>
            <wp:positionH relativeFrom="column">
              <wp:posOffset>0</wp:posOffset>
            </wp:positionH>
            <wp:positionV relativeFrom="paragraph">
              <wp:posOffset>-635</wp:posOffset>
            </wp:positionV>
            <wp:extent cx="5995035" cy="45719"/>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26ECAC4" w14:textId="4A75B55A" w:rsidR="008C727C" w:rsidRDefault="002205F0" w:rsidP="008C727C">
      <w:pPr>
        <w:contextualSpacing/>
        <w:rPr>
          <w:rStyle w:val="Hyperlink"/>
          <w:rFonts w:ascii="Times New Roman" w:hAnsi="Times New Roman" w:cs="Times New Roman"/>
          <w:sz w:val="24"/>
          <w:szCs w:val="24"/>
        </w:rPr>
      </w:pPr>
      <w:hyperlink r:id="rId12" w:history="1">
        <w:r w:rsidR="008C727C" w:rsidRPr="00F93C7A">
          <w:rPr>
            <w:rStyle w:val="Hyperlink"/>
            <w:rFonts w:ascii="Times New Roman" w:hAnsi="Times New Roman"/>
            <w:sz w:val="24"/>
            <w:szCs w:val="24"/>
          </w:rPr>
          <w:t>Federal, BOR, &amp; KSU Required Syllabus Policies</w:t>
        </w:r>
      </w:hyperlink>
    </w:p>
    <w:p w14:paraId="60E60E8D" w14:textId="0C71DB9F" w:rsidR="008C727C" w:rsidRPr="0055400D" w:rsidRDefault="008C727C" w:rsidP="0055400D">
      <w:pPr>
        <w:pStyle w:val="Heading1"/>
      </w:pPr>
      <w:r w:rsidRPr="0055400D">
        <w:rPr>
          <w:rStyle w:val="Hyperlink"/>
          <w:color w:val="2F5496" w:themeColor="accent1" w:themeShade="BF"/>
          <w:u w:val="none"/>
        </w:rPr>
        <w:t>KSU Student Resources</w:t>
      </w:r>
    </w:p>
    <w:p w14:paraId="070320F5" w14:textId="1E140157" w:rsidR="008C727C" w:rsidRPr="008C727C" w:rsidRDefault="008C727C" w:rsidP="008C727C">
      <w:pPr>
        <w:contextualSpacing/>
        <w:rPr>
          <w:rFonts w:ascii="Times New Roman" w:eastAsia="Arial" w:hAnsi="Times New Roman" w:cs="Times New Roman"/>
          <w:color w:val="000000"/>
          <w:sz w:val="24"/>
          <w:szCs w:val="24"/>
        </w:rPr>
      </w:pPr>
      <w:r w:rsidRPr="00CD070B">
        <w:rPr>
          <w:noProof/>
        </w:rPr>
        <w:drawing>
          <wp:anchor distT="0" distB="0" distL="114300" distR="114300" simplePos="0" relativeHeight="251679744" behindDoc="1" locked="0" layoutInCell="1" allowOverlap="1" wp14:anchorId="00843223" wp14:editId="6A841FC9">
            <wp:simplePos x="0" y="0"/>
            <wp:positionH relativeFrom="column">
              <wp:posOffset>0</wp:posOffset>
            </wp:positionH>
            <wp:positionV relativeFrom="paragraph">
              <wp:posOffset>-635</wp:posOffset>
            </wp:positionV>
            <wp:extent cx="5995035" cy="4571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0A66779" w14:textId="77777777" w:rsidR="00137836" w:rsidRDefault="00137836" w:rsidP="00137836">
      <w:pPr>
        <w:contextualSpacing/>
        <w:rPr>
          <w:rFonts w:ascii="Times New Roman" w:hAnsi="Times New Roman" w:cs="Times New Roman"/>
          <w:sz w:val="24"/>
          <w:szCs w:val="24"/>
        </w:rPr>
      </w:pPr>
      <w:bookmarkStart w:id="1" w:name="_Hlk111020841"/>
      <w:r w:rsidRPr="00BC6E61">
        <w:rPr>
          <w:rFonts w:ascii="Times New Roman" w:hAnsi="Times New Roman" w:cs="Times New Roman"/>
          <w:sz w:val="24"/>
          <w:szCs w:val="24"/>
        </w:rPr>
        <w:t xml:space="preserve">This link contains information on help and resources available to students: </w:t>
      </w:r>
      <w:hyperlink r:id="rId13" w:history="1">
        <w:r w:rsidRPr="006E35CF">
          <w:rPr>
            <w:rStyle w:val="Hyperlink"/>
            <w:rFonts w:ascii="Times New Roman" w:hAnsi="Times New Roman" w:cs="Times New Roman"/>
            <w:sz w:val="24"/>
            <w:szCs w:val="24"/>
          </w:rPr>
          <w:t>KSU Student Syllabus Resources</w:t>
        </w:r>
      </w:hyperlink>
    </w:p>
    <w:bookmarkEnd w:id="1"/>
    <w:p w14:paraId="6A60B7B9" w14:textId="50E4971E" w:rsidR="008C727C" w:rsidRDefault="008C727C" w:rsidP="0055400D">
      <w:pPr>
        <w:pStyle w:val="Heading1"/>
      </w:pPr>
      <w:r w:rsidRPr="008C727C">
        <w:t>Course Schedule</w:t>
      </w:r>
    </w:p>
    <w:p w14:paraId="70E6A319" w14:textId="27112875" w:rsidR="008C727C" w:rsidRPr="00BB0867" w:rsidRDefault="008C727C" w:rsidP="00BB0867">
      <w:pPr>
        <w:rPr>
          <w:rFonts w:ascii="Times New Roman" w:hAnsi="Times New Roman" w:cs="Times New Roman"/>
          <w:b/>
          <w:bCs/>
          <w:sz w:val="24"/>
          <w:szCs w:val="24"/>
        </w:rPr>
      </w:pPr>
      <w:r w:rsidRPr="00CD070B">
        <w:rPr>
          <w:noProof/>
        </w:rPr>
        <w:drawing>
          <wp:anchor distT="0" distB="0" distL="114300" distR="114300" simplePos="0" relativeHeight="251681792" behindDoc="1" locked="0" layoutInCell="1" allowOverlap="1" wp14:anchorId="72427FBC" wp14:editId="7C2B4934">
            <wp:simplePos x="0" y="0"/>
            <wp:positionH relativeFrom="column">
              <wp:posOffset>0</wp:posOffset>
            </wp:positionH>
            <wp:positionV relativeFrom="paragraph">
              <wp:posOffset>-635</wp:posOffset>
            </wp:positionV>
            <wp:extent cx="5995035" cy="4571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7747713B" w14:textId="6D82D6F0" w:rsidR="00E16749" w:rsidRPr="00472565" w:rsidRDefault="008C727C" w:rsidP="00472565">
      <w:pPr>
        <w:overflowPunct w:val="0"/>
        <w:autoSpaceDE w:val="0"/>
        <w:autoSpaceDN w:val="0"/>
        <w:adjustRightInd w:val="0"/>
        <w:textAlignment w:val="baseline"/>
        <w:rPr>
          <w:b/>
          <w:szCs w:val="24"/>
        </w:rPr>
      </w:pPr>
      <w:r w:rsidRPr="00472565">
        <w:rPr>
          <w:rFonts w:ascii="Times New Roman" w:hAnsi="Times New Roman" w:cs="Times New Roman"/>
          <w:bCs/>
          <w:sz w:val="24"/>
          <w:szCs w:val="24"/>
        </w:rPr>
        <w:t xml:space="preserve">All Learning Modules open on </w:t>
      </w:r>
      <w:r w:rsidR="00546E07">
        <w:rPr>
          <w:rFonts w:ascii="Times New Roman" w:hAnsi="Times New Roman" w:cs="Times New Roman"/>
          <w:bCs/>
          <w:sz w:val="24"/>
          <w:szCs w:val="24"/>
        </w:rPr>
        <w:t>Monday</w:t>
      </w:r>
      <w:r w:rsidRPr="00472565">
        <w:rPr>
          <w:rFonts w:ascii="Times New Roman" w:hAnsi="Times New Roman" w:cs="Times New Roman"/>
          <w:bCs/>
          <w:sz w:val="24"/>
          <w:szCs w:val="24"/>
        </w:rPr>
        <w:t xml:space="preserve"> at 9:00 am of the date indicated. You have from </w:t>
      </w:r>
      <w:r w:rsidR="00546E07">
        <w:rPr>
          <w:rFonts w:ascii="Times New Roman" w:hAnsi="Times New Roman" w:cs="Times New Roman"/>
          <w:bCs/>
          <w:sz w:val="24"/>
          <w:szCs w:val="24"/>
        </w:rPr>
        <w:t>Monday</w:t>
      </w:r>
      <w:r w:rsidRPr="00472565">
        <w:rPr>
          <w:rFonts w:ascii="Times New Roman" w:hAnsi="Times New Roman" w:cs="Times New Roman"/>
          <w:bCs/>
          <w:sz w:val="24"/>
          <w:szCs w:val="24"/>
        </w:rPr>
        <w:t xml:space="preserve"> 9:00 am until the following </w:t>
      </w:r>
      <w:r w:rsidR="00546E07">
        <w:rPr>
          <w:rFonts w:ascii="Times New Roman" w:hAnsi="Times New Roman" w:cs="Times New Roman"/>
          <w:bCs/>
          <w:sz w:val="24"/>
          <w:szCs w:val="24"/>
        </w:rPr>
        <w:t>Monday</w:t>
      </w:r>
      <w:r w:rsidR="007D37EF">
        <w:rPr>
          <w:rFonts w:ascii="Times New Roman" w:hAnsi="Times New Roman" w:cs="Times New Roman"/>
          <w:bCs/>
          <w:sz w:val="24"/>
          <w:szCs w:val="24"/>
        </w:rPr>
        <w:t xml:space="preserve"> </w:t>
      </w:r>
      <w:r w:rsidRPr="00472565">
        <w:rPr>
          <w:rFonts w:ascii="Times New Roman" w:hAnsi="Times New Roman" w:cs="Times New Roman"/>
          <w:bCs/>
          <w:sz w:val="24"/>
          <w:szCs w:val="24"/>
        </w:rPr>
        <w:t xml:space="preserve">at 11:59 pm to complete </w:t>
      </w:r>
      <w:r w:rsidR="001D6BAD" w:rsidRPr="00472565">
        <w:rPr>
          <w:rFonts w:ascii="Times New Roman" w:hAnsi="Times New Roman" w:cs="Times New Roman"/>
          <w:bCs/>
          <w:sz w:val="24"/>
          <w:szCs w:val="24"/>
        </w:rPr>
        <w:t>the LM</w:t>
      </w:r>
      <w:r w:rsidR="00CC77A5">
        <w:rPr>
          <w:rFonts w:ascii="Times New Roman" w:hAnsi="Times New Roman" w:cs="Times New Roman"/>
          <w:bCs/>
          <w:sz w:val="24"/>
          <w:szCs w:val="24"/>
        </w:rPr>
        <w:t xml:space="preserve"> activities</w:t>
      </w:r>
      <w:r w:rsidR="007D37EF">
        <w:rPr>
          <w:rFonts w:ascii="Times New Roman" w:hAnsi="Times New Roman" w:cs="Times New Roman"/>
          <w:bCs/>
          <w:sz w:val="24"/>
          <w:szCs w:val="24"/>
        </w:rPr>
        <w:t xml:space="preserve"> for that week</w:t>
      </w:r>
      <w:r w:rsidR="001D6BAD" w:rsidRPr="00472565">
        <w:rPr>
          <w:rFonts w:ascii="Times New Roman" w:hAnsi="Times New Roman" w:cs="Times New Roman"/>
          <w:bCs/>
          <w:sz w:val="24"/>
          <w:szCs w:val="24"/>
        </w:rPr>
        <w:t>.</w:t>
      </w:r>
    </w:p>
    <w:p w14:paraId="52B401C4" w14:textId="77777777" w:rsidR="002371EC" w:rsidRDefault="002371EC" w:rsidP="00E16749">
      <w:pPr>
        <w:jc w:val="center"/>
        <w:rPr>
          <w:b/>
          <w:szCs w:val="24"/>
        </w:rPr>
      </w:pPr>
    </w:p>
    <w:tbl>
      <w:tblPr>
        <w:tblStyle w:val="TableGrid"/>
        <w:tblW w:w="0" w:type="auto"/>
        <w:tblLook w:val="04A0" w:firstRow="1" w:lastRow="0" w:firstColumn="1" w:lastColumn="0" w:noHBand="0" w:noVBand="1"/>
      </w:tblPr>
      <w:tblGrid>
        <w:gridCol w:w="2155"/>
        <w:gridCol w:w="2430"/>
        <w:gridCol w:w="4765"/>
      </w:tblGrid>
      <w:tr w:rsidR="002371EC" w14:paraId="0F22D2A2" w14:textId="77777777" w:rsidTr="008C7777">
        <w:tc>
          <w:tcPr>
            <w:tcW w:w="2155" w:type="dxa"/>
            <w:shd w:val="clear" w:color="auto" w:fill="AEAAAA" w:themeFill="background2" w:themeFillShade="BF"/>
          </w:tcPr>
          <w:p w14:paraId="26199B9F" w14:textId="59366612" w:rsidR="002371EC" w:rsidRPr="002371EC" w:rsidRDefault="004A36E9" w:rsidP="008C7777">
            <w:pPr>
              <w:jc w:val="center"/>
              <w:rPr>
                <w:rFonts w:ascii="Times New Roman" w:hAnsi="Times New Roman" w:cs="Times New Roman"/>
                <w:b/>
                <w:szCs w:val="24"/>
              </w:rPr>
            </w:pPr>
            <w:r>
              <w:rPr>
                <w:rFonts w:ascii="Times New Roman" w:hAnsi="Times New Roman" w:cs="Times New Roman"/>
                <w:b/>
                <w:szCs w:val="24"/>
              </w:rPr>
              <w:t>Learning Module Date</w:t>
            </w:r>
          </w:p>
        </w:tc>
        <w:tc>
          <w:tcPr>
            <w:tcW w:w="2430" w:type="dxa"/>
            <w:shd w:val="clear" w:color="auto" w:fill="AEAAAA" w:themeFill="background2" w:themeFillShade="BF"/>
          </w:tcPr>
          <w:p w14:paraId="3F73FAA7" w14:textId="3C1DD2AD" w:rsidR="002371EC" w:rsidRPr="002371EC" w:rsidRDefault="002371EC" w:rsidP="00095C29">
            <w:pPr>
              <w:jc w:val="center"/>
              <w:rPr>
                <w:rFonts w:ascii="Times New Roman" w:hAnsi="Times New Roman" w:cs="Times New Roman"/>
                <w:b/>
                <w:szCs w:val="24"/>
              </w:rPr>
            </w:pPr>
            <w:r w:rsidRPr="002371EC">
              <w:rPr>
                <w:rFonts w:ascii="Times New Roman" w:hAnsi="Times New Roman" w:cs="Times New Roman"/>
                <w:b/>
                <w:szCs w:val="24"/>
              </w:rPr>
              <w:t>Topic</w:t>
            </w:r>
          </w:p>
        </w:tc>
        <w:tc>
          <w:tcPr>
            <w:tcW w:w="4765" w:type="dxa"/>
            <w:shd w:val="clear" w:color="auto" w:fill="AEAAAA" w:themeFill="background2" w:themeFillShade="BF"/>
          </w:tcPr>
          <w:p w14:paraId="5F63B4FA" w14:textId="1B11C892" w:rsidR="002371EC" w:rsidRPr="002371EC" w:rsidRDefault="002371EC" w:rsidP="008C7777">
            <w:pPr>
              <w:rPr>
                <w:rFonts w:ascii="Times New Roman" w:hAnsi="Times New Roman" w:cs="Times New Roman"/>
                <w:b/>
                <w:szCs w:val="24"/>
              </w:rPr>
            </w:pPr>
            <w:r w:rsidRPr="002371EC">
              <w:rPr>
                <w:rFonts w:ascii="Times New Roman" w:hAnsi="Times New Roman" w:cs="Times New Roman"/>
                <w:szCs w:val="22"/>
              </w:rPr>
              <w:t>Readings, Documentaries, Podcasts, Lectures, Quizzes, Exams, Assignments</w:t>
            </w:r>
          </w:p>
        </w:tc>
      </w:tr>
      <w:tr w:rsidR="00095C29" w14:paraId="0F4A4F46" w14:textId="77777777" w:rsidTr="008C7777">
        <w:tc>
          <w:tcPr>
            <w:tcW w:w="2155" w:type="dxa"/>
          </w:tcPr>
          <w:p w14:paraId="5DE32208" w14:textId="77777777" w:rsidR="00095C29" w:rsidRDefault="00095C29" w:rsidP="00095C29">
            <w:pPr>
              <w:rPr>
                <w:rFonts w:ascii="Times New Roman" w:hAnsi="Times New Roman" w:cs="Times New Roman"/>
                <w:szCs w:val="22"/>
              </w:rPr>
            </w:pPr>
            <w:r w:rsidRPr="00E16749">
              <w:rPr>
                <w:rFonts w:ascii="Times New Roman" w:hAnsi="Times New Roman" w:cs="Times New Roman"/>
                <w:szCs w:val="22"/>
              </w:rPr>
              <w:t>Start Here</w:t>
            </w:r>
          </w:p>
          <w:p w14:paraId="17BC37E2" w14:textId="5673F8A8" w:rsidR="00215620" w:rsidRPr="00E16749" w:rsidRDefault="00215620" w:rsidP="00095C29">
            <w:pPr>
              <w:rPr>
                <w:rFonts w:ascii="Times New Roman" w:hAnsi="Times New Roman" w:cs="Times New Roman"/>
                <w:szCs w:val="22"/>
              </w:rPr>
            </w:pPr>
            <w:r>
              <w:rPr>
                <w:rFonts w:ascii="Times New Roman" w:hAnsi="Times New Roman" w:cs="Times New Roman"/>
                <w:szCs w:val="22"/>
              </w:rPr>
              <w:t>Monday, Jan 8</w:t>
            </w:r>
          </w:p>
          <w:p w14:paraId="45F75556" w14:textId="77777777" w:rsidR="00095C29" w:rsidRDefault="00095C29" w:rsidP="00095C29">
            <w:pPr>
              <w:rPr>
                <w:b/>
                <w:szCs w:val="24"/>
              </w:rPr>
            </w:pPr>
          </w:p>
        </w:tc>
        <w:tc>
          <w:tcPr>
            <w:tcW w:w="2430" w:type="dxa"/>
          </w:tcPr>
          <w:p w14:paraId="3C919ED5" w14:textId="4F32C8BE" w:rsidR="00095C29" w:rsidRDefault="00095C29" w:rsidP="00095C29">
            <w:pPr>
              <w:rPr>
                <w:b/>
                <w:szCs w:val="24"/>
              </w:rPr>
            </w:pPr>
            <w:r w:rsidRPr="00E16749">
              <w:rPr>
                <w:rFonts w:ascii="Times New Roman" w:hAnsi="Times New Roman" w:cs="Times New Roman"/>
                <w:b/>
                <w:bCs/>
                <w:szCs w:val="22"/>
              </w:rPr>
              <w:t>Course Overview</w:t>
            </w:r>
          </w:p>
        </w:tc>
        <w:tc>
          <w:tcPr>
            <w:tcW w:w="4765" w:type="dxa"/>
          </w:tcPr>
          <w:p w14:paraId="6A4BF611" w14:textId="77777777" w:rsidR="00095C29" w:rsidRDefault="00095C29" w:rsidP="001216D4">
            <w:pPr>
              <w:pStyle w:val="ListParagraph"/>
              <w:numPr>
                <w:ilvl w:val="0"/>
                <w:numId w:val="27"/>
              </w:numPr>
              <w:overflowPunct w:val="0"/>
              <w:autoSpaceDE w:val="0"/>
              <w:autoSpaceDN w:val="0"/>
              <w:adjustRightInd w:val="0"/>
              <w:ind w:left="609" w:hanging="249"/>
              <w:textAlignment w:val="baseline"/>
              <w:rPr>
                <w:rFonts w:ascii="Times New Roman" w:hAnsi="Times New Roman" w:cs="Times New Roman"/>
                <w:szCs w:val="22"/>
              </w:rPr>
            </w:pPr>
            <w:r w:rsidRPr="00E16749">
              <w:rPr>
                <w:rFonts w:ascii="Times New Roman" w:hAnsi="Times New Roman" w:cs="Times New Roman"/>
                <w:szCs w:val="22"/>
              </w:rPr>
              <w:t>Syllabus</w:t>
            </w:r>
          </w:p>
          <w:p w14:paraId="743C9392" w14:textId="52F6306A" w:rsidR="008C7777" w:rsidRDefault="008C7777" w:rsidP="001216D4">
            <w:pPr>
              <w:pStyle w:val="ListParagraph"/>
              <w:numPr>
                <w:ilvl w:val="0"/>
                <w:numId w:val="27"/>
              </w:numPr>
              <w:overflowPunct w:val="0"/>
              <w:autoSpaceDE w:val="0"/>
              <w:autoSpaceDN w:val="0"/>
              <w:adjustRightInd w:val="0"/>
              <w:ind w:left="609" w:hanging="249"/>
              <w:textAlignment w:val="baseline"/>
              <w:rPr>
                <w:rFonts w:ascii="Times New Roman" w:hAnsi="Times New Roman" w:cs="Times New Roman"/>
                <w:szCs w:val="22"/>
              </w:rPr>
            </w:pPr>
            <w:r w:rsidRPr="008C7777">
              <w:rPr>
                <w:rFonts w:ascii="Times New Roman" w:hAnsi="Times New Roman" w:cs="Times New Roman"/>
                <w:szCs w:val="22"/>
              </w:rPr>
              <w:t>Finding Results of Quizzes and Homework</w:t>
            </w:r>
          </w:p>
          <w:p w14:paraId="7F2BCA3B" w14:textId="25F574BE" w:rsidR="00095C29" w:rsidRPr="007211CF" w:rsidRDefault="00095C29" w:rsidP="001216D4">
            <w:pPr>
              <w:pStyle w:val="ListParagraph"/>
              <w:numPr>
                <w:ilvl w:val="0"/>
                <w:numId w:val="27"/>
              </w:numPr>
              <w:overflowPunct w:val="0"/>
              <w:autoSpaceDE w:val="0"/>
              <w:autoSpaceDN w:val="0"/>
              <w:adjustRightInd w:val="0"/>
              <w:ind w:left="609" w:hanging="249"/>
              <w:textAlignment w:val="baseline"/>
              <w:rPr>
                <w:rFonts w:ascii="Times New Roman" w:hAnsi="Times New Roman" w:cs="Times New Roman"/>
                <w:b/>
                <w:bCs/>
                <w:szCs w:val="22"/>
              </w:rPr>
            </w:pPr>
            <w:r w:rsidRPr="007211CF">
              <w:rPr>
                <w:rFonts w:ascii="Times New Roman" w:hAnsi="Times New Roman" w:cs="Times New Roman"/>
                <w:b/>
                <w:bCs/>
                <w:szCs w:val="22"/>
              </w:rPr>
              <w:t>Course Tour (with embedded quiz</w:t>
            </w:r>
            <w:r>
              <w:rPr>
                <w:rFonts w:ascii="Times New Roman" w:hAnsi="Times New Roman" w:cs="Times New Roman"/>
                <w:b/>
                <w:bCs/>
                <w:szCs w:val="22"/>
              </w:rPr>
              <w:t xml:space="preserve"> </w:t>
            </w:r>
            <w:r w:rsidR="007A2C52">
              <w:rPr>
                <w:rFonts w:ascii="Times New Roman" w:hAnsi="Times New Roman" w:cs="Times New Roman"/>
                <w:b/>
                <w:bCs/>
                <w:szCs w:val="22"/>
              </w:rPr>
              <w:t>due</w:t>
            </w:r>
            <w:r>
              <w:rPr>
                <w:rFonts w:ascii="Times New Roman" w:hAnsi="Times New Roman" w:cs="Times New Roman"/>
                <w:b/>
                <w:bCs/>
                <w:szCs w:val="22"/>
              </w:rPr>
              <w:t xml:space="preserve"> </w:t>
            </w:r>
            <w:r w:rsidR="007A2C52">
              <w:rPr>
                <w:rFonts w:ascii="Times New Roman" w:hAnsi="Times New Roman" w:cs="Times New Roman"/>
                <w:b/>
                <w:bCs/>
                <w:szCs w:val="22"/>
              </w:rPr>
              <w:t>Jan 1</w:t>
            </w:r>
            <w:r w:rsidR="005B0D70">
              <w:rPr>
                <w:rFonts w:ascii="Times New Roman" w:hAnsi="Times New Roman" w:cs="Times New Roman"/>
                <w:b/>
                <w:bCs/>
                <w:szCs w:val="22"/>
              </w:rPr>
              <w:t>6</w:t>
            </w:r>
            <w:r w:rsidRPr="007211CF">
              <w:rPr>
                <w:rFonts w:ascii="Times New Roman" w:hAnsi="Times New Roman" w:cs="Times New Roman"/>
                <w:b/>
                <w:bCs/>
                <w:szCs w:val="22"/>
              </w:rPr>
              <w:t>)</w:t>
            </w:r>
          </w:p>
          <w:p w14:paraId="4DFA3464" w14:textId="74D4D094" w:rsidR="00095C29" w:rsidRPr="007211CF" w:rsidRDefault="00095C29" w:rsidP="001216D4">
            <w:pPr>
              <w:pStyle w:val="ListParagraph"/>
              <w:numPr>
                <w:ilvl w:val="0"/>
                <w:numId w:val="27"/>
              </w:numPr>
              <w:overflowPunct w:val="0"/>
              <w:autoSpaceDE w:val="0"/>
              <w:autoSpaceDN w:val="0"/>
              <w:adjustRightInd w:val="0"/>
              <w:ind w:left="609" w:hanging="249"/>
              <w:textAlignment w:val="baseline"/>
              <w:rPr>
                <w:rFonts w:ascii="Times New Roman" w:hAnsi="Times New Roman" w:cs="Times New Roman"/>
                <w:b/>
                <w:bCs/>
                <w:szCs w:val="22"/>
              </w:rPr>
            </w:pPr>
            <w:r w:rsidRPr="007211CF">
              <w:rPr>
                <w:rFonts w:ascii="Times New Roman" w:hAnsi="Times New Roman" w:cs="Times New Roman"/>
                <w:b/>
                <w:bCs/>
                <w:szCs w:val="22"/>
              </w:rPr>
              <w:t>C</w:t>
            </w:r>
            <w:r>
              <w:rPr>
                <w:rFonts w:ascii="Times New Roman" w:hAnsi="Times New Roman" w:cs="Times New Roman"/>
                <w:b/>
                <w:bCs/>
                <w:szCs w:val="22"/>
              </w:rPr>
              <w:t>ontent</w:t>
            </w:r>
            <w:r w:rsidRPr="007211CF">
              <w:rPr>
                <w:rFonts w:ascii="Times New Roman" w:hAnsi="Times New Roman" w:cs="Times New Roman"/>
                <w:b/>
                <w:bCs/>
                <w:szCs w:val="22"/>
              </w:rPr>
              <w:t xml:space="preserve"> Overview (</w:t>
            </w:r>
            <w:r>
              <w:rPr>
                <w:rFonts w:ascii="Times New Roman" w:hAnsi="Times New Roman" w:cs="Times New Roman"/>
                <w:b/>
                <w:bCs/>
                <w:szCs w:val="22"/>
              </w:rPr>
              <w:t xml:space="preserve">due </w:t>
            </w:r>
            <w:r w:rsidR="00576D15">
              <w:rPr>
                <w:rFonts w:ascii="Times New Roman" w:hAnsi="Times New Roman" w:cs="Times New Roman"/>
                <w:b/>
                <w:bCs/>
                <w:szCs w:val="22"/>
              </w:rPr>
              <w:t>Jan 16</w:t>
            </w:r>
            <w:r w:rsidRPr="007211CF">
              <w:rPr>
                <w:rFonts w:ascii="Times New Roman" w:hAnsi="Times New Roman" w:cs="Times New Roman"/>
                <w:b/>
                <w:bCs/>
                <w:szCs w:val="22"/>
              </w:rPr>
              <w:t>)</w:t>
            </w:r>
          </w:p>
          <w:p w14:paraId="12B8BD04" w14:textId="1C7A3483" w:rsidR="00095C29" w:rsidRPr="00E16749" w:rsidRDefault="00095C29" w:rsidP="001216D4">
            <w:pPr>
              <w:pStyle w:val="ListParagraph"/>
              <w:numPr>
                <w:ilvl w:val="0"/>
                <w:numId w:val="27"/>
              </w:numPr>
              <w:overflowPunct w:val="0"/>
              <w:autoSpaceDE w:val="0"/>
              <w:autoSpaceDN w:val="0"/>
              <w:adjustRightInd w:val="0"/>
              <w:ind w:left="609" w:hanging="249"/>
              <w:textAlignment w:val="baseline"/>
              <w:rPr>
                <w:rFonts w:ascii="Times New Roman" w:hAnsi="Times New Roman" w:cs="Times New Roman"/>
                <w:szCs w:val="22"/>
              </w:rPr>
            </w:pPr>
            <w:r w:rsidRPr="00953375">
              <w:rPr>
                <w:rFonts w:ascii="Times New Roman" w:hAnsi="Times New Roman" w:cs="Times New Roman"/>
                <w:b/>
                <w:bCs/>
                <w:szCs w:val="22"/>
              </w:rPr>
              <w:t>Instructor Introduction/Student Introductions</w:t>
            </w:r>
            <w:r>
              <w:rPr>
                <w:rFonts w:ascii="Times New Roman" w:hAnsi="Times New Roman" w:cs="Times New Roman"/>
                <w:szCs w:val="22"/>
              </w:rPr>
              <w:t xml:space="preserve"> </w:t>
            </w:r>
            <w:r w:rsidRPr="007211CF">
              <w:rPr>
                <w:rFonts w:ascii="Times New Roman" w:hAnsi="Times New Roman" w:cs="Times New Roman"/>
                <w:b/>
                <w:bCs/>
                <w:szCs w:val="22"/>
              </w:rPr>
              <w:t>(</w:t>
            </w:r>
            <w:r>
              <w:rPr>
                <w:rFonts w:ascii="Times New Roman" w:hAnsi="Times New Roman" w:cs="Times New Roman"/>
                <w:b/>
                <w:bCs/>
                <w:szCs w:val="22"/>
              </w:rPr>
              <w:t xml:space="preserve">due </w:t>
            </w:r>
            <w:r w:rsidR="00576D15">
              <w:rPr>
                <w:rFonts w:ascii="Times New Roman" w:hAnsi="Times New Roman" w:cs="Times New Roman"/>
                <w:b/>
                <w:bCs/>
                <w:szCs w:val="22"/>
              </w:rPr>
              <w:t>Jan 16</w:t>
            </w:r>
            <w:r w:rsidRPr="007211CF">
              <w:rPr>
                <w:rFonts w:ascii="Times New Roman" w:hAnsi="Times New Roman" w:cs="Times New Roman"/>
                <w:b/>
                <w:bCs/>
                <w:szCs w:val="22"/>
              </w:rPr>
              <w:t>)</w:t>
            </w:r>
          </w:p>
          <w:p w14:paraId="39871C02" w14:textId="09A499DD" w:rsidR="00095C29" w:rsidRPr="008C7777" w:rsidRDefault="00095C29" w:rsidP="001216D4">
            <w:pPr>
              <w:pStyle w:val="ListParagraph"/>
              <w:numPr>
                <w:ilvl w:val="0"/>
                <w:numId w:val="27"/>
              </w:numPr>
              <w:tabs>
                <w:tab w:val="left" w:pos="693"/>
              </w:tabs>
              <w:overflowPunct w:val="0"/>
              <w:autoSpaceDE w:val="0"/>
              <w:autoSpaceDN w:val="0"/>
              <w:adjustRightInd w:val="0"/>
              <w:ind w:left="609" w:hanging="249"/>
              <w:textAlignment w:val="baseline"/>
              <w:rPr>
                <w:rFonts w:ascii="Times New Roman" w:hAnsi="Times New Roman" w:cs="Times New Roman"/>
                <w:b/>
                <w:bCs/>
                <w:szCs w:val="22"/>
              </w:rPr>
            </w:pPr>
            <w:r w:rsidRPr="007211CF">
              <w:rPr>
                <w:rFonts w:ascii="Times New Roman" w:hAnsi="Times New Roman" w:cs="Times New Roman"/>
                <w:b/>
                <w:bCs/>
                <w:szCs w:val="22"/>
              </w:rPr>
              <w:t>Quiz 1 (</w:t>
            </w:r>
            <w:r>
              <w:rPr>
                <w:rFonts w:ascii="Times New Roman" w:hAnsi="Times New Roman" w:cs="Times New Roman"/>
                <w:b/>
                <w:bCs/>
                <w:szCs w:val="22"/>
              </w:rPr>
              <w:t xml:space="preserve">due </w:t>
            </w:r>
            <w:r w:rsidR="00576D15">
              <w:rPr>
                <w:rFonts w:ascii="Times New Roman" w:hAnsi="Times New Roman" w:cs="Times New Roman"/>
                <w:b/>
                <w:bCs/>
                <w:szCs w:val="22"/>
              </w:rPr>
              <w:t>Jan 16</w:t>
            </w:r>
            <w:r w:rsidRPr="007211CF">
              <w:rPr>
                <w:rFonts w:ascii="Times New Roman" w:hAnsi="Times New Roman" w:cs="Times New Roman"/>
                <w:b/>
                <w:bCs/>
                <w:szCs w:val="22"/>
              </w:rPr>
              <w:t>)</w:t>
            </w:r>
          </w:p>
        </w:tc>
      </w:tr>
      <w:tr w:rsidR="00095C29" w14:paraId="123509D8" w14:textId="77777777" w:rsidTr="008C7777">
        <w:tc>
          <w:tcPr>
            <w:tcW w:w="2155" w:type="dxa"/>
          </w:tcPr>
          <w:p w14:paraId="77FF5E24" w14:textId="77777777" w:rsidR="00095C29" w:rsidRDefault="00095C29" w:rsidP="00095C29">
            <w:pPr>
              <w:rPr>
                <w:rFonts w:ascii="Times New Roman" w:hAnsi="Times New Roman" w:cs="Times New Roman"/>
                <w:szCs w:val="22"/>
              </w:rPr>
            </w:pPr>
            <w:r w:rsidRPr="00E16749">
              <w:rPr>
                <w:rFonts w:ascii="Times New Roman" w:hAnsi="Times New Roman" w:cs="Times New Roman"/>
                <w:szCs w:val="22"/>
              </w:rPr>
              <w:t>Learning Module 1</w:t>
            </w:r>
          </w:p>
          <w:p w14:paraId="26E241D6" w14:textId="6D65B5C6" w:rsidR="00215620" w:rsidRPr="00E16749" w:rsidRDefault="00215620" w:rsidP="00095C29">
            <w:pPr>
              <w:rPr>
                <w:rFonts w:ascii="Times New Roman" w:hAnsi="Times New Roman" w:cs="Times New Roman"/>
                <w:szCs w:val="22"/>
              </w:rPr>
            </w:pPr>
            <w:r>
              <w:rPr>
                <w:rFonts w:ascii="Times New Roman" w:hAnsi="Times New Roman" w:cs="Times New Roman"/>
                <w:szCs w:val="22"/>
              </w:rPr>
              <w:t xml:space="preserve">Monday, Jan </w:t>
            </w:r>
            <w:r w:rsidR="00576D15">
              <w:rPr>
                <w:rFonts w:ascii="Times New Roman" w:hAnsi="Times New Roman" w:cs="Times New Roman"/>
                <w:szCs w:val="22"/>
              </w:rPr>
              <w:t>15</w:t>
            </w:r>
          </w:p>
          <w:p w14:paraId="30CFDC0A" w14:textId="17CCDA34" w:rsidR="00095C29" w:rsidRDefault="00095C29" w:rsidP="00095C29">
            <w:pPr>
              <w:rPr>
                <w:b/>
                <w:szCs w:val="24"/>
              </w:rPr>
            </w:pPr>
          </w:p>
        </w:tc>
        <w:tc>
          <w:tcPr>
            <w:tcW w:w="2430" w:type="dxa"/>
          </w:tcPr>
          <w:p w14:paraId="31393A89" w14:textId="0E7FD156" w:rsidR="00095C29" w:rsidRDefault="00095C29" w:rsidP="00095C29">
            <w:pPr>
              <w:rPr>
                <w:b/>
                <w:szCs w:val="24"/>
              </w:rPr>
            </w:pPr>
            <w:r w:rsidRPr="00E16749">
              <w:rPr>
                <w:rFonts w:ascii="Times New Roman" w:hAnsi="Times New Roman" w:cs="Times New Roman"/>
                <w:b/>
                <w:bCs/>
                <w:szCs w:val="22"/>
              </w:rPr>
              <w:t>Introduction to Linguistics</w:t>
            </w:r>
          </w:p>
        </w:tc>
        <w:tc>
          <w:tcPr>
            <w:tcW w:w="4765" w:type="dxa"/>
          </w:tcPr>
          <w:p w14:paraId="588E8C2F" w14:textId="77777777" w:rsidR="00095C29"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szCs w:val="22"/>
              </w:rPr>
            </w:pPr>
            <w:r>
              <w:rPr>
                <w:rFonts w:ascii="Times New Roman" w:hAnsi="Times New Roman" w:cs="Times New Roman"/>
                <w:szCs w:val="22"/>
              </w:rPr>
              <w:t xml:space="preserve">Reading: </w:t>
            </w:r>
            <w:r w:rsidRPr="004002A8">
              <w:rPr>
                <w:rFonts w:ascii="Times New Roman" w:hAnsi="Times New Roman" w:cs="Times New Roman"/>
                <w:i/>
                <w:iCs/>
                <w:szCs w:val="22"/>
              </w:rPr>
              <w:t>Introduction to Textbook</w:t>
            </w:r>
          </w:p>
          <w:p w14:paraId="6FA4CCE6" w14:textId="77777777" w:rsidR="00095C29"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 xml:space="preserve">Reading: </w:t>
            </w:r>
            <w:r w:rsidRPr="008F1F08">
              <w:rPr>
                <w:rFonts w:ascii="Times New Roman" w:hAnsi="Times New Roman" w:cs="Times New Roman"/>
                <w:i/>
                <w:iCs/>
                <w:szCs w:val="22"/>
              </w:rPr>
              <w:t>Chapter 1</w:t>
            </w:r>
            <w:r>
              <w:rPr>
                <w:rFonts w:ascii="Times New Roman" w:hAnsi="Times New Roman" w:cs="Times New Roman"/>
                <w:szCs w:val="22"/>
              </w:rPr>
              <w:t xml:space="preserve"> </w:t>
            </w:r>
            <w:r w:rsidRPr="00E16749">
              <w:rPr>
                <w:rFonts w:ascii="Times New Roman" w:hAnsi="Times New Roman" w:cs="Times New Roman"/>
                <w:i/>
                <w:szCs w:val="22"/>
              </w:rPr>
              <w:t>Introduction to Linguistics</w:t>
            </w:r>
            <w:r w:rsidRPr="00E16749">
              <w:rPr>
                <w:rFonts w:ascii="Times New Roman" w:hAnsi="Times New Roman" w:cs="Times New Roman"/>
                <w:szCs w:val="22"/>
              </w:rPr>
              <w:t xml:space="preserve"> </w:t>
            </w:r>
          </w:p>
          <w:p w14:paraId="20558DFD" w14:textId="77777777" w:rsidR="00095C29" w:rsidRPr="003C1DC6"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i/>
                <w:szCs w:val="22"/>
              </w:rPr>
            </w:pPr>
            <w:r w:rsidRPr="00E16749">
              <w:rPr>
                <w:rFonts w:ascii="Times New Roman" w:hAnsi="Times New Roman" w:cs="Times New Roman"/>
                <w:szCs w:val="22"/>
              </w:rPr>
              <w:t xml:space="preserve">Documentary: </w:t>
            </w:r>
            <w:r w:rsidRPr="00E16749">
              <w:rPr>
                <w:rFonts w:ascii="Times New Roman" w:hAnsi="Times New Roman" w:cs="Times New Roman"/>
                <w:i/>
                <w:szCs w:val="22"/>
              </w:rPr>
              <w:t>Language Innovations Across Generations</w:t>
            </w:r>
          </w:p>
          <w:p w14:paraId="0D34F543" w14:textId="1F4BE68F" w:rsidR="00095C29"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b/>
                <w:bCs/>
                <w:szCs w:val="22"/>
              </w:rPr>
            </w:pPr>
            <w:r w:rsidRPr="003C1DC6">
              <w:rPr>
                <w:rFonts w:ascii="Times New Roman" w:hAnsi="Times New Roman" w:cs="Times New Roman"/>
                <w:b/>
                <w:bCs/>
                <w:szCs w:val="22"/>
              </w:rPr>
              <w:t>Lecture on Introduction to Linguistics (with</w:t>
            </w:r>
            <w:r w:rsidRPr="00E16749">
              <w:rPr>
                <w:rFonts w:ascii="Times New Roman" w:hAnsi="Times New Roman" w:cs="Times New Roman"/>
                <w:szCs w:val="22"/>
              </w:rPr>
              <w:t xml:space="preserve"> </w:t>
            </w:r>
            <w:r w:rsidRPr="003C1DC6">
              <w:rPr>
                <w:rFonts w:ascii="Times New Roman" w:hAnsi="Times New Roman" w:cs="Times New Roman"/>
                <w:b/>
                <w:bCs/>
                <w:szCs w:val="22"/>
              </w:rPr>
              <w:t>embedded quiz)</w:t>
            </w:r>
            <w:r>
              <w:rPr>
                <w:rFonts w:ascii="Times New Roman" w:hAnsi="Times New Roman" w:cs="Times New Roman"/>
                <w:szCs w:val="22"/>
              </w:rPr>
              <w:t xml:space="preserve"> </w:t>
            </w:r>
            <w:r w:rsidRPr="007211CF">
              <w:rPr>
                <w:rFonts w:ascii="Times New Roman" w:hAnsi="Times New Roman" w:cs="Times New Roman"/>
                <w:b/>
                <w:bCs/>
                <w:szCs w:val="22"/>
              </w:rPr>
              <w:t>(</w:t>
            </w:r>
            <w:r>
              <w:rPr>
                <w:rFonts w:ascii="Times New Roman" w:hAnsi="Times New Roman" w:cs="Times New Roman"/>
                <w:b/>
                <w:bCs/>
                <w:szCs w:val="22"/>
              </w:rPr>
              <w:t xml:space="preserve">due </w:t>
            </w:r>
            <w:r w:rsidR="007A2C52">
              <w:rPr>
                <w:rFonts w:ascii="Times New Roman" w:hAnsi="Times New Roman" w:cs="Times New Roman"/>
                <w:b/>
                <w:bCs/>
                <w:szCs w:val="22"/>
              </w:rPr>
              <w:t>Jan 22</w:t>
            </w:r>
            <w:r w:rsidRPr="007211CF">
              <w:rPr>
                <w:rFonts w:ascii="Times New Roman" w:hAnsi="Times New Roman" w:cs="Times New Roman"/>
                <w:b/>
                <w:bCs/>
                <w:szCs w:val="22"/>
              </w:rPr>
              <w:t>)</w:t>
            </w:r>
          </w:p>
          <w:p w14:paraId="43B1B05B" w14:textId="4FB479D6" w:rsidR="00095C29" w:rsidRPr="001D6BAD"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b/>
                <w:bCs/>
                <w:szCs w:val="22"/>
              </w:rPr>
            </w:pPr>
            <w:r w:rsidRPr="001D6BAD">
              <w:rPr>
                <w:rFonts w:ascii="Times New Roman" w:hAnsi="Times New Roman" w:cs="Times New Roman"/>
                <w:b/>
                <w:bCs/>
                <w:szCs w:val="22"/>
              </w:rPr>
              <w:t>Reading Quiz 1 (</w:t>
            </w:r>
            <w:r>
              <w:rPr>
                <w:rFonts w:ascii="Times New Roman" w:hAnsi="Times New Roman" w:cs="Times New Roman"/>
                <w:b/>
                <w:bCs/>
                <w:szCs w:val="22"/>
              </w:rPr>
              <w:t xml:space="preserve">due </w:t>
            </w:r>
            <w:r w:rsidR="007A2C52">
              <w:rPr>
                <w:rFonts w:ascii="Times New Roman" w:hAnsi="Times New Roman" w:cs="Times New Roman"/>
                <w:b/>
                <w:bCs/>
                <w:szCs w:val="22"/>
              </w:rPr>
              <w:t>Jan 22</w:t>
            </w:r>
            <w:r>
              <w:rPr>
                <w:rFonts w:ascii="Times New Roman" w:hAnsi="Times New Roman" w:cs="Times New Roman"/>
                <w:b/>
                <w:bCs/>
                <w:szCs w:val="22"/>
              </w:rPr>
              <w:t>)</w:t>
            </w:r>
          </w:p>
          <w:p w14:paraId="12C76290" w14:textId="56CE1F86" w:rsidR="00095C29" w:rsidRPr="00E16749" w:rsidRDefault="00095C29" w:rsidP="00095C29">
            <w:pPr>
              <w:pStyle w:val="ListParagraph"/>
              <w:numPr>
                <w:ilvl w:val="0"/>
                <w:numId w:val="27"/>
              </w:numPr>
              <w:overflowPunct w:val="0"/>
              <w:autoSpaceDE w:val="0"/>
              <w:autoSpaceDN w:val="0"/>
              <w:adjustRightInd w:val="0"/>
              <w:textAlignment w:val="baseline"/>
              <w:rPr>
                <w:rFonts w:ascii="Times New Roman" w:hAnsi="Times New Roman" w:cs="Times New Roman"/>
                <w:i/>
                <w:szCs w:val="22"/>
              </w:rPr>
            </w:pPr>
            <w:r w:rsidRPr="00900E42">
              <w:rPr>
                <w:rFonts w:ascii="Times New Roman" w:hAnsi="Times New Roman" w:cs="Times New Roman"/>
                <w:b/>
                <w:bCs/>
                <w:szCs w:val="22"/>
              </w:rPr>
              <w:t xml:space="preserve">Linguistic Connection: Linguistic Study on </w:t>
            </w:r>
            <w:r w:rsidRPr="00900E42">
              <w:rPr>
                <w:rFonts w:ascii="Times New Roman" w:hAnsi="Times New Roman" w:cs="Times New Roman"/>
                <w:b/>
                <w:bCs/>
                <w:i/>
                <w:iCs/>
                <w:szCs w:val="22"/>
              </w:rPr>
              <w:t>Friends</w:t>
            </w:r>
            <w:r>
              <w:rPr>
                <w:rFonts w:ascii="Times New Roman" w:hAnsi="Times New Roman" w:cs="Times New Roman"/>
                <w:i/>
                <w:iCs/>
                <w:szCs w:val="22"/>
              </w:rPr>
              <w:t xml:space="preserve"> </w:t>
            </w:r>
            <w:r w:rsidRPr="001D6BAD">
              <w:rPr>
                <w:rFonts w:ascii="Times New Roman" w:hAnsi="Times New Roman" w:cs="Times New Roman"/>
                <w:b/>
                <w:bCs/>
                <w:szCs w:val="22"/>
              </w:rPr>
              <w:t>(</w:t>
            </w:r>
            <w:r>
              <w:rPr>
                <w:rFonts w:ascii="Times New Roman" w:hAnsi="Times New Roman" w:cs="Times New Roman"/>
                <w:b/>
                <w:bCs/>
                <w:szCs w:val="22"/>
              </w:rPr>
              <w:t xml:space="preserve">due </w:t>
            </w:r>
            <w:r w:rsidR="008C7777">
              <w:rPr>
                <w:rFonts w:ascii="Times New Roman" w:hAnsi="Times New Roman" w:cs="Times New Roman"/>
                <w:b/>
                <w:bCs/>
                <w:szCs w:val="22"/>
              </w:rPr>
              <w:t>J</w:t>
            </w:r>
            <w:r w:rsidR="007A2C52">
              <w:rPr>
                <w:rFonts w:ascii="Times New Roman" w:hAnsi="Times New Roman" w:cs="Times New Roman"/>
                <w:b/>
                <w:bCs/>
                <w:szCs w:val="22"/>
              </w:rPr>
              <w:t>an 22</w:t>
            </w:r>
            <w:r>
              <w:rPr>
                <w:rFonts w:ascii="Times New Roman" w:hAnsi="Times New Roman" w:cs="Times New Roman"/>
                <w:b/>
                <w:bCs/>
                <w:szCs w:val="22"/>
              </w:rPr>
              <w:t>)</w:t>
            </w:r>
          </w:p>
          <w:p w14:paraId="26A86849" w14:textId="77777777" w:rsidR="00095C29" w:rsidRPr="005B0D70" w:rsidRDefault="00095C29" w:rsidP="008C7777">
            <w:pPr>
              <w:pStyle w:val="ListParagraph"/>
              <w:numPr>
                <w:ilvl w:val="0"/>
                <w:numId w:val="27"/>
              </w:numPr>
              <w:rPr>
                <w:b/>
                <w:szCs w:val="24"/>
              </w:rPr>
            </w:pPr>
            <w:r w:rsidRPr="008C7777">
              <w:rPr>
                <w:rFonts w:ascii="Times New Roman" w:hAnsi="Times New Roman" w:cs="Times New Roman"/>
                <w:b/>
                <w:bCs/>
                <w:szCs w:val="22"/>
              </w:rPr>
              <w:t xml:space="preserve">HW #1 (due </w:t>
            </w:r>
            <w:r w:rsidR="007A2C52">
              <w:rPr>
                <w:rFonts w:ascii="Times New Roman" w:hAnsi="Times New Roman" w:cs="Times New Roman"/>
                <w:b/>
                <w:bCs/>
                <w:szCs w:val="22"/>
              </w:rPr>
              <w:t>Jan 22</w:t>
            </w:r>
            <w:r w:rsidRPr="008C7777">
              <w:rPr>
                <w:rFonts w:ascii="Times New Roman" w:hAnsi="Times New Roman" w:cs="Times New Roman"/>
                <w:b/>
                <w:bCs/>
                <w:szCs w:val="22"/>
              </w:rPr>
              <w:t>)</w:t>
            </w:r>
          </w:p>
          <w:p w14:paraId="7B875782" w14:textId="75E4C04D" w:rsidR="005B0D70" w:rsidRPr="008C7777" w:rsidRDefault="005B0D70" w:rsidP="005B0D70">
            <w:pPr>
              <w:pStyle w:val="ListParagraph"/>
              <w:rPr>
                <w:b/>
                <w:szCs w:val="24"/>
              </w:rPr>
            </w:pPr>
          </w:p>
        </w:tc>
      </w:tr>
      <w:tr w:rsidR="00095C29" w14:paraId="74D46883" w14:textId="77777777" w:rsidTr="008C7777">
        <w:tc>
          <w:tcPr>
            <w:tcW w:w="2155" w:type="dxa"/>
          </w:tcPr>
          <w:p w14:paraId="0565498C" w14:textId="77777777" w:rsidR="00095C29" w:rsidRDefault="00095C29" w:rsidP="00095C29">
            <w:pPr>
              <w:rPr>
                <w:rFonts w:ascii="Times New Roman" w:hAnsi="Times New Roman" w:cs="Times New Roman"/>
                <w:szCs w:val="22"/>
              </w:rPr>
            </w:pPr>
            <w:r>
              <w:rPr>
                <w:rFonts w:ascii="Times New Roman" w:hAnsi="Times New Roman" w:cs="Times New Roman"/>
                <w:szCs w:val="22"/>
              </w:rPr>
              <w:lastRenderedPageBreak/>
              <w:t>Learning Module 2</w:t>
            </w:r>
          </w:p>
          <w:p w14:paraId="1E5ED68A" w14:textId="4E6AF0FF" w:rsidR="00215620" w:rsidRPr="00E16749" w:rsidRDefault="00215620" w:rsidP="00095C29">
            <w:pPr>
              <w:rPr>
                <w:rFonts w:ascii="Times New Roman" w:hAnsi="Times New Roman" w:cs="Times New Roman"/>
                <w:szCs w:val="22"/>
              </w:rPr>
            </w:pPr>
            <w:r>
              <w:rPr>
                <w:rFonts w:ascii="Times New Roman" w:hAnsi="Times New Roman" w:cs="Times New Roman"/>
                <w:szCs w:val="22"/>
              </w:rPr>
              <w:t xml:space="preserve">Monday, Jan </w:t>
            </w:r>
            <w:r w:rsidR="007A2C52">
              <w:rPr>
                <w:rFonts w:ascii="Times New Roman" w:hAnsi="Times New Roman" w:cs="Times New Roman"/>
                <w:szCs w:val="22"/>
              </w:rPr>
              <w:t>22</w:t>
            </w:r>
          </w:p>
        </w:tc>
        <w:tc>
          <w:tcPr>
            <w:tcW w:w="2430" w:type="dxa"/>
          </w:tcPr>
          <w:p w14:paraId="37593DA8" w14:textId="46310B84" w:rsidR="00095C29" w:rsidRPr="00E16749" w:rsidRDefault="00187D62" w:rsidP="00187D62">
            <w:pPr>
              <w:rPr>
                <w:rFonts w:ascii="Times New Roman" w:hAnsi="Times New Roman" w:cs="Times New Roman"/>
                <w:b/>
                <w:bCs/>
                <w:szCs w:val="22"/>
              </w:rPr>
            </w:pPr>
            <w:r w:rsidRPr="00E16749">
              <w:rPr>
                <w:rFonts w:ascii="Times New Roman" w:hAnsi="Times New Roman" w:cs="Times New Roman"/>
                <w:b/>
                <w:bCs/>
                <w:szCs w:val="22"/>
              </w:rPr>
              <w:t xml:space="preserve">Introduction to </w:t>
            </w:r>
            <w:r>
              <w:rPr>
                <w:rFonts w:ascii="Times New Roman" w:hAnsi="Times New Roman" w:cs="Times New Roman"/>
                <w:b/>
                <w:bCs/>
                <w:szCs w:val="22"/>
              </w:rPr>
              <w:t>Phonology</w:t>
            </w:r>
          </w:p>
        </w:tc>
        <w:tc>
          <w:tcPr>
            <w:tcW w:w="4765" w:type="dxa"/>
          </w:tcPr>
          <w:p w14:paraId="34BF126D" w14:textId="77777777" w:rsidR="00187D62" w:rsidRPr="00E16749" w:rsidRDefault="00187D62" w:rsidP="001216D4">
            <w:pPr>
              <w:pStyle w:val="ListParagraph"/>
              <w:numPr>
                <w:ilvl w:val="0"/>
                <w:numId w:val="30"/>
              </w:numPr>
              <w:overflowPunct w:val="0"/>
              <w:autoSpaceDE w:val="0"/>
              <w:autoSpaceDN w:val="0"/>
              <w:adjustRightInd w:val="0"/>
              <w:ind w:left="699"/>
              <w:textAlignment w:val="baseline"/>
              <w:rPr>
                <w:rFonts w:ascii="Times New Roman" w:hAnsi="Times New Roman" w:cs="Times New Roman"/>
                <w:szCs w:val="22"/>
              </w:rPr>
            </w:pPr>
            <w:r w:rsidRPr="00E16749">
              <w:rPr>
                <w:rFonts w:ascii="Times New Roman" w:hAnsi="Times New Roman" w:cs="Times New Roman"/>
                <w:szCs w:val="22"/>
              </w:rPr>
              <w:t>Reading:</w:t>
            </w:r>
            <w:r w:rsidRPr="00E16749">
              <w:rPr>
                <w:rFonts w:ascii="Times New Roman" w:hAnsi="Times New Roman" w:cs="Times New Roman"/>
                <w:i/>
                <w:szCs w:val="22"/>
              </w:rPr>
              <w:t xml:space="preserve"> </w:t>
            </w:r>
            <w:r>
              <w:rPr>
                <w:rFonts w:ascii="Times New Roman" w:hAnsi="Times New Roman" w:cs="Times New Roman"/>
                <w:i/>
                <w:szCs w:val="22"/>
              </w:rPr>
              <w:t>Chapter 2 English Phonology</w:t>
            </w:r>
            <w:r w:rsidRPr="00E16749">
              <w:rPr>
                <w:rFonts w:ascii="Times New Roman" w:hAnsi="Times New Roman" w:cs="Times New Roman"/>
                <w:szCs w:val="22"/>
              </w:rPr>
              <w:t xml:space="preserve"> </w:t>
            </w:r>
          </w:p>
          <w:p w14:paraId="2132AE80" w14:textId="2F9A2F41" w:rsidR="00187D62" w:rsidRPr="00CB7DBB" w:rsidRDefault="00187D62" w:rsidP="00187D62">
            <w:pPr>
              <w:pStyle w:val="ListParagraph"/>
              <w:numPr>
                <w:ilvl w:val="0"/>
                <w:numId w:val="30"/>
              </w:numPr>
              <w:overflowPunct w:val="0"/>
              <w:autoSpaceDE w:val="0"/>
              <w:autoSpaceDN w:val="0"/>
              <w:adjustRightInd w:val="0"/>
              <w:textAlignment w:val="baseline"/>
              <w:rPr>
                <w:rFonts w:ascii="Times New Roman" w:hAnsi="Times New Roman" w:cs="Times New Roman"/>
                <w:b/>
                <w:bCs/>
                <w:szCs w:val="22"/>
              </w:rPr>
            </w:pPr>
            <w:r w:rsidRPr="00CB7DBB">
              <w:rPr>
                <w:rFonts w:ascii="Times New Roman" w:hAnsi="Times New Roman" w:cs="Times New Roman"/>
                <w:b/>
                <w:bCs/>
                <w:szCs w:val="22"/>
              </w:rPr>
              <w:t xml:space="preserve">Lecture on Phonetics and Phonology (w/embedded quiz) (due </w:t>
            </w:r>
            <w:r w:rsidR="004643C4">
              <w:rPr>
                <w:rFonts w:ascii="Times New Roman" w:hAnsi="Times New Roman" w:cs="Times New Roman"/>
                <w:b/>
                <w:bCs/>
                <w:szCs w:val="22"/>
              </w:rPr>
              <w:t>Jan 29</w:t>
            </w:r>
            <w:r w:rsidRPr="00CB7DBB">
              <w:rPr>
                <w:rFonts w:ascii="Times New Roman" w:hAnsi="Times New Roman" w:cs="Times New Roman"/>
                <w:b/>
                <w:bCs/>
                <w:szCs w:val="22"/>
              </w:rPr>
              <w:t>)</w:t>
            </w:r>
          </w:p>
          <w:p w14:paraId="305D223E" w14:textId="77777777" w:rsidR="00187D62" w:rsidRPr="00E16749" w:rsidRDefault="00187D62" w:rsidP="00187D62">
            <w:pPr>
              <w:pStyle w:val="ListParagraph"/>
              <w:numPr>
                <w:ilvl w:val="0"/>
                <w:numId w:val="30"/>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 xml:space="preserve">Documentary: </w:t>
            </w:r>
            <w:r w:rsidRPr="00E16749">
              <w:rPr>
                <w:rFonts w:ascii="Times New Roman" w:hAnsi="Times New Roman" w:cs="Times New Roman"/>
                <w:i/>
                <w:szCs w:val="22"/>
              </w:rPr>
              <w:t>Language, Dialect, Idiolect</w:t>
            </w:r>
            <w:r w:rsidRPr="00E16749">
              <w:rPr>
                <w:rFonts w:ascii="Times New Roman" w:hAnsi="Times New Roman" w:cs="Times New Roman"/>
                <w:szCs w:val="22"/>
              </w:rPr>
              <w:t xml:space="preserve"> </w:t>
            </w:r>
          </w:p>
          <w:p w14:paraId="7FF771C5" w14:textId="77777777" w:rsidR="00187D62" w:rsidRPr="00E16749" w:rsidRDefault="00187D62" w:rsidP="00187D62">
            <w:pPr>
              <w:pStyle w:val="ListParagraph"/>
              <w:numPr>
                <w:ilvl w:val="0"/>
                <w:numId w:val="30"/>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Activity: Jeopardy on Introduction to Linguistics</w:t>
            </w:r>
          </w:p>
          <w:p w14:paraId="52D49D2F" w14:textId="1A2886CF" w:rsidR="00187D62" w:rsidRPr="006A7BA1" w:rsidRDefault="00187D62" w:rsidP="00187D62">
            <w:pPr>
              <w:pStyle w:val="ListParagraph"/>
              <w:numPr>
                <w:ilvl w:val="0"/>
                <w:numId w:val="30"/>
              </w:numPr>
              <w:overflowPunct w:val="0"/>
              <w:autoSpaceDE w:val="0"/>
              <w:autoSpaceDN w:val="0"/>
              <w:adjustRightInd w:val="0"/>
              <w:textAlignment w:val="baseline"/>
              <w:rPr>
                <w:rFonts w:ascii="Times New Roman" w:hAnsi="Times New Roman" w:cs="Times New Roman"/>
                <w:szCs w:val="22"/>
              </w:rPr>
            </w:pPr>
            <w:r w:rsidRPr="006A7BA1">
              <w:rPr>
                <w:rFonts w:ascii="Times New Roman" w:hAnsi="Times New Roman" w:cs="Times New Roman"/>
                <w:b/>
                <w:bCs/>
                <w:szCs w:val="22"/>
              </w:rPr>
              <w:t>Linguistic Connection: Babies and Phonology</w:t>
            </w:r>
            <w:r>
              <w:rPr>
                <w:rFonts w:ascii="Times New Roman" w:hAnsi="Times New Roman" w:cs="Times New Roman"/>
                <w:szCs w:val="22"/>
              </w:rPr>
              <w:t xml:space="preserve"> </w:t>
            </w:r>
            <w:r w:rsidRPr="00CB7DBB">
              <w:rPr>
                <w:rFonts w:ascii="Times New Roman" w:hAnsi="Times New Roman" w:cs="Times New Roman"/>
                <w:b/>
                <w:bCs/>
                <w:szCs w:val="22"/>
              </w:rPr>
              <w:t xml:space="preserve">(due </w:t>
            </w:r>
            <w:r w:rsidR="004643C4">
              <w:rPr>
                <w:rFonts w:ascii="Times New Roman" w:hAnsi="Times New Roman" w:cs="Times New Roman"/>
                <w:b/>
                <w:bCs/>
                <w:szCs w:val="22"/>
              </w:rPr>
              <w:t>Jan 29</w:t>
            </w:r>
            <w:r w:rsidRPr="00CB7DBB">
              <w:rPr>
                <w:rFonts w:ascii="Times New Roman" w:hAnsi="Times New Roman" w:cs="Times New Roman"/>
                <w:b/>
                <w:bCs/>
                <w:szCs w:val="22"/>
              </w:rPr>
              <w:t>)</w:t>
            </w:r>
          </w:p>
          <w:p w14:paraId="759F217B" w14:textId="26742465" w:rsidR="00095C29" w:rsidRPr="00187D62" w:rsidRDefault="00187D62" w:rsidP="00187D62">
            <w:pPr>
              <w:pStyle w:val="ListParagraph"/>
              <w:numPr>
                <w:ilvl w:val="0"/>
                <w:numId w:val="30"/>
              </w:numPr>
              <w:overflowPunct w:val="0"/>
              <w:autoSpaceDE w:val="0"/>
              <w:autoSpaceDN w:val="0"/>
              <w:adjustRightInd w:val="0"/>
              <w:textAlignment w:val="baseline"/>
              <w:rPr>
                <w:rFonts w:ascii="Times New Roman" w:hAnsi="Times New Roman" w:cs="Times New Roman"/>
                <w:szCs w:val="22"/>
              </w:rPr>
            </w:pPr>
            <w:r w:rsidRPr="00187D62">
              <w:rPr>
                <w:rFonts w:ascii="Times New Roman" w:hAnsi="Times New Roman" w:cs="Times New Roman"/>
                <w:b/>
                <w:bCs/>
                <w:szCs w:val="22"/>
              </w:rPr>
              <w:t>HW #2</w:t>
            </w:r>
            <w:r w:rsidRPr="00187D62">
              <w:rPr>
                <w:rFonts w:ascii="Times New Roman" w:hAnsi="Times New Roman" w:cs="Times New Roman"/>
                <w:szCs w:val="22"/>
              </w:rPr>
              <w:t xml:space="preserve"> (</w:t>
            </w:r>
            <w:r w:rsidRPr="00187D62">
              <w:rPr>
                <w:rFonts w:ascii="Times New Roman" w:hAnsi="Times New Roman" w:cs="Times New Roman"/>
                <w:b/>
                <w:bCs/>
                <w:szCs w:val="22"/>
              </w:rPr>
              <w:t xml:space="preserve">due </w:t>
            </w:r>
            <w:r w:rsidR="004643C4">
              <w:rPr>
                <w:rFonts w:ascii="Times New Roman" w:hAnsi="Times New Roman" w:cs="Times New Roman"/>
                <w:b/>
                <w:bCs/>
                <w:szCs w:val="22"/>
              </w:rPr>
              <w:t>Jan 29</w:t>
            </w:r>
            <w:r w:rsidRPr="00187D62">
              <w:rPr>
                <w:rFonts w:ascii="Times New Roman" w:hAnsi="Times New Roman" w:cs="Times New Roman"/>
                <w:b/>
                <w:bCs/>
                <w:szCs w:val="22"/>
              </w:rPr>
              <w:t>)</w:t>
            </w:r>
          </w:p>
        </w:tc>
      </w:tr>
      <w:tr w:rsidR="00472565" w14:paraId="5472C4BD" w14:textId="77777777" w:rsidTr="008C7777">
        <w:tc>
          <w:tcPr>
            <w:tcW w:w="2155" w:type="dxa"/>
          </w:tcPr>
          <w:p w14:paraId="1B2C76BA" w14:textId="77777777" w:rsidR="00472565" w:rsidRDefault="00472565" w:rsidP="00095C29">
            <w:pPr>
              <w:rPr>
                <w:rFonts w:ascii="Times New Roman" w:hAnsi="Times New Roman" w:cs="Times New Roman"/>
                <w:szCs w:val="22"/>
              </w:rPr>
            </w:pPr>
            <w:r>
              <w:rPr>
                <w:rFonts w:ascii="Times New Roman" w:hAnsi="Times New Roman" w:cs="Times New Roman"/>
                <w:szCs w:val="22"/>
              </w:rPr>
              <w:t>Learning Module 3</w:t>
            </w:r>
          </w:p>
          <w:p w14:paraId="5CE2BE4E" w14:textId="6B360662" w:rsidR="00215620" w:rsidRDefault="00215620" w:rsidP="00095C29">
            <w:pPr>
              <w:rPr>
                <w:rFonts w:ascii="Times New Roman" w:hAnsi="Times New Roman" w:cs="Times New Roman"/>
                <w:szCs w:val="22"/>
              </w:rPr>
            </w:pPr>
            <w:r>
              <w:rPr>
                <w:rFonts w:ascii="Times New Roman" w:hAnsi="Times New Roman" w:cs="Times New Roman"/>
                <w:szCs w:val="22"/>
              </w:rPr>
              <w:t xml:space="preserve">Monday, </w:t>
            </w:r>
            <w:r w:rsidR="004643C4">
              <w:rPr>
                <w:rFonts w:ascii="Times New Roman" w:hAnsi="Times New Roman" w:cs="Times New Roman"/>
                <w:szCs w:val="22"/>
              </w:rPr>
              <w:t>Jan 29</w:t>
            </w:r>
          </w:p>
        </w:tc>
        <w:tc>
          <w:tcPr>
            <w:tcW w:w="2430" w:type="dxa"/>
          </w:tcPr>
          <w:p w14:paraId="01ABB006" w14:textId="130A911E" w:rsidR="00472565" w:rsidRPr="00E16749" w:rsidRDefault="00187D62" w:rsidP="00095C29">
            <w:pPr>
              <w:rPr>
                <w:rFonts w:ascii="Times New Roman" w:hAnsi="Times New Roman" w:cs="Times New Roman"/>
                <w:b/>
                <w:bCs/>
                <w:szCs w:val="22"/>
              </w:rPr>
            </w:pPr>
            <w:r w:rsidRPr="00E16749">
              <w:rPr>
                <w:rFonts w:ascii="Times New Roman" w:hAnsi="Times New Roman" w:cs="Times New Roman"/>
                <w:b/>
                <w:bCs/>
                <w:szCs w:val="22"/>
              </w:rPr>
              <w:t>Introduction to Language Families</w:t>
            </w:r>
          </w:p>
        </w:tc>
        <w:tc>
          <w:tcPr>
            <w:tcW w:w="4765" w:type="dxa"/>
          </w:tcPr>
          <w:p w14:paraId="7F77971D" w14:textId="77777777" w:rsidR="00187D62" w:rsidRPr="00B413D7"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i/>
                <w:szCs w:val="22"/>
              </w:rPr>
            </w:pPr>
            <w:r w:rsidRPr="00B413D7">
              <w:rPr>
                <w:rFonts w:ascii="Times New Roman" w:hAnsi="Times New Roman" w:cs="Times New Roman"/>
                <w:szCs w:val="22"/>
              </w:rPr>
              <w:t xml:space="preserve">Reading: </w:t>
            </w:r>
            <w:r w:rsidRPr="00B413D7">
              <w:rPr>
                <w:rFonts w:ascii="Times New Roman" w:hAnsi="Times New Roman" w:cs="Times New Roman"/>
                <w:i/>
                <w:iCs/>
                <w:szCs w:val="22"/>
              </w:rPr>
              <w:t>Chapter 3 Indo-Europeans</w:t>
            </w:r>
          </w:p>
          <w:p w14:paraId="29ED2DBF" w14:textId="77777777" w:rsidR="00187D62" w:rsidRPr="00B413D7"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szCs w:val="22"/>
              </w:rPr>
            </w:pPr>
            <w:r w:rsidRPr="00B413D7">
              <w:rPr>
                <w:rFonts w:ascii="Times New Roman" w:hAnsi="Times New Roman" w:cs="Times New Roman"/>
                <w:szCs w:val="22"/>
              </w:rPr>
              <w:t>Documentaries: Three Video Clips of Indo-Europeans</w:t>
            </w:r>
          </w:p>
          <w:p w14:paraId="0B00B5C2" w14:textId="06E33FF4" w:rsidR="00187D62" w:rsidRPr="00B413D7"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b/>
                <w:bCs/>
                <w:szCs w:val="22"/>
              </w:rPr>
            </w:pPr>
            <w:r w:rsidRPr="00B413D7">
              <w:rPr>
                <w:rFonts w:ascii="Times New Roman" w:hAnsi="Times New Roman" w:cs="Times New Roman"/>
                <w:b/>
                <w:bCs/>
                <w:szCs w:val="22"/>
              </w:rPr>
              <w:t xml:space="preserve">Lectures on Language Families and Grimm’s Law (with embedded quiz) (due </w:t>
            </w:r>
            <w:r w:rsidR="003469FA">
              <w:rPr>
                <w:rFonts w:ascii="Times New Roman" w:hAnsi="Times New Roman" w:cs="Times New Roman"/>
                <w:b/>
                <w:bCs/>
                <w:szCs w:val="22"/>
              </w:rPr>
              <w:t>Feb 5</w:t>
            </w:r>
            <w:r w:rsidRPr="00B413D7">
              <w:rPr>
                <w:rFonts w:ascii="Times New Roman" w:hAnsi="Times New Roman" w:cs="Times New Roman"/>
                <w:b/>
                <w:bCs/>
                <w:szCs w:val="22"/>
              </w:rPr>
              <w:t>)</w:t>
            </w:r>
          </w:p>
          <w:p w14:paraId="35497DE3" w14:textId="3EF5474B" w:rsidR="00187D62" w:rsidRPr="00B413D7"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b/>
                <w:bCs/>
                <w:szCs w:val="22"/>
              </w:rPr>
            </w:pPr>
            <w:r w:rsidRPr="00B413D7">
              <w:rPr>
                <w:rFonts w:ascii="Times New Roman" w:hAnsi="Times New Roman" w:cs="Times New Roman"/>
                <w:b/>
                <w:bCs/>
                <w:szCs w:val="22"/>
              </w:rPr>
              <w:t xml:space="preserve">Linguistic Connection:  </w:t>
            </w:r>
            <w:r>
              <w:rPr>
                <w:rFonts w:ascii="Times New Roman" w:hAnsi="Times New Roman" w:cs="Times New Roman"/>
                <w:b/>
                <w:bCs/>
                <w:szCs w:val="22"/>
              </w:rPr>
              <w:t>Jobs in Linguistics</w:t>
            </w:r>
            <w:r w:rsidRPr="00B413D7">
              <w:rPr>
                <w:rFonts w:ascii="Times New Roman" w:hAnsi="Times New Roman" w:cs="Times New Roman"/>
                <w:b/>
                <w:bCs/>
                <w:szCs w:val="22"/>
              </w:rPr>
              <w:t xml:space="preserve"> (</w:t>
            </w:r>
            <w:r w:rsidR="003469FA">
              <w:rPr>
                <w:rFonts w:ascii="Times New Roman" w:hAnsi="Times New Roman" w:cs="Times New Roman"/>
                <w:b/>
                <w:bCs/>
                <w:szCs w:val="22"/>
              </w:rPr>
              <w:t>Feb 5</w:t>
            </w:r>
            <w:r w:rsidRPr="00B413D7">
              <w:rPr>
                <w:rFonts w:ascii="Times New Roman" w:hAnsi="Times New Roman" w:cs="Times New Roman"/>
                <w:b/>
                <w:bCs/>
                <w:szCs w:val="22"/>
              </w:rPr>
              <w:t>)</w:t>
            </w:r>
          </w:p>
          <w:p w14:paraId="5F6F3FF6" w14:textId="40AAC38A" w:rsidR="00187D62" w:rsidRPr="00B413D7"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b/>
                <w:bCs/>
                <w:szCs w:val="22"/>
              </w:rPr>
            </w:pPr>
            <w:r w:rsidRPr="00B413D7">
              <w:rPr>
                <w:rFonts w:ascii="Times New Roman" w:hAnsi="Times New Roman" w:cs="Times New Roman"/>
                <w:b/>
                <w:bCs/>
                <w:szCs w:val="22"/>
              </w:rPr>
              <w:t xml:space="preserve">HW #3 (due </w:t>
            </w:r>
            <w:r w:rsidR="003469FA">
              <w:rPr>
                <w:rFonts w:ascii="Times New Roman" w:hAnsi="Times New Roman" w:cs="Times New Roman"/>
                <w:b/>
                <w:bCs/>
                <w:szCs w:val="22"/>
              </w:rPr>
              <w:t>Feb 5</w:t>
            </w:r>
            <w:r w:rsidRPr="00B413D7">
              <w:rPr>
                <w:rFonts w:ascii="Times New Roman" w:hAnsi="Times New Roman" w:cs="Times New Roman"/>
                <w:b/>
                <w:bCs/>
                <w:szCs w:val="22"/>
              </w:rPr>
              <w:t>)</w:t>
            </w:r>
          </w:p>
          <w:p w14:paraId="328C890F" w14:textId="4195CED9" w:rsidR="00472565" w:rsidRPr="00187D62" w:rsidRDefault="00187D62" w:rsidP="00187D62">
            <w:pPr>
              <w:pStyle w:val="ListParagraph"/>
              <w:numPr>
                <w:ilvl w:val="0"/>
                <w:numId w:val="31"/>
              </w:numPr>
              <w:overflowPunct w:val="0"/>
              <w:autoSpaceDE w:val="0"/>
              <w:autoSpaceDN w:val="0"/>
              <w:adjustRightInd w:val="0"/>
              <w:textAlignment w:val="baseline"/>
              <w:rPr>
                <w:rFonts w:ascii="Times New Roman" w:hAnsi="Times New Roman" w:cs="Times New Roman"/>
                <w:b/>
                <w:bCs/>
                <w:szCs w:val="22"/>
              </w:rPr>
            </w:pPr>
            <w:r w:rsidRPr="00B413D7">
              <w:rPr>
                <w:rFonts w:ascii="Times New Roman" w:hAnsi="Times New Roman" w:cs="Times New Roman"/>
                <w:b/>
                <w:bCs/>
                <w:szCs w:val="22"/>
              </w:rPr>
              <w:t xml:space="preserve">Quiz 2 (due </w:t>
            </w:r>
            <w:r w:rsidR="003469FA">
              <w:rPr>
                <w:rFonts w:ascii="Times New Roman" w:hAnsi="Times New Roman" w:cs="Times New Roman"/>
                <w:b/>
                <w:bCs/>
                <w:szCs w:val="22"/>
              </w:rPr>
              <w:t>Feb 5</w:t>
            </w:r>
            <w:r w:rsidRPr="00B413D7">
              <w:rPr>
                <w:rFonts w:ascii="Times New Roman" w:hAnsi="Times New Roman" w:cs="Times New Roman"/>
                <w:b/>
                <w:bCs/>
                <w:szCs w:val="22"/>
              </w:rPr>
              <w:t>)</w:t>
            </w:r>
          </w:p>
        </w:tc>
      </w:tr>
      <w:tr w:rsidR="00546E07" w14:paraId="209FC0F5" w14:textId="77777777" w:rsidTr="00546E07">
        <w:tc>
          <w:tcPr>
            <w:tcW w:w="2155" w:type="dxa"/>
          </w:tcPr>
          <w:p w14:paraId="0072AA6B" w14:textId="77777777" w:rsidR="00215620" w:rsidRDefault="00546E07" w:rsidP="00C93D31">
            <w:pPr>
              <w:rPr>
                <w:rFonts w:ascii="Times New Roman" w:hAnsi="Times New Roman" w:cs="Times New Roman"/>
                <w:szCs w:val="22"/>
              </w:rPr>
            </w:pPr>
            <w:bookmarkStart w:id="2" w:name="_Hlk155100324"/>
            <w:r>
              <w:rPr>
                <w:rFonts w:ascii="Times New Roman" w:hAnsi="Times New Roman" w:cs="Times New Roman"/>
                <w:szCs w:val="22"/>
              </w:rPr>
              <w:t>Learning Module 4</w:t>
            </w:r>
          </w:p>
          <w:p w14:paraId="05F8FA56" w14:textId="54031844" w:rsidR="00215620" w:rsidRPr="00215620" w:rsidRDefault="00215620" w:rsidP="00C93D31">
            <w:pPr>
              <w:rPr>
                <w:rFonts w:ascii="Times New Roman" w:hAnsi="Times New Roman" w:cs="Times New Roman"/>
                <w:szCs w:val="22"/>
              </w:rPr>
            </w:pPr>
            <w:r>
              <w:rPr>
                <w:rFonts w:ascii="Times New Roman" w:hAnsi="Times New Roman" w:cs="Times New Roman"/>
                <w:szCs w:val="22"/>
              </w:rPr>
              <w:t xml:space="preserve">Monday, </w:t>
            </w:r>
            <w:r w:rsidR="004643C4">
              <w:rPr>
                <w:rFonts w:ascii="Times New Roman" w:hAnsi="Times New Roman" w:cs="Times New Roman"/>
                <w:szCs w:val="22"/>
              </w:rPr>
              <w:t>Feb 5</w:t>
            </w:r>
          </w:p>
        </w:tc>
        <w:tc>
          <w:tcPr>
            <w:tcW w:w="2430" w:type="dxa"/>
          </w:tcPr>
          <w:p w14:paraId="3BA870A9" w14:textId="77777777" w:rsidR="00546E07" w:rsidRPr="00E16749" w:rsidRDefault="00546E07" w:rsidP="00C93D31">
            <w:pPr>
              <w:rPr>
                <w:rFonts w:ascii="Times New Roman" w:hAnsi="Times New Roman" w:cs="Times New Roman"/>
                <w:b/>
                <w:bCs/>
                <w:szCs w:val="22"/>
              </w:rPr>
            </w:pPr>
            <w:r w:rsidRPr="00E16749">
              <w:rPr>
                <w:rFonts w:ascii="Times New Roman" w:hAnsi="Times New Roman" w:cs="Times New Roman"/>
                <w:b/>
                <w:bCs/>
                <w:szCs w:val="22"/>
              </w:rPr>
              <w:t>Old English</w:t>
            </w:r>
          </w:p>
          <w:p w14:paraId="47F6DECF" w14:textId="77777777" w:rsidR="00546E07" w:rsidRPr="00187D62" w:rsidRDefault="00546E07" w:rsidP="00C93D31">
            <w:pPr>
              <w:numPr>
                <w:ilvl w:val="0"/>
                <w:numId w:val="26"/>
              </w:numPr>
              <w:overflowPunct w:val="0"/>
              <w:autoSpaceDE w:val="0"/>
              <w:autoSpaceDN w:val="0"/>
              <w:adjustRightInd w:val="0"/>
              <w:textAlignment w:val="baseline"/>
              <w:rPr>
                <w:rFonts w:ascii="Times New Roman" w:hAnsi="Times New Roman" w:cs="Times New Roman"/>
                <w:b/>
                <w:bCs/>
                <w:szCs w:val="22"/>
              </w:rPr>
            </w:pPr>
            <w:r w:rsidRPr="00E16749">
              <w:rPr>
                <w:rFonts w:ascii="Times New Roman" w:hAnsi="Times New Roman" w:cs="Times New Roman"/>
                <w:b/>
                <w:bCs/>
                <w:szCs w:val="22"/>
              </w:rPr>
              <w:t>Outer History</w:t>
            </w:r>
          </w:p>
        </w:tc>
        <w:tc>
          <w:tcPr>
            <w:tcW w:w="4765" w:type="dxa"/>
          </w:tcPr>
          <w:p w14:paraId="64CE75C0" w14:textId="77777777" w:rsidR="00546E07" w:rsidRPr="00E16749"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 xml:space="preserve">Reading: </w:t>
            </w:r>
            <w:r w:rsidRPr="00B413D7">
              <w:rPr>
                <w:rFonts w:ascii="Times New Roman" w:hAnsi="Times New Roman" w:cs="Times New Roman"/>
                <w:i/>
                <w:iCs/>
                <w:szCs w:val="22"/>
              </w:rPr>
              <w:t>Chapter 4</w:t>
            </w:r>
            <w:r>
              <w:rPr>
                <w:rFonts w:ascii="Times New Roman" w:hAnsi="Times New Roman" w:cs="Times New Roman"/>
                <w:szCs w:val="22"/>
              </w:rPr>
              <w:t xml:space="preserve"> </w:t>
            </w:r>
            <w:r>
              <w:rPr>
                <w:rFonts w:ascii="Times New Roman" w:hAnsi="Times New Roman" w:cs="Times New Roman"/>
                <w:i/>
                <w:szCs w:val="22"/>
              </w:rPr>
              <w:t>Old English Outer History</w:t>
            </w:r>
            <w:r w:rsidRPr="00E16749">
              <w:rPr>
                <w:rFonts w:ascii="Times New Roman" w:hAnsi="Times New Roman" w:cs="Times New Roman"/>
                <w:szCs w:val="22"/>
              </w:rPr>
              <w:t xml:space="preserve"> </w:t>
            </w:r>
          </w:p>
          <w:p w14:paraId="5F883CAF" w14:textId="77777777" w:rsidR="00546E07" w:rsidRPr="00E16749"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 xml:space="preserve">Documentary: </w:t>
            </w:r>
            <w:r w:rsidRPr="00E16749">
              <w:rPr>
                <w:rFonts w:ascii="Times New Roman" w:hAnsi="Times New Roman" w:cs="Times New Roman"/>
                <w:i/>
                <w:szCs w:val="22"/>
              </w:rPr>
              <w:t>Birth of a Language</w:t>
            </w:r>
            <w:r w:rsidRPr="00E16749">
              <w:rPr>
                <w:rFonts w:ascii="Times New Roman" w:hAnsi="Times New Roman" w:cs="Times New Roman"/>
                <w:szCs w:val="22"/>
              </w:rPr>
              <w:t xml:space="preserve"> </w:t>
            </w:r>
          </w:p>
          <w:p w14:paraId="088D0209" w14:textId="0178431E" w:rsidR="00546E07" w:rsidRPr="00C4236F"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b/>
                <w:bCs/>
                <w:szCs w:val="22"/>
              </w:rPr>
            </w:pPr>
            <w:r w:rsidRPr="00C4236F">
              <w:rPr>
                <w:rFonts w:ascii="Times New Roman" w:hAnsi="Times New Roman" w:cs="Times New Roman"/>
                <w:b/>
                <w:bCs/>
                <w:szCs w:val="22"/>
              </w:rPr>
              <w:t xml:space="preserve">Lecture on the Outer History of Old English (with embedded quiz) (due </w:t>
            </w:r>
            <w:r w:rsidR="00263467">
              <w:rPr>
                <w:rFonts w:ascii="Times New Roman" w:hAnsi="Times New Roman" w:cs="Times New Roman"/>
                <w:b/>
                <w:bCs/>
                <w:szCs w:val="22"/>
              </w:rPr>
              <w:t>Feb</w:t>
            </w:r>
            <w:r>
              <w:rPr>
                <w:rFonts w:ascii="Times New Roman" w:hAnsi="Times New Roman" w:cs="Times New Roman"/>
                <w:b/>
                <w:bCs/>
                <w:szCs w:val="22"/>
              </w:rPr>
              <w:t xml:space="preserve"> 12</w:t>
            </w:r>
            <w:r w:rsidRPr="00C4236F">
              <w:rPr>
                <w:rFonts w:ascii="Times New Roman" w:hAnsi="Times New Roman" w:cs="Times New Roman"/>
                <w:b/>
                <w:bCs/>
                <w:szCs w:val="22"/>
              </w:rPr>
              <w:t>)</w:t>
            </w:r>
          </w:p>
          <w:p w14:paraId="2493BB6F" w14:textId="77777777" w:rsidR="00546E07" w:rsidRPr="00E16749"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Pr>
                <w:rFonts w:ascii="Times New Roman" w:hAnsi="Times New Roman" w:cs="Times New Roman"/>
                <w:szCs w:val="22"/>
              </w:rPr>
              <w:t>Lecture on Writing Systems</w:t>
            </w:r>
          </w:p>
          <w:p w14:paraId="528A5296" w14:textId="77777777" w:rsidR="00546E07" w:rsidRPr="00E16749"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 xml:space="preserve">Documentary: </w:t>
            </w:r>
            <w:r w:rsidRPr="00E16749">
              <w:rPr>
                <w:rFonts w:ascii="Times New Roman" w:hAnsi="Times New Roman" w:cs="Times New Roman"/>
                <w:i/>
                <w:iCs/>
                <w:szCs w:val="22"/>
              </w:rPr>
              <w:t>Beowulf and Anglo-Saxon Poetry</w:t>
            </w:r>
          </w:p>
          <w:p w14:paraId="1F8F265A" w14:textId="764E6390" w:rsidR="00546E07" w:rsidRPr="00E16749"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sidRPr="00C4236F">
              <w:rPr>
                <w:rFonts w:ascii="Times New Roman" w:hAnsi="Times New Roman" w:cs="Times New Roman"/>
                <w:b/>
                <w:bCs/>
                <w:szCs w:val="22"/>
              </w:rPr>
              <w:t>Linguisti</w:t>
            </w:r>
            <w:r>
              <w:rPr>
                <w:rFonts w:ascii="Times New Roman" w:hAnsi="Times New Roman" w:cs="Times New Roman"/>
                <w:b/>
                <w:bCs/>
                <w:szCs w:val="22"/>
              </w:rPr>
              <w:t>c</w:t>
            </w:r>
            <w:r w:rsidRPr="00C4236F">
              <w:rPr>
                <w:rFonts w:ascii="Times New Roman" w:hAnsi="Times New Roman" w:cs="Times New Roman"/>
                <w:b/>
                <w:bCs/>
                <w:szCs w:val="22"/>
              </w:rPr>
              <w:t xml:space="preserve"> Connection: Language vs. Dialect</w:t>
            </w:r>
            <w:r>
              <w:rPr>
                <w:rFonts w:ascii="Times New Roman" w:hAnsi="Times New Roman" w:cs="Times New Roman"/>
                <w:szCs w:val="22"/>
              </w:rPr>
              <w:t xml:space="preserve"> </w:t>
            </w:r>
            <w:r w:rsidRPr="00C4236F">
              <w:rPr>
                <w:rFonts w:ascii="Times New Roman" w:hAnsi="Times New Roman" w:cs="Times New Roman"/>
                <w:b/>
                <w:bCs/>
                <w:szCs w:val="22"/>
              </w:rPr>
              <w:t xml:space="preserve">(due </w:t>
            </w:r>
            <w:r w:rsidR="00263467">
              <w:rPr>
                <w:rFonts w:ascii="Times New Roman" w:hAnsi="Times New Roman" w:cs="Times New Roman"/>
                <w:b/>
                <w:bCs/>
                <w:szCs w:val="22"/>
              </w:rPr>
              <w:t>Feb 12</w:t>
            </w:r>
            <w:r w:rsidRPr="00C4236F">
              <w:rPr>
                <w:rFonts w:ascii="Times New Roman" w:hAnsi="Times New Roman" w:cs="Times New Roman"/>
                <w:b/>
                <w:bCs/>
                <w:szCs w:val="22"/>
              </w:rPr>
              <w:t>)</w:t>
            </w:r>
          </w:p>
          <w:p w14:paraId="51BF06B6" w14:textId="490C1C37" w:rsidR="00546E07" w:rsidRPr="00E75515" w:rsidRDefault="00546E07" w:rsidP="00C93D31">
            <w:pPr>
              <w:pStyle w:val="ListParagraph"/>
              <w:numPr>
                <w:ilvl w:val="0"/>
                <w:numId w:val="26"/>
              </w:numPr>
              <w:overflowPunct w:val="0"/>
              <w:autoSpaceDE w:val="0"/>
              <w:autoSpaceDN w:val="0"/>
              <w:adjustRightInd w:val="0"/>
              <w:textAlignment w:val="baseline"/>
              <w:rPr>
                <w:rFonts w:ascii="Times New Roman" w:hAnsi="Times New Roman" w:cs="Times New Roman"/>
                <w:szCs w:val="22"/>
              </w:rPr>
            </w:pPr>
            <w:r w:rsidRPr="00C4236F">
              <w:rPr>
                <w:rFonts w:ascii="Times New Roman" w:hAnsi="Times New Roman" w:cs="Times New Roman"/>
                <w:b/>
                <w:bCs/>
                <w:szCs w:val="22"/>
              </w:rPr>
              <w:t xml:space="preserve">HW #4 (due </w:t>
            </w:r>
            <w:r w:rsidR="00263467">
              <w:rPr>
                <w:rFonts w:ascii="Times New Roman" w:hAnsi="Times New Roman" w:cs="Times New Roman"/>
                <w:b/>
                <w:bCs/>
                <w:szCs w:val="22"/>
              </w:rPr>
              <w:t>Feb 12</w:t>
            </w:r>
            <w:r w:rsidRPr="00C4236F">
              <w:rPr>
                <w:rFonts w:ascii="Times New Roman" w:hAnsi="Times New Roman" w:cs="Times New Roman"/>
                <w:b/>
                <w:bCs/>
                <w:szCs w:val="22"/>
              </w:rPr>
              <w:t>)</w:t>
            </w:r>
          </w:p>
          <w:p w14:paraId="287160EA" w14:textId="26433BDD" w:rsidR="00546E07" w:rsidRPr="00187D62" w:rsidRDefault="00546E07" w:rsidP="00C93D31">
            <w:pPr>
              <w:pStyle w:val="ListParagraph"/>
              <w:numPr>
                <w:ilvl w:val="0"/>
                <w:numId w:val="26"/>
              </w:numPr>
              <w:rPr>
                <w:b/>
                <w:szCs w:val="24"/>
              </w:rPr>
            </w:pPr>
            <w:r w:rsidRPr="00187D62">
              <w:rPr>
                <w:rFonts w:ascii="Times New Roman" w:hAnsi="Times New Roman" w:cs="Times New Roman"/>
                <w:b/>
                <w:bCs/>
                <w:szCs w:val="22"/>
              </w:rPr>
              <w:t xml:space="preserve">Reading Quiz 2 (due </w:t>
            </w:r>
            <w:r w:rsidR="00263467">
              <w:rPr>
                <w:rFonts w:ascii="Times New Roman" w:hAnsi="Times New Roman" w:cs="Times New Roman"/>
                <w:b/>
                <w:bCs/>
                <w:szCs w:val="22"/>
              </w:rPr>
              <w:t>Feb</w:t>
            </w:r>
            <w:r>
              <w:rPr>
                <w:rFonts w:ascii="Times New Roman" w:hAnsi="Times New Roman" w:cs="Times New Roman"/>
                <w:b/>
                <w:bCs/>
                <w:szCs w:val="22"/>
              </w:rPr>
              <w:t xml:space="preserve"> 12</w:t>
            </w:r>
            <w:r w:rsidRPr="00187D62">
              <w:rPr>
                <w:rFonts w:ascii="Times New Roman" w:hAnsi="Times New Roman" w:cs="Times New Roman"/>
                <w:b/>
                <w:bCs/>
                <w:szCs w:val="22"/>
              </w:rPr>
              <w:t>)</w:t>
            </w:r>
          </w:p>
        </w:tc>
      </w:tr>
      <w:tr w:rsidR="00546E07" w14:paraId="0D7DD6F1" w14:textId="77777777" w:rsidTr="00546E07">
        <w:tc>
          <w:tcPr>
            <w:tcW w:w="2155" w:type="dxa"/>
          </w:tcPr>
          <w:p w14:paraId="4E5BC2EA" w14:textId="77777777" w:rsidR="00215620" w:rsidRDefault="00546E07" w:rsidP="00C93D31">
            <w:pPr>
              <w:rPr>
                <w:rFonts w:ascii="Times New Roman" w:hAnsi="Times New Roman" w:cs="Times New Roman"/>
                <w:szCs w:val="22"/>
              </w:rPr>
            </w:pPr>
            <w:r>
              <w:rPr>
                <w:rFonts w:ascii="Times New Roman" w:hAnsi="Times New Roman" w:cs="Times New Roman"/>
                <w:szCs w:val="22"/>
              </w:rPr>
              <w:t>Learning Module 5</w:t>
            </w:r>
          </w:p>
          <w:p w14:paraId="2BBA4994" w14:textId="1724B8FF" w:rsidR="00215620" w:rsidRPr="00215620" w:rsidRDefault="00215620" w:rsidP="00C93D31">
            <w:pPr>
              <w:rPr>
                <w:rFonts w:ascii="Times New Roman" w:hAnsi="Times New Roman" w:cs="Times New Roman"/>
                <w:szCs w:val="22"/>
              </w:rPr>
            </w:pPr>
            <w:r>
              <w:rPr>
                <w:rFonts w:ascii="Times New Roman" w:hAnsi="Times New Roman" w:cs="Times New Roman"/>
                <w:szCs w:val="22"/>
              </w:rPr>
              <w:t xml:space="preserve">Monday, Feb </w:t>
            </w:r>
            <w:r w:rsidR="004643C4">
              <w:rPr>
                <w:rFonts w:ascii="Times New Roman" w:hAnsi="Times New Roman" w:cs="Times New Roman"/>
                <w:szCs w:val="22"/>
              </w:rPr>
              <w:t>12</w:t>
            </w:r>
          </w:p>
        </w:tc>
        <w:tc>
          <w:tcPr>
            <w:tcW w:w="2430" w:type="dxa"/>
          </w:tcPr>
          <w:p w14:paraId="24A56CB0" w14:textId="77777777" w:rsidR="00546E07" w:rsidRPr="00E16749" w:rsidRDefault="00546E07" w:rsidP="00C93D31">
            <w:pPr>
              <w:rPr>
                <w:rFonts w:ascii="Times New Roman" w:hAnsi="Times New Roman" w:cs="Times New Roman"/>
                <w:b/>
                <w:bCs/>
                <w:szCs w:val="22"/>
              </w:rPr>
            </w:pPr>
            <w:r w:rsidRPr="00E16749">
              <w:rPr>
                <w:rFonts w:ascii="Times New Roman" w:hAnsi="Times New Roman" w:cs="Times New Roman"/>
                <w:b/>
                <w:bCs/>
                <w:szCs w:val="22"/>
              </w:rPr>
              <w:t xml:space="preserve">Old English </w:t>
            </w:r>
          </w:p>
          <w:p w14:paraId="79475F12" w14:textId="77777777" w:rsidR="00546E07" w:rsidRPr="00187D62" w:rsidRDefault="00546E07" w:rsidP="00C93D31">
            <w:pPr>
              <w:pStyle w:val="ListParagraph"/>
              <w:numPr>
                <w:ilvl w:val="0"/>
                <w:numId w:val="39"/>
              </w:numPr>
              <w:jc w:val="center"/>
              <w:rPr>
                <w:b/>
                <w:szCs w:val="24"/>
              </w:rPr>
            </w:pPr>
            <w:r w:rsidRPr="00187D62">
              <w:rPr>
                <w:rFonts w:ascii="Times New Roman" w:hAnsi="Times New Roman" w:cs="Times New Roman"/>
                <w:b/>
                <w:bCs/>
                <w:szCs w:val="22"/>
              </w:rPr>
              <w:t>Inner History</w:t>
            </w:r>
          </w:p>
        </w:tc>
        <w:tc>
          <w:tcPr>
            <w:tcW w:w="4765" w:type="dxa"/>
          </w:tcPr>
          <w:p w14:paraId="42172C27" w14:textId="77777777" w:rsidR="00546E07" w:rsidRPr="00E16749" w:rsidRDefault="00546E07" w:rsidP="00C93D31">
            <w:pPr>
              <w:pStyle w:val="ListParagraph"/>
              <w:numPr>
                <w:ilvl w:val="0"/>
                <w:numId w:val="39"/>
              </w:numPr>
              <w:overflowPunct w:val="0"/>
              <w:autoSpaceDE w:val="0"/>
              <w:autoSpaceDN w:val="0"/>
              <w:adjustRightInd w:val="0"/>
              <w:textAlignment w:val="baseline"/>
              <w:rPr>
                <w:rFonts w:ascii="Times New Roman" w:hAnsi="Times New Roman" w:cs="Times New Roman"/>
                <w:szCs w:val="22"/>
              </w:rPr>
            </w:pPr>
            <w:r>
              <w:rPr>
                <w:rFonts w:ascii="Times New Roman" w:hAnsi="Times New Roman" w:cs="Times New Roman"/>
                <w:szCs w:val="22"/>
              </w:rPr>
              <w:t xml:space="preserve">Reading: </w:t>
            </w:r>
            <w:r w:rsidRPr="00B413D7">
              <w:rPr>
                <w:rFonts w:ascii="Times New Roman" w:hAnsi="Times New Roman" w:cs="Times New Roman"/>
                <w:i/>
                <w:iCs/>
                <w:szCs w:val="22"/>
              </w:rPr>
              <w:t>Chapter 5 Old English Inner History</w:t>
            </w:r>
            <w:r>
              <w:rPr>
                <w:rFonts w:ascii="Times New Roman" w:hAnsi="Times New Roman" w:cs="Times New Roman"/>
                <w:i/>
                <w:iCs/>
                <w:szCs w:val="22"/>
              </w:rPr>
              <w:t xml:space="preserve"> </w:t>
            </w:r>
            <w:r w:rsidRPr="00060AA2">
              <w:rPr>
                <w:rFonts w:ascii="Times New Roman" w:hAnsi="Times New Roman" w:cs="Times New Roman"/>
                <w:szCs w:val="22"/>
              </w:rPr>
              <w:t>(pp. 108 – 130)</w:t>
            </w:r>
          </w:p>
          <w:p w14:paraId="0E059C54" w14:textId="2EF58506" w:rsidR="00546E07" w:rsidRDefault="00546E07" w:rsidP="00C93D31">
            <w:pPr>
              <w:pStyle w:val="ListParagraph"/>
              <w:numPr>
                <w:ilvl w:val="0"/>
                <w:numId w:val="39"/>
              </w:numPr>
              <w:overflowPunct w:val="0"/>
              <w:autoSpaceDE w:val="0"/>
              <w:autoSpaceDN w:val="0"/>
              <w:adjustRightInd w:val="0"/>
              <w:textAlignment w:val="baseline"/>
              <w:rPr>
                <w:rFonts w:ascii="Times New Roman" w:hAnsi="Times New Roman" w:cs="Times New Roman"/>
                <w:b/>
                <w:bCs/>
                <w:szCs w:val="22"/>
              </w:rPr>
            </w:pPr>
            <w:r w:rsidRPr="00B413D7">
              <w:rPr>
                <w:rFonts w:ascii="Times New Roman" w:hAnsi="Times New Roman" w:cs="Times New Roman"/>
                <w:b/>
                <w:bCs/>
                <w:szCs w:val="22"/>
              </w:rPr>
              <w:t xml:space="preserve">Lecture on Inner History (w/ embedded quiz) (due </w:t>
            </w:r>
            <w:r w:rsidR="00263467">
              <w:rPr>
                <w:rFonts w:ascii="Times New Roman" w:hAnsi="Times New Roman" w:cs="Times New Roman"/>
                <w:b/>
                <w:bCs/>
                <w:szCs w:val="22"/>
              </w:rPr>
              <w:t>Feb 19</w:t>
            </w:r>
            <w:r w:rsidRPr="00B413D7">
              <w:rPr>
                <w:rFonts w:ascii="Times New Roman" w:hAnsi="Times New Roman" w:cs="Times New Roman"/>
                <w:b/>
                <w:bCs/>
                <w:szCs w:val="22"/>
              </w:rPr>
              <w:t>)</w:t>
            </w:r>
          </w:p>
          <w:p w14:paraId="084AF2EC" w14:textId="77777777" w:rsidR="00546E07" w:rsidRPr="00A66BC6" w:rsidRDefault="00546E07" w:rsidP="00C93D31">
            <w:pPr>
              <w:pStyle w:val="ListParagraph"/>
              <w:numPr>
                <w:ilvl w:val="0"/>
                <w:numId w:val="39"/>
              </w:numPr>
              <w:overflowPunct w:val="0"/>
              <w:autoSpaceDE w:val="0"/>
              <w:autoSpaceDN w:val="0"/>
              <w:adjustRightInd w:val="0"/>
              <w:textAlignment w:val="baseline"/>
              <w:rPr>
                <w:rFonts w:ascii="Times New Roman" w:hAnsi="Times New Roman" w:cs="Times New Roman"/>
                <w:szCs w:val="22"/>
              </w:rPr>
            </w:pPr>
            <w:r w:rsidRPr="00A66BC6">
              <w:rPr>
                <w:rFonts w:ascii="Times New Roman" w:hAnsi="Times New Roman" w:cs="Times New Roman"/>
                <w:szCs w:val="22"/>
              </w:rPr>
              <w:t>Lecture on Plurals</w:t>
            </w:r>
          </w:p>
          <w:p w14:paraId="3E560840" w14:textId="5DAAF98C" w:rsidR="00546E07" w:rsidRPr="00A66BC6" w:rsidRDefault="00546E07" w:rsidP="00C93D31">
            <w:pPr>
              <w:pStyle w:val="ListParagraph"/>
              <w:numPr>
                <w:ilvl w:val="0"/>
                <w:numId w:val="39"/>
              </w:numPr>
              <w:overflowPunct w:val="0"/>
              <w:autoSpaceDE w:val="0"/>
              <w:autoSpaceDN w:val="0"/>
              <w:adjustRightInd w:val="0"/>
              <w:textAlignment w:val="baseline"/>
              <w:rPr>
                <w:rFonts w:ascii="Times New Roman" w:hAnsi="Times New Roman" w:cs="Times New Roman"/>
                <w:szCs w:val="22"/>
              </w:rPr>
            </w:pPr>
            <w:r w:rsidRPr="00A66BC6">
              <w:rPr>
                <w:rFonts w:ascii="Times New Roman" w:hAnsi="Times New Roman" w:cs="Times New Roman"/>
                <w:b/>
                <w:bCs/>
                <w:szCs w:val="22"/>
              </w:rPr>
              <w:t xml:space="preserve">Linguistic Connection: Good </w:t>
            </w:r>
            <w:proofErr w:type="spellStart"/>
            <w:r w:rsidRPr="00A66BC6">
              <w:rPr>
                <w:rFonts w:ascii="Times New Roman" w:hAnsi="Times New Roman" w:cs="Times New Roman"/>
                <w:b/>
                <w:bCs/>
                <w:szCs w:val="22"/>
              </w:rPr>
              <w:t>Ol</w:t>
            </w:r>
            <w:proofErr w:type="spellEnd"/>
            <w:r w:rsidRPr="00A66BC6">
              <w:rPr>
                <w:rFonts w:ascii="Times New Roman" w:hAnsi="Times New Roman" w:cs="Times New Roman"/>
                <w:b/>
                <w:bCs/>
                <w:szCs w:val="22"/>
              </w:rPr>
              <w:t xml:space="preserve">’ Immigrants Who Learned English? </w:t>
            </w:r>
            <w:r w:rsidRPr="00B413D7">
              <w:rPr>
                <w:rFonts w:ascii="Times New Roman" w:hAnsi="Times New Roman" w:cs="Times New Roman"/>
                <w:b/>
                <w:bCs/>
                <w:szCs w:val="22"/>
              </w:rPr>
              <w:t xml:space="preserve">(due </w:t>
            </w:r>
            <w:r w:rsidR="00263467">
              <w:rPr>
                <w:rFonts w:ascii="Times New Roman" w:hAnsi="Times New Roman" w:cs="Times New Roman"/>
                <w:b/>
                <w:bCs/>
                <w:szCs w:val="22"/>
              </w:rPr>
              <w:t>Feb 19</w:t>
            </w:r>
            <w:r w:rsidRPr="00B413D7">
              <w:rPr>
                <w:rFonts w:ascii="Times New Roman" w:hAnsi="Times New Roman" w:cs="Times New Roman"/>
                <w:b/>
                <w:bCs/>
                <w:szCs w:val="22"/>
              </w:rPr>
              <w:t>)</w:t>
            </w:r>
          </w:p>
          <w:p w14:paraId="058741CA" w14:textId="0856F613" w:rsidR="00546E07" w:rsidRPr="00A66BC6" w:rsidRDefault="00546E07" w:rsidP="00C93D31">
            <w:pPr>
              <w:pStyle w:val="ListParagraph"/>
              <w:numPr>
                <w:ilvl w:val="0"/>
                <w:numId w:val="39"/>
              </w:numPr>
              <w:overflowPunct w:val="0"/>
              <w:autoSpaceDE w:val="0"/>
              <w:autoSpaceDN w:val="0"/>
              <w:adjustRightInd w:val="0"/>
              <w:textAlignment w:val="baseline"/>
              <w:rPr>
                <w:rFonts w:ascii="Times New Roman" w:hAnsi="Times New Roman" w:cs="Times New Roman"/>
                <w:szCs w:val="22"/>
              </w:rPr>
            </w:pPr>
            <w:r w:rsidRPr="00A66BC6">
              <w:rPr>
                <w:rFonts w:ascii="Times New Roman" w:hAnsi="Times New Roman" w:cs="Times New Roman"/>
                <w:b/>
                <w:bCs/>
                <w:szCs w:val="22"/>
              </w:rPr>
              <w:t>HW #5</w:t>
            </w:r>
            <w:r w:rsidRPr="00A66BC6">
              <w:rPr>
                <w:rFonts w:ascii="Times New Roman" w:hAnsi="Times New Roman" w:cs="Times New Roman"/>
                <w:szCs w:val="22"/>
              </w:rPr>
              <w:t xml:space="preserve"> </w:t>
            </w:r>
            <w:r w:rsidRPr="00B413D7">
              <w:rPr>
                <w:rFonts w:ascii="Times New Roman" w:hAnsi="Times New Roman" w:cs="Times New Roman"/>
                <w:b/>
                <w:bCs/>
                <w:szCs w:val="22"/>
              </w:rPr>
              <w:t xml:space="preserve">(due </w:t>
            </w:r>
            <w:r w:rsidR="00263467">
              <w:rPr>
                <w:rFonts w:ascii="Times New Roman" w:hAnsi="Times New Roman" w:cs="Times New Roman"/>
                <w:b/>
                <w:bCs/>
                <w:szCs w:val="22"/>
              </w:rPr>
              <w:t>Feb 19</w:t>
            </w:r>
            <w:r w:rsidRPr="00B413D7">
              <w:rPr>
                <w:rFonts w:ascii="Times New Roman" w:hAnsi="Times New Roman" w:cs="Times New Roman"/>
                <w:b/>
                <w:bCs/>
                <w:szCs w:val="22"/>
              </w:rPr>
              <w:t>)</w:t>
            </w:r>
          </w:p>
          <w:p w14:paraId="1154261C" w14:textId="7087A520" w:rsidR="00546E07" w:rsidRPr="00E94FD1" w:rsidRDefault="00546E07" w:rsidP="00C93D31">
            <w:pPr>
              <w:pStyle w:val="ListParagraph"/>
              <w:numPr>
                <w:ilvl w:val="0"/>
                <w:numId w:val="39"/>
              </w:numPr>
              <w:overflowPunct w:val="0"/>
              <w:autoSpaceDE w:val="0"/>
              <w:autoSpaceDN w:val="0"/>
              <w:adjustRightInd w:val="0"/>
              <w:textAlignment w:val="baseline"/>
              <w:rPr>
                <w:b/>
                <w:szCs w:val="24"/>
              </w:rPr>
            </w:pPr>
            <w:r w:rsidRPr="00A66BC6">
              <w:rPr>
                <w:rFonts w:ascii="Times New Roman" w:hAnsi="Times New Roman" w:cs="Times New Roman"/>
                <w:b/>
                <w:bCs/>
                <w:szCs w:val="22"/>
              </w:rPr>
              <w:t xml:space="preserve">Quiz 3 (due </w:t>
            </w:r>
            <w:r w:rsidR="00263467">
              <w:rPr>
                <w:rFonts w:ascii="Times New Roman" w:hAnsi="Times New Roman" w:cs="Times New Roman"/>
                <w:b/>
                <w:bCs/>
                <w:szCs w:val="22"/>
              </w:rPr>
              <w:t>Feb 19</w:t>
            </w:r>
            <w:r w:rsidRPr="00A66BC6">
              <w:rPr>
                <w:rFonts w:ascii="Times New Roman" w:hAnsi="Times New Roman" w:cs="Times New Roman"/>
                <w:b/>
                <w:bCs/>
                <w:szCs w:val="22"/>
              </w:rPr>
              <w:t>)</w:t>
            </w:r>
          </w:p>
          <w:p w14:paraId="1FE5DA67" w14:textId="77777777" w:rsidR="00E94FD1" w:rsidRDefault="00E94FD1" w:rsidP="00E94FD1">
            <w:pPr>
              <w:overflowPunct w:val="0"/>
              <w:autoSpaceDE w:val="0"/>
              <w:autoSpaceDN w:val="0"/>
              <w:adjustRightInd w:val="0"/>
              <w:textAlignment w:val="baseline"/>
              <w:rPr>
                <w:b/>
                <w:szCs w:val="24"/>
              </w:rPr>
            </w:pPr>
          </w:p>
          <w:p w14:paraId="07086DE8" w14:textId="77777777" w:rsidR="00E94FD1" w:rsidRDefault="00E94FD1" w:rsidP="00E94FD1">
            <w:pPr>
              <w:overflowPunct w:val="0"/>
              <w:autoSpaceDE w:val="0"/>
              <w:autoSpaceDN w:val="0"/>
              <w:adjustRightInd w:val="0"/>
              <w:textAlignment w:val="baseline"/>
              <w:rPr>
                <w:b/>
                <w:szCs w:val="24"/>
              </w:rPr>
            </w:pPr>
          </w:p>
          <w:p w14:paraId="19A14336" w14:textId="77777777" w:rsidR="00E94FD1" w:rsidRDefault="00E94FD1" w:rsidP="00E94FD1">
            <w:pPr>
              <w:overflowPunct w:val="0"/>
              <w:autoSpaceDE w:val="0"/>
              <w:autoSpaceDN w:val="0"/>
              <w:adjustRightInd w:val="0"/>
              <w:textAlignment w:val="baseline"/>
              <w:rPr>
                <w:b/>
                <w:szCs w:val="24"/>
              </w:rPr>
            </w:pPr>
          </w:p>
          <w:p w14:paraId="325929F4" w14:textId="77777777" w:rsidR="00E94FD1" w:rsidRDefault="00E94FD1" w:rsidP="00E94FD1">
            <w:pPr>
              <w:overflowPunct w:val="0"/>
              <w:autoSpaceDE w:val="0"/>
              <w:autoSpaceDN w:val="0"/>
              <w:adjustRightInd w:val="0"/>
              <w:textAlignment w:val="baseline"/>
              <w:rPr>
                <w:b/>
                <w:szCs w:val="24"/>
              </w:rPr>
            </w:pPr>
          </w:p>
          <w:p w14:paraId="41D32D5A" w14:textId="77777777" w:rsidR="00E94FD1" w:rsidRDefault="00E94FD1" w:rsidP="00E94FD1">
            <w:pPr>
              <w:overflowPunct w:val="0"/>
              <w:autoSpaceDE w:val="0"/>
              <w:autoSpaceDN w:val="0"/>
              <w:adjustRightInd w:val="0"/>
              <w:textAlignment w:val="baseline"/>
              <w:rPr>
                <w:b/>
                <w:szCs w:val="24"/>
              </w:rPr>
            </w:pPr>
          </w:p>
          <w:p w14:paraId="0413E840" w14:textId="77777777" w:rsidR="00E94FD1" w:rsidRDefault="00E94FD1" w:rsidP="00E94FD1">
            <w:pPr>
              <w:overflowPunct w:val="0"/>
              <w:autoSpaceDE w:val="0"/>
              <w:autoSpaceDN w:val="0"/>
              <w:adjustRightInd w:val="0"/>
              <w:textAlignment w:val="baseline"/>
              <w:rPr>
                <w:b/>
                <w:szCs w:val="24"/>
              </w:rPr>
            </w:pPr>
          </w:p>
          <w:p w14:paraId="30F3A140" w14:textId="77777777" w:rsidR="00E94FD1" w:rsidRPr="00E94FD1" w:rsidRDefault="00E94FD1" w:rsidP="00E94FD1">
            <w:pPr>
              <w:overflowPunct w:val="0"/>
              <w:autoSpaceDE w:val="0"/>
              <w:autoSpaceDN w:val="0"/>
              <w:adjustRightInd w:val="0"/>
              <w:textAlignment w:val="baseline"/>
              <w:rPr>
                <w:b/>
                <w:szCs w:val="24"/>
              </w:rPr>
            </w:pPr>
          </w:p>
        </w:tc>
      </w:tr>
      <w:tr w:rsidR="00546E07" w14:paraId="6BFD181D" w14:textId="77777777" w:rsidTr="00546E07">
        <w:tc>
          <w:tcPr>
            <w:tcW w:w="2155" w:type="dxa"/>
          </w:tcPr>
          <w:p w14:paraId="3AF8581C" w14:textId="77777777" w:rsidR="00215620" w:rsidRDefault="00546E07" w:rsidP="00C93D31">
            <w:pPr>
              <w:rPr>
                <w:rFonts w:ascii="Times New Roman" w:hAnsi="Times New Roman" w:cs="Times New Roman"/>
                <w:szCs w:val="22"/>
              </w:rPr>
            </w:pPr>
            <w:r>
              <w:rPr>
                <w:rFonts w:ascii="Times New Roman" w:hAnsi="Times New Roman" w:cs="Times New Roman"/>
                <w:szCs w:val="22"/>
              </w:rPr>
              <w:lastRenderedPageBreak/>
              <w:t>Learning Module 6</w:t>
            </w:r>
          </w:p>
          <w:p w14:paraId="2FAB81FE" w14:textId="1AE1A53F" w:rsidR="00215620" w:rsidRPr="00215620" w:rsidRDefault="00215620" w:rsidP="00C93D31">
            <w:pPr>
              <w:rPr>
                <w:rFonts w:ascii="Times New Roman" w:hAnsi="Times New Roman" w:cs="Times New Roman"/>
                <w:szCs w:val="22"/>
              </w:rPr>
            </w:pPr>
            <w:r>
              <w:rPr>
                <w:rFonts w:ascii="Times New Roman" w:hAnsi="Times New Roman" w:cs="Times New Roman"/>
                <w:szCs w:val="22"/>
              </w:rPr>
              <w:t>Monday, Feb 1</w:t>
            </w:r>
            <w:r w:rsidR="004643C4">
              <w:rPr>
                <w:rFonts w:ascii="Times New Roman" w:hAnsi="Times New Roman" w:cs="Times New Roman"/>
                <w:szCs w:val="22"/>
              </w:rPr>
              <w:t>9</w:t>
            </w:r>
          </w:p>
        </w:tc>
        <w:tc>
          <w:tcPr>
            <w:tcW w:w="2430" w:type="dxa"/>
          </w:tcPr>
          <w:p w14:paraId="61A6A7B7" w14:textId="77777777" w:rsidR="00546E07" w:rsidRPr="00E16749" w:rsidRDefault="00546E07" w:rsidP="00C93D31">
            <w:pPr>
              <w:rPr>
                <w:rFonts w:ascii="Times New Roman" w:hAnsi="Times New Roman" w:cs="Times New Roman"/>
                <w:b/>
                <w:bCs/>
                <w:szCs w:val="22"/>
              </w:rPr>
            </w:pPr>
            <w:r w:rsidRPr="00E16749">
              <w:rPr>
                <w:rFonts w:ascii="Times New Roman" w:hAnsi="Times New Roman" w:cs="Times New Roman"/>
                <w:b/>
                <w:bCs/>
                <w:szCs w:val="22"/>
              </w:rPr>
              <w:t>Old English</w:t>
            </w:r>
          </w:p>
          <w:p w14:paraId="517D0B65" w14:textId="77777777" w:rsidR="00546E07" w:rsidRPr="00187D62" w:rsidRDefault="00546E07" w:rsidP="00C93D31">
            <w:pPr>
              <w:pStyle w:val="ListParagraph"/>
              <w:numPr>
                <w:ilvl w:val="0"/>
                <w:numId w:val="40"/>
              </w:numPr>
              <w:jc w:val="center"/>
              <w:rPr>
                <w:b/>
                <w:szCs w:val="24"/>
              </w:rPr>
            </w:pPr>
            <w:r w:rsidRPr="00187D62">
              <w:rPr>
                <w:rFonts w:ascii="Times New Roman" w:hAnsi="Times New Roman" w:cs="Times New Roman"/>
                <w:b/>
                <w:bCs/>
                <w:szCs w:val="22"/>
              </w:rPr>
              <w:t>Inner History</w:t>
            </w:r>
            <w:r w:rsidRPr="00187D62">
              <w:rPr>
                <w:rFonts w:ascii="Times New Roman" w:hAnsi="Times New Roman" w:cs="Times New Roman"/>
                <w:szCs w:val="22"/>
              </w:rPr>
              <w:t xml:space="preserve"> </w:t>
            </w:r>
          </w:p>
        </w:tc>
        <w:tc>
          <w:tcPr>
            <w:tcW w:w="4765" w:type="dxa"/>
          </w:tcPr>
          <w:p w14:paraId="452AFB75" w14:textId="77777777" w:rsidR="00546E07" w:rsidRPr="00C50637" w:rsidRDefault="00546E07" w:rsidP="00C93D31">
            <w:pPr>
              <w:pStyle w:val="ListParagraph"/>
              <w:numPr>
                <w:ilvl w:val="0"/>
                <w:numId w:val="40"/>
              </w:numPr>
              <w:overflowPunct w:val="0"/>
              <w:autoSpaceDE w:val="0"/>
              <w:autoSpaceDN w:val="0"/>
              <w:adjustRightInd w:val="0"/>
              <w:textAlignment w:val="baseline"/>
              <w:rPr>
                <w:rFonts w:ascii="Times New Roman" w:hAnsi="Times New Roman" w:cs="Times New Roman"/>
                <w:szCs w:val="22"/>
              </w:rPr>
            </w:pPr>
            <w:r w:rsidRPr="00C50637">
              <w:rPr>
                <w:rFonts w:ascii="Times New Roman" w:hAnsi="Times New Roman" w:cs="Times New Roman"/>
                <w:szCs w:val="22"/>
              </w:rPr>
              <w:t xml:space="preserve">Reading: </w:t>
            </w:r>
            <w:r w:rsidRPr="00C50637">
              <w:rPr>
                <w:rFonts w:ascii="Times New Roman" w:hAnsi="Times New Roman" w:cs="Times New Roman"/>
                <w:i/>
                <w:iCs/>
                <w:szCs w:val="22"/>
              </w:rPr>
              <w:t>History of ‘You’</w:t>
            </w:r>
            <w:r>
              <w:rPr>
                <w:rFonts w:ascii="Times New Roman" w:hAnsi="Times New Roman" w:cs="Times New Roman"/>
                <w:i/>
                <w:iCs/>
                <w:szCs w:val="22"/>
              </w:rPr>
              <w:t xml:space="preserve"> </w:t>
            </w:r>
            <w:r w:rsidRPr="00060AA2">
              <w:rPr>
                <w:rFonts w:ascii="Times New Roman" w:hAnsi="Times New Roman" w:cs="Times New Roman"/>
                <w:szCs w:val="22"/>
              </w:rPr>
              <w:t>(in D2L)</w:t>
            </w:r>
          </w:p>
          <w:p w14:paraId="1CFD8236" w14:textId="77777777" w:rsidR="00546E07" w:rsidRPr="00C50637" w:rsidRDefault="00546E07" w:rsidP="00C93D31">
            <w:pPr>
              <w:pStyle w:val="ListParagraph"/>
              <w:numPr>
                <w:ilvl w:val="0"/>
                <w:numId w:val="40"/>
              </w:numPr>
              <w:overflowPunct w:val="0"/>
              <w:autoSpaceDE w:val="0"/>
              <w:autoSpaceDN w:val="0"/>
              <w:adjustRightInd w:val="0"/>
              <w:textAlignment w:val="baseline"/>
              <w:rPr>
                <w:rFonts w:ascii="Times New Roman" w:hAnsi="Times New Roman" w:cs="Times New Roman"/>
                <w:szCs w:val="22"/>
              </w:rPr>
            </w:pPr>
            <w:r w:rsidRPr="00C50637">
              <w:rPr>
                <w:rFonts w:ascii="Times New Roman" w:hAnsi="Times New Roman" w:cs="Times New Roman"/>
                <w:szCs w:val="22"/>
              </w:rPr>
              <w:t xml:space="preserve">Reading: </w:t>
            </w:r>
            <w:r w:rsidRPr="00C50637">
              <w:rPr>
                <w:rFonts w:ascii="Times New Roman" w:hAnsi="Times New Roman" w:cs="Times New Roman"/>
                <w:i/>
                <w:iCs/>
                <w:szCs w:val="22"/>
              </w:rPr>
              <w:t>A Brief History of Singular ‘They</w:t>
            </w:r>
            <w:r>
              <w:rPr>
                <w:rFonts w:ascii="Times New Roman" w:hAnsi="Times New Roman" w:cs="Times New Roman"/>
                <w:i/>
                <w:iCs/>
                <w:szCs w:val="22"/>
              </w:rPr>
              <w:t xml:space="preserve">’ </w:t>
            </w:r>
            <w:r w:rsidRPr="00060AA2">
              <w:rPr>
                <w:rFonts w:ascii="Times New Roman" w:hAnsi="Times New Roman" w:cs="Times New Roman"/>
                <w:szCs w:val="22"/>
              </w:rPr>
              <w:t>(in D2L)</w:t>
            </w:r>
          </w:p>
          <w:p w14:paraId="447908C4" w14:textId="77777777" w:rsidR="00546E07" w:rsidRPr="00C50637" w:rsidRDefault="00546E07" w:rsidP="00C93D31">
            <w:pPr>
              <w:pStyle w:val="ListParagraph"/>
              <w:numPr>
                <w:ilvl w:val="0"/>
                <w:numId w:val="40"/>
              </w:numPr>
              <w:overflowPunct w:val="0"/>
              <w:autoSpaceDE w:val="0"/>
              <w:autoSpaceDN w:val="0"/>
              <w:adjustRightInd w:val="0"/>
              <w:textAlignment w:val="baseline"/>
              <w:rPr>
                <w:rFonts w:ascii="Times New Roman" w:hAnsi="Times New Roman" w:cs="Times New Roman"/>
                <w:szCs w:val="22"/>
              </w:rPr>
            </w:pPr>
            <w:r w:rsidRPr="00C50637">
              <w:rPr>
                <w:rFonts w:ascii="Times New Roman" w:hAnsi="Times New Roman" w:cs="Times New Roman"/>
                <w:szCs w:val="22"/>
              </w:rPr>
              <w:t xml:space="preserve">Documentary: </w:t>
            </w:r>
            <w:r w:rsidRPr="00C50637">
              <w:rPr>
                <w:rFonts w:ascii="Times New Roman" w:hAnsi="Times New Roman" w:cs="Times New Roman"/>
                <w:i/>
                <w:iCs/>
                <w:szCs w:val="22"/>
              </w:rPr>
              <w:t>History of ‘Clue’, ‘Keister’, ‘Lady’</w:t>
            </w:r>
          </w:p>
          <w:p w14:paraId="7252150D" w14:textId="77777777" w:rsidR="00546E07" w:rsidRPr="00C50637" w:rsidRDefault="00546E07" w:rsidP="00C93D31">
            <w:pPr>
              <w:pStyle w:val="ListParagraph"/>
              <w:numPr>
                <w:ilvl w:val="0"/>
                <w:numId w:val="40"/>
              </w:numPr>
              <w:overflowPunct w:val="0"/>
              <w:autoSpaceDE w:val="0"/>
              <w:autoSpaceDN w:val="0"/>
              <w:adjustRightInd w:val="0"/>
              <w:textAlignment w:val="baseline"/>
              <w:rPr>
                <w:rFonts w:ascii="Times New Roman" w:hAnsi="Times New Roman" w:cs="Times New Roman"/>
                <w:szCs w:val="22"/>
              </w:rPr>
            </w:pPr>
            <w:r w:rsidRPr="00C50637">
              <w:rPr>
                <w:rFonts w:ascii="Times New Roman" w:hAnsi="Times New Roman" w:cs="Times New Roman"/>
                <w:szCs w:val="22"/>
              </w:rPr>
              <w:t xml:space="preserve">Documentary: </w:t>
            </w:r>
            <w:r w:rsidRPr="00DD54EE">
              <w:rPr>
                <w:rFonts w:ascii="Times New Roman" w:hAnsi="Times New Roman" w:cs="Times New Roman"/>
                <w:i/>
                <w:iCs/>
                <w:szCs w:val="22"/>
              </w:rPr>
              <w:t>Where do New Words Come From</w:t>
            </w:r>
          </w:p>
          <w:p w14:paraId="51FE895C" w14:textId="5E2F23AD" w:rsidR="00546E07" w:rsidRDefault="00546E07" w:rsidP="00C93D31">
            <w:pPr>
              <w:pStyle w:val="ListParagraph"/>
              <w:numPr>
                <w:ilvl w:val="0"/>
                <w:numId w:val="40"/>
              </w:numPr>
              <w:overflowPunct w:val="0"/>
              <w:autoSpaceDE w:val="0"/>
              <w:autoSpaceDN w:val="0"/>
              <w:adjustRightInd w:val="0"/>
              <w:textAlignment w:val="baseline"/>
              <w:rPr>
                <w:rFonts w:ascii="Times New Roman" w:hAnsi="Times New Roman" w:cs="Times New Roman"/>
                <w:szCs w:val="22"/>
              </w:rPr>
            </w:pPr>
            <w:r w:rsidRPr="00714F08">
              <w:rPr>
                <w:rFonts w:ascii="Times New Roman" w:hAnsi="Times New Roman" w:cs="Times New Roman"/>
                <w:b/>
                <w:bCs/>
                <w:szCs w:val="22"/>
              </w:rPr>
              <w:t>Linguistic Connection: History of Words</w:t>
            </w:r>
            <w:r>
              <w:rPr>
                <w:rFonts w:ascii="Times New Roman" w:hAnsi="Times New Roman" w:cs="Times New Roman"/>
                <w:szCs w:val="22"/>
              </w:rPr>
              <w:t xml:space="preserve"> </w:t>
            </w:r>
            <w:r w:rsidRPr="00A66BC6">
              <w:rPr>
                <w:rFonts w:ascii="Times New Roman" w:hAnsi="Times New Roman" w:cs="Times New Roman"/>
                <w:b/>
                <w:bCs/>
                <w:szCs w:val="22"/>
              </w:rPr>
              <w:t xml:space="preserve">(due </w:t>
            </w:r>
            <w:r w:rsidR="00A10D94">
              <w:rPr>
                <w:rFonts w:ascii="Times New Roman" w:hAnsi="Times New Roman" w:cs="Times New Roman"/>
                <w:b/>
                <w:bCs/>
                <w:szCs w:val="22"/>
              </w:rPr>
              <w:t>Feb 26</w:t>
            </w:r>
            <w:r w:rsidRPr="00A66BC6">
              <w:rPr>
                <w:rFonts w:ascii="Times New Roman" w:hAnsi="Times New Roman" w:cs="Times New Roman"/>
                <w:b/>
                <w:bCs/>
                <w:szCs w:val="22"/>
              </w:rPr>
              <w:t>)</w:t>
            </w:r>
          </w:p>
          <w:p w14:paraId="2CE86F28" w14:textId="02BC0B70" w:rsidR="00546E07" w:rsidRPr="00187D62" w:rsidRDefault="00546E07" w:rsidP="00C93D31">
            <w:pPr>
              <w:pStyle w:val="ListParagraph"/>
              <w:numPr>
                <w:ilvl w:val="0"/>
                <w:numId w:val="40"/>
              </w:numPr>
              <w:rPr>
                <w:b/>
                <w:szCs w:val="24"/>
              </w:rPr>
            </w:pPr>
            <w:r w:rsidRPr="00187D62">
              <w:rPr>
                <w:rFonts w:ascii="Times New Roman" w:hAnsi="Times New Roman" w:cs="Times New Roman"/>
                <w:b/>
                <w:bCs/>
                <w:szCs w:val="22"/>
              </w:rPr>
              <w:t>HW #6</w:t>
            </w:r>
            <w:r w:rsidRPr="00187D62">
              <w:rPr>
                <w:rFonts w:ascii="Times New Roman" w:hAnsi="Times New Roman" w:cs="Times New Roman"/>
                <w:szCs w:val="22"/>
              </w:rPr>
              <w:t xml:space="preserve"> </w:t>
            </w:r>
            <w:r w:rsidRPr="00187D62">
              <w:rPr>
                <w:rFonts w:ascii="Times New Roman" w:hAnsi="Times New Roman" w:cs="Times New Roman"/>
                <w:b/>
                <w:bCs/>
                <w:szCs w:val="22"/>
              </w:rPr>
              <w:t xml:space="preserve">(due </w:t>
            </w:r>
            <w:r w:rsidR="00A10D94">
              <w:rPr>
                <w:rFonts w:ascii="Times New Roman" w:hAnsi="Times New Roman" w:cs="Times New Roman"/>
                <w:b/>
                <w:bCs/>
                <w:szCs w:val="22"/>
              </w:rPr>
              <w:t>Feb 26</w:t>
            </w:r>
            <w:r w:rsidRPr="00187D62">
              <w:rPr>
                <w:rFonts w:ascii="Times New Roman" w:hAnsi="Times New Roman" w:cs="Times New Roman"/>
                <w:b/>
                <w:bCs/>
                <w:szCs w:val="22"/>
              </w:rPr>
              <w:t>)</w:t>
            </w:r>
          </w:p>
        </w:tc>
      </w:tr>
      <w:tr w:rsidR="00546E07" w14:paraId="2A46769C" w14:textId="77777777" w:rsidTr="00546E07">
        <w:tc>
          <w:tcPr>
            <w:tcW w:w="2155" w:type="dxa"/>
          </w:tcPr>
          <w:p w14:paraId="720A10A1" w14:textId="77777777" w:rsidR="00215620" w:rsidRDefault="00215620" w:rsidP="00215620">
            <w:pPr>
              <w:rPr>
                <w:rFonts w:ascii="Times New Roman" w:hAnsi="Times New Roman" w:cs="Times New Roman"/>
                <w:b/>
                <w:szCs w:val="22"/>
              </w:rPr>
            </w:pPr>
            <w:r w:rsidRPr="00B05AA8">
              <w:rPr>
                <w:rFonts w:ascii="Times New Roman" w:hAnsi="Times New Roman" w:cs="Times New Roman"/>
                <w:b/>
                <w:szCs w:val="22"/>
              </w:rPr>
              <w:t xml:space="preserve">Mid-term </w:t>
            </w:r>
          </w:p>
          <w:p w14:paraId="6792EE6B" w14:textId="491CD9A1" w:rsidR="00215620" w:rsidRPr="00215620" w:rsidRDefault="00215620" w:rsidP="00C93D31">
            <w:pPr>
              <w:rPr>
                <w:rFonts w:ascii="Times New Roman" w:hAnsi="Times New Roman" w:cs="Times New Roman"/>
                <w:b/>
                <w:szCs w:val="22"/>
              </w:rPr>
            </w:pPr>
            <w:r>
              <w:rPr>
                <w:rFonts w:ascii="Times New Roman" w:hAnsi="Times New Roman" w:cs="Times New Roman"/>
                <w:b/>
                <w:szCs w:val="22"/>
              </w:rPr>
              <w:t xml:space="preserve">Monday, Feb </w:t>
            </w:r>
            <w:r w:rsidR="00E94FD1">
              <w:rPr>
                <w:rFonts w:ascii="Times New Roman" w:hAnsi="Times New Roman" w:cs="Times New Roman"/>
                <w:b/>
                <w:szCs w:val="22"/>
              </w:rPr>
              <w:t>26</w:t>
            </w:r>
          </w:p>
        </w:tc>
        <w:tc>
          <w:tcPr>
            <w:tcW w:w="2430" w:type="dxa"/>
          </w:tcPr>
          <w:p w14:paraId="0B2C84F7" w14:textId="3C0F9F9F" w:rsidR="00215620" w:rsidRDefault="00215620" w:rsidP="00C93D31">
            <w:pPr>
              <w:rPr>
                <w:rFonts w:ascii="Times New Roman" w:hAnsi="Times New Roman" w:cs="Times New Roman"/>
                <w:b/>
                <w:bCs/>
                <w:szCs w:val="22"/>
              </w:rPr>
            </w:pPr>
            <w:r w:rsidRPr="00641F89">
              <w:rPr>
                <w:rFonts w:ascii="Times New Roman" w:hAnsi="Times New Roman" w:cs="Times New Roman"/>
                <w:b/>
                <w:szCs w:val="22"/>
              </w:rPr>
              <w:t xml:space="preserve">Mid-term </w:t>
            </w:r>
            <w:r w:rsidRPr="00641F89">
              <w:rPr>
                <w:rFonts w:ascii="Times New Roman" w:hAnsi="Times New Roman" w:cs="Times New Roman"/>
                <w:b/>
                <w:bCs/>
                <w:szCs w:val="22"/>
              </w:rPr>
              <w:t xml:space="preserve">(due </w:t>
            </w:r>
            <w:r w:rsidR="00A10D94">
              <w:rPr>
                <w:rFonts w:ascii="Times New Roman" w:hAnsi="Times New Roman" w:cs="Times New Roman"/>
                <w:b/>
                <w:bCs/>
                <w:szCs w:val="22"/>
              </w:rPr>
              <w:t>Mar 4)</w:t>
            </w:r>
          </w:p>
          <w:p w14:paraId="1FB4A838" w14:textId="20D2EABD" w:rsidR="00546E07" w:rsidRPr="00641F89" w:rsidRDefault="00546E07" w:rsidP="00215620">
            <w:pPr>
              <w:pStyle w:val="ListParagraph"/>
              <w:rPr>
                <w:rFonts w:ascii="Times New Roman" w:hAnsi="Times New Roman" w:cs="Times New Roman"/>
                <w:b/>
                <w:bCs/>
                <w:szCs w:val="22"/>
              </w:rPr>
            </w:pPr>
          </w:p>
        </w:tc>
        <w:tc>
          <w:tcPr>
            <w:tcW w:w="4765" w:type="dxa"/>
          </w:tcPr>
          <w:p w14:paraId="7C3FBCEC" w14:textId="40B50F11" w:rsidR="00A10D94" w:rsidRDefault="00A10D94" w:rsidP="00A10D94">
            <w:pPr>
              <w:rPr>
                <w:rFonts w:ascii="Times New Roman" w:hAnsi="Times New Roman" w:cs="Times New Roman"/>
                <w:b/>
                <w:bCs/>
                <w:szCs w:val="22"/>
              </w:rPr>
            </w:pPr>
            <w:r w:rsidRPr="00641F89">
              <w:rPr>
                <w:rFonts w:ascii="Times New Roman" w:hAnsi="Times New Roman" w:cs="Times New Roman"/>
                <w:b/>
                <w:szCs w:val="22"/>
              </w:rPr>
              <w:t xml:space="preserve">Mid-term </w:t>
            </w:r>
            <w:r w:rsidRPr="00641F89">
              <w:rPr>
                <w:rFonts w:ascii="Times New Roman" w:hAnsi="Times New Roman" w:cs="Times New Roman"/>
                <w:b/>
                <w:bCs/>
                <w:szCs w:val="22"/>
              </w:rPr>
              <w:t xml:space="preserve">(due </w:t>
            </w:r>
            <w:r>
              <w:rPr>
                <w:rFonts w:ascii="Times New Roman" w:hAnsi="Times New Roman" w:cs="Times New Roman"/>
                <w:b/>
                <w:bCs/>
                <w:szCs w:val="22"/>
              </w:rPr>
              <w:t>Mar 4)</w:t>
            </w:r>
          </w:p>
          <w:p w14:paraId="1DF06459" w14:textId="1F543346" w:rsidR="00546E07" w:rsidRPr="00215620" w:rsidRDefault="00546E07" w:rsidP="00215620">
            <w:pPr>
              <w:pStyle w:val="ListParagraph"/>
              <w:overflowPunct w:val="0"/>
              <w:autoSpaceDE w:val="0"/>
              <w:autoSpaceDN w:val="0"/>
              <w:adjustRightInd w:val="0"/>
              <w:textAlignment w:val="baseline"/>
              <w:rPr>
                <w:rFonts w:ascii="Times New Roman" w:hAnsi="Times New Roman" w:cs="Times New Roman"/>
                <w:b/>
                <w:bCs/>
                <w:szCs w:val="22"/>
              </w:rPr>
            </w:pPr>
          </w:p>
        </w:tc>
      </w:tr>
      <w:bookmarkEnd w:id="2"/>
      <w:tr w:rsidR="00546E07" w14:paraId="16B7F53A" w14:textId="77777777" w:rsidTr="00546E07">
        <w:tc>
          <w:tcPr>
            <w:tcW w:w="2155" w:type="dxa"/>
          </w:tcPr>
          <w:p w14:paraId="3D5C75AA" w14:textId="77777777" w:rsidR="00215620" w:rsidRDefault="00215620" w:rsidP="00215620">
            <w:pPr>
              <w:rPr>
                <w:rFonts w:ascii="Times New Roman" w:hAnsi="Times New Roman" w:cs="Times New Roman"/>
                <w:szCs w:val="22"/>
              </w:rPr>
            </w:pPr>
            <w:r>
              <w:rPr>
                <w:rFonts w:ascii="Times New Roman" w:hAnsi="Times New Roman" w:cs="Times New Roman"/>
                <w:szCs w:val="22"/>
              </w:rPr>
              <w:t>Learning Module 7</w:t>
            </w:r>
          </w:p>
          <w:p w14:paraId="732D8703" w14:textId="77777777" w:rsidR="00215620" w:rsidRDefault="00215620" w:rsidP="00215620">
            <w:pPr>
              <w:rPr>
                <w:rFonts w:ascii="Times New Roman" w:hAnsi="Times New Roman" w:cs="Times New Roman"/>
                <w:szCs w:val="22"/>
              </w:rPr>
            </w:pPr>
            <w:r>
              <w:rPr>
                <w:rFonts w:ascii="Times New Roman" w:hAnsi="Times New Roman" w:cs="Times New Roman"/>
                <w:szCs w:val="22"/>
              </w:rPr>
              <w:t xml:space="preserve">Monday, </w:t>
            </w:r>
            <w:r w:rsidR="00E94FD1">
              <w:rPr>
                <w:rFonts w:ascii="Times New Roman" w:hAnsi="Times New Roman" w:cs="Times New Roman"/>
                <w:szCs w:val="22"/>
              </w:rPr>
              <w:t>Mar 4</w:t>
            </w:r>
          </w:p>
          <w:p w14:paraId="1860398F" w14:textId="34A168DD" w:rsidR="00E94FD1" w:rsidRPr="00215620" w:rsidRDefault="00E94FD1" w:rsidP="00215620">
            <w:pPr>
              <w:rPr>
                <w:rFonts w:ascii="Times New Roman" w:hAnsi="Times New Roman" w:cs="Times New Roman"/>
                <w:b/>
                <w:szCs w:val="22"/>
              </w:rPr>
            </w:pPr>
            <w:r w:rsidRPr="008349F8">
              <w:rPr>
                <w:rFonts w:ascii="Times New Roman" w:hAnsi="Times New Roman" w:cs="Times New Roman"/>
                <w:i/>
                <w:iCs/>
                <w:sz w:val="18"/>
                <w:szCs w:val="18"/>
              </w:rPr>
              <w:t>Mar 5 is the last day to withdraw</w:t>
            </w:r>
          </w:p>
        </w:tc>
        <w:tc>
          <w:tcPr>
            <w:tcW w:w="2430" w:type="dxa"/>
          </w:tcPr>
          <w:p w14:paraId="610EFD47" w14:textId="77777777" w:rsidR="00215620" w:rsidRPr="00E16749" w:rsidRDefault="00215620" w:rsidP="00215620">
            <w:pPr>
              <w:rPr>
                <w:rFonts w:ascii="Times New Roman" w:hAnsi="Times New Roman" w:cs="Times New Roman"/>
                <w:b/>
                <w:bCs/>
                <w:szCs w:val="22"/>
              </w:rPr>
            </w:pPr>
            <w:r w:rsidRPr="00E16749">
              <w:rPr>
                <w:rFonts w:ascii="Times New Roman" w:hAnsi="Times New Roman" w:cs="Times New Roman"/>
                <w:b/>
                <w:bCs/>
                <w:szCs w:val="22"/>
              </w:rPr>
              <w:t>Old English</w:t>
            </w:r>
          </w:p>
          <w:p w14:paraId="3E8CDAB2" w14:textId="17176549" w:rsidR="00215620" w:rsidRPr="00641F89" w:rsidRDefault="00215620" w:rsidP="00215620">
            <w:pPr>
              <w:rPr>
                <w:b/>
                <w:szCs w:val="24"/>
              </w:rPr>
            </w:pPr>
            <w:r w:rsidRPr="00641F89">
              <w:rPr>
                <w:rFonts w:ascii="Times New Roman" w:hAnsi="Times New Roman" w:cs="Times New Roman"/>
                <w:b/>
                <w:szCs w:val="24"/>
              </w:rPr>
              <w:t>Readings</w:t>
            </w:r>
          </w:p>
        </w:tc>
        <w:tc>
          <w:tcPr>
            <w:tcW w:w="4765" w:type="dxa"/>
          </w:tcPr>
          <w:p w14:paraId="668DA54B" w14:textId="77777777" w:rsidR="00215620" w:rsidRPr="00E16749" w:rsidRDefault="00215620" w:rsidP="00215620">
            <w:pPr>
              <w:pStyle w:val="ListParagraph"/>
              <w:numPr>
                <w:ilvl w:val="0"/>
                <w:numId w:val="42"/>
              </w:numPr>
              <w:overflowPunct w:val="0"/>
              <w:autoSpaceDE w:val="0"/>
              <w:autoSpaceDN w:val="0"/>
              <w:adjustRightInd w:val="0"/>
              <w:textAlignment w:val="baseline"/>
              <w:rPr>
                <w:rFonts w:ascii="Times New Roman" w:hAnsi="Times New Roman" w:cs="Times New Roman"/>
                <w:i/>
                <w:iCs/>
                <w:szCs w:val="22"/>
              </w:rPr>
            </w:pPr>
            <w:r w:rsidRPr="00E16749">
              <w:rPr>
                <w:rFonts w:ascii="Times New Roman" w:hAnsi="Times New Roman" w:cs="Times New Roman"/>
                <w:szCs w:val="22"/>
              </w:rPr>
              <w:t xml:space="preserve">Reading: </w:t>
            </w:r>
            <w:r w:rsidRPr="00AE1B1A">
              <w:rPr>
                <w:rFonts w:ascii="Times New Roman" w:hAnsi="Times New Roman" w:cs="Times New Roman"/>
                <w:i/>
                <w:iCs/>
                <w:szCs w:val="22"/>
              </w:rPr>
              <w:t>Chapter 5</w:t>
            </w:r>
            <w:r>
              <w:rPr>
                <w:rFonts w:ascii="Times New Roman" w:hAnsi="Times New Roman" w:cs="Times New Roman"/>
                <w:szCs w:val="22"/>
              </w:rPr>
              <w:t xml:space="preserve"> </w:t>
            </w:r>
            <w:r w:rsidRPr="00AE1B1A">
              <w:rPr>
                <w:rFonts w:ascii="Times New Roman" w:hAnsi="Times New Roman" w:cs="Times New Roman"/>
                <w:i/>
                <w:iCs/>
                <w:szCs w:val="22"/>
              </w:rPr>
              <w:t>Old English Inner History</w:t>
            </w:r>
            <w:r>
              <w:rPr>
                <w:rFonts w:ascii="Times New Roman" w:hAnsi="Times New Roman" w:cs="Times New Roman"/>
                <w:szCs w:val="22"/>
              </w:rPr>
              <w:t xml:space="preserve"> (</w:t>
            </w:r>
            <w:r w:rsidRPr="00E16749">
              <w:rPr>
                <w:rFonts w:ascii="Times New Roman" w:hAnsi="Times New Roman" w:cs="Times New Roman"/>
                <w:i/>
                <w:iCs/>
                <w:szCs w:val="22"/>
              </w:rPr>
              <w:t>The Wanderer &amp;</w:t>
            </w:r>
            <w:r>
              <w:rPr>
                <w:rFonts w:ascii="Times New Roman" w:hAnsi="Times New Roman" w:cs="Times New Roman"/>
                <w:i/>
                <w:iCs/>
                <w:szCs w:val="22"/>
              </w:rPr>
              <w:t xml:space="preserve"> </w:t>
            </w:r>
            <w:r w:rsidRPr="00E16749">
              <w:rPr>
                <w:rFonts w:ascii="Times New Roman" w:hAnsi="Times New Roman" w:cs="Times New Roman"/>
                <w:i/>
                <w:iCs/>
                <w:szCs w:val="22"/>
              </w:rPr>
              <w:t>Durham Proverbs</w:t>
            </w:r>
            <w:r>
              <w:rPr>
                <w:rFonts w:ascii="Times New Roman" w:hAnsi="Times New Roman" w:cs="Times New Roman"/>
                <w:i/>
                <w:iCs/>
                <w:szCs w:val="22"/>
              </w:rPr>
              <w:t xml:space="preserve">) </w:t>
            </w:r>
            <w:r w:rsidRPr="00060AA2">
              <w:rPr>
                <w:rFonts w:ascii="Times New Roman" w:hAnsi="Times New Roman" w:cs="Times New Roman"/>
                <w:szCs w:val="22"/>
              </w:rPr>
              <w:t>(pp. 131 – 141)</w:t>
            </w:r>
          </w:p>
          <w:p w14:paraId="630B0ED4" w14:textId="1FBC13E9" w:rsidR="00215620" w:rsidRPr="00E16749" w:rsidRDefault="00215620" w:rsidP="00215620">
            <w:pPr>
              <w:pStyle w:val="ListParagraph"/>
              <w:numPr>
                <w:ilvl w:val="0"/>
                <w:numId w:val="42"/>
              </w:numPr>
              <w:overflowPunct w:val="0"/>
              <w:autoSpaceDE w:val="0"/>
              <w:autoSpaceDN w:val="0"/>
              <w:adjustRightInd w:val="0"/>
              <w:textAlignment w:val="baseline"/>
              <w:rPr>
                <w:rFonts w:ascii="Times New Roman" w:hAnsi="Times New Roman" w:cs="Times New Roman"/>
                <w:i/>
                <w:iCs/>
                <w:szCs w:val="22"/>
              </w:rPr>
            </w:pPr>
            <w:r w:rsidRPr="00B05AA8">
              <w:rPr>
                <w:rFonts w:ascii="Times New Roman" w:hAnsi="Times New Roman" w:cs="Times New Roman"/>
                <w:b/>
                <w:bCs/>
                <w:szCs w:val="22"/>
              </w:rPr>
              <w:t>Linguistic Connection: Corpus and Legal</w:t>
            </w:r>
            <w:r w:rsidRPr="00E16749">
              <w:rPr>
                <w:rFonts w:ascii="Times New Roman" w:hAnsi="Times New Roman" w:cs="Times New Roman"/>
                <w:szCs w:val="22"/>
              </w:rPr>
              <w:t xml:space="preserve"> </w:t>
            </w:r>
            <w:r w:rsidRPr="00A66BC6">
              <w:rPr>
                <w:rFonts w:ascii="Times New Roman" w:hAnsi="Times New Roman" w:cs="Times New Roman"/>
                <w:b/>
                <w:bCs/>
                <w:szCs w:val="22"/>
              </w:rPr>
              <w:t xml:space="preserve">(due </w:t>
            </w:r>
            <w:r w:rsidR="00CF5D2D">
              <w:rPr>
                <w:rFonts w:ascii="Times New Roman" w:hAnsi="Times New Roman" w:cs="Times New Roman"/>
                <w:b/>
                <w:bCs/>
                <w:szCs w:val="22"/>
              </w:rPr>
              <w:t>Mar 18</w:t>
            </w:r>
            <w:r w:rsidRPr="00A66BC6">
              <w:rPr>
                <w:rFonts w:ascii="Times New Roman" w:hAnsi="Times New Roman" w:cs="Times New Roman"/>
                <w:b/>
                <w:bCs/>
                <w:szCs w:val="22"/>
              </w:rPr>
              <w:t>)</w:t>
            </w:r>
          </w:p>
          <w:p w14:paraId="3CAEBDE6" w14:textId="040598D6" w:rsidR="00215620" w:rsidRDefault="00215620" w:rsidP="00215620">
            <w:pPr>
              <w:pStyle w:val="ListParagraph"/>
              <w:overflowPunct w:val="0"/>
              <w:autoSpaceDE w:val="0"/>
              <w:autoSpaceDN w:val="0"/>
              <w:adjustRightInd w:val="0"/>
              <w:textAlignment w:val="baseline"/>
              <w:rPr>
                <w:b/>
                <w:szCs w:val="24"/>
              </w:rPr>
            </w:pPr>
            <w:r w:rsidRPr="00B05AA8">
              <w:rPr>
                <w:rFonts w:ascii="Times New Roman" w:hAnsi="Times New Roman" w:cs="Times New Roman"/>
                <w:b/>
                <w:bCs/>
                <w:szCs w:val="22"/>
              </w:rPr>
              <w:t>HW #7</w:t>
            </w:r>
            <w:r w:rsidRPr="00B05AA8">
              <w:rPr>
                <w:rFonts w:ascii="Times New Roman" w:hAnsi="Times New Roman" w:cs="Times New Roman"/>
                <w:szCs w:val="22"/>
              </w:rPr>
              <w:t xml:space="preserve"> </w:t>
            </w:r>
            <w:r w:rsidRPr="00A66BC6">
              <w:rPr>
                <w:rFonts w:ascii="Times New Roman" w:hAnsi="Times New Roman" w:cs="Times New Roman"/>
                <w:b/>
                <w:bCs/>
                <w:szCs w:val="22"/>
              </w:rPr>
              <w:t xml:space="preserve">(due </w:t>
            </w:r>
            <w:r w:rsidR="00CF5D2D">
              <w:rPr>
                <w:rFonts w:ascii="Times New Roman" w:hAnsi="Times New Roman" w:cs="Times New Roman"/>
                <w:b/>
                <w:bCs/>
                <w:szCs w:val="22"/>
              </w:rPr>
              <w:t>Mar 18</w:t>
            </w:r>
            <w:r w:rsidRPr="00A66BC6">
              <w:rPr>
                <w:rFonts w:ascii="Times New Roman" w:hAnsi="Times New Roman" w:cs="Times New Roman"/>
                <w:b/>
                <w:bCs/>
                <w:szCs w:val="22"/>
              </w:rPr>
              <w:t>)</w:t>
            </w:r>
          </w:p>
        </w:tc>
      </w:tr>
      <w:tr w:rsidR="00E94FD1" w14:paraId="37D3352D" w14:textId="77777777" w:rsidTr="00546E07">
        <w:tc>
          <w:tcPr>
            <w:tcW w:w="2155" w:type="dxa"/>
          </w:tcPr>
          <w:p w14:paraId="346C70AE" w14:textId="71705ADD" w:rsidR="00E94FD1" w:rsidRDefault="00E94FD1" w:rsidP="00E94FD1">
            <w:pPr>
              <w:rPr>
                <w:rFonts w:ascii="Times New Roman" w:hAnsi="Times New Roman" w:cs="Times New Roman"/>
                <w:szCs w:val="22"/>
              </w:rPr>
            </w:pPr>
            <w:r>
              <w:rPr>
                <w:rFonts w:ascii="Times New Roman" w:hAnsi="Times New Roman" w:cs="Times New Roman"/>
                <w:szCs w:val="22"/>
              </w:rPr>
              <w:t>Mar 11 – Mar 17</w:t>
            </w:r>
          </w:p>
        </w:tc>
        <w:tc>
          <w:tcPr>
            <w:tcW w:w="2430" w:type="dxa"/>
          </w:tcPr>
          <w:p w14:paraId="3F2B8034" w14:textId="7E5AC372" w:rsidR="00E94FD1" w:rsidRPr="00E16749" w:rsidRDefault="00E94FD1" w:rsidP="00E94FD1">
            <w:pPr>
              <w:rPr>
                <w:rFonts w:ascii="Times New Roman" w:hAnsi="Times New Roman" w:cs="Times New Roman"/>
                <w:b/>
                <w:bCs/>
                <w:szCs w:val="22"/>
              </w:rPr>
            </w:pPr>
            <w:r w:rsidRPr="00CB2D9F">
              <w:rPr>
                <w:rFonts w:ascii="Times New Roman" w:hAnsi="Times New Roman" w:cs="Times New Roman"/>
                <w:bCs/>
              </w:rPr>
              <w:t>Spring Break</w:t>
            </w:r>
          </w:p>
        </w:tc>
        <w:tc>
          <w:tcPr>
            <w:tcW w:w="4765" w:type="dxa"/>
          </w:tcPr>
          <w:p w14:paraId="02E21F30" w14:textId="7B08F3A8" w:rsidR="00E94FD1" w:rsidRPr="00E16749" w:rsidRDefault="00E94FD1" w:rsidP="00E94FD1">
            <w:pPr>
              <w:pStyle w:val="ListParagraph"/>
              <w:numPr>
                <w:ilvl w:val="0"/>
                <w:numId w:val="42"/>
              </w:numPr>
              <w:overflowPunct w:val="0"/>
              <w:autoSpaceDE w:val="0"/>
              <w:autoSpaceDN w:val="0"/>
              <w:adjustRightInd w:val="0"/>
              <w:textAlignment w:val="baseline"/>
              <w:rPr>
                <w:rFonts w:ascii="Times New Roman" w:hAnsi="Times New Roman" w:cs="Times New Roman"/>
                <w:szCs w:val="22"/>
              </w:rPr>
            </w:pPr>
            <w:r w:rsidRPr="00215620">
              <w:rPr>
                <w:rFonts w:ascii="Times New Roman" w:hAnsi="Times New Roman" w:cs="Times New Roman"/>
                <w:bCs/>
              </w:rPr>
              <w:t>Spring Break</w:t>
            </w:r>
          </w:p>
        </w:tc>
      </w:tr>
      <w:tr w:rsidR="00E94FD1" w14:paraId="4083080F" w14:textId="77777777" w:rsidTr="00546E07">
        <w:tc>
          <w:tcPr>
            <w:tcW w:w="2155" w:type="dxa"/>
          </w:tcPr>
          <w:p w14:paraId="6358AD0C" w14:textId="77777777" w:rsidR="00E94FD1" w:rsidRPr="00E94FD1" w:rsidRDefault="00E94FD1" w:rsidP="00E94FD1">
            <w:pPr>
              <w:rPr>
                <w:rFonts w:ascii="Times New Roman" w:hAnsi="Times New Roman" w:cs="Times New Roman"/>
                <w:bCs/>
                <w:szCs w:val="24"/>
              </w:rPr>
            </w:pPr>
            <w:r w:rsidRPr="00E94FD1">
              <w:rPr>
                <w:rFonts w:ascii="Times New Roman" w:hAnsi="Times New Roman" w:cs="Times New Roman"/>
                <w:bCs/>
                <w:szCs w:val="24"/>
              </w:rPr>
              <w:t>Learning Module 8</w:t>
            </w:r>
          </w:p>
          <w:p w14:paraId="6362950A" w14:textId="04921666" w:rsidR="00E94FD1" w:rsidRPr="00E94FD1" w:rsidRDefault="00E94FD1" w:rsidP="00E94FD1">
            <w:pPr>
              <w:rPr>
                <w:rFonts w:ascii="Times New Roman" w:hAnsi="Times New Roman" w:cs="Times New Roman"/>
                <w:bCs/>
                <w:szCs w:val="24"/>
              </w:rPr>
            </w:pPr>
            <w:r w:rsidRPr="00E94FD1">
              <w:rPr>
                <w:rFonts w:ascii="Times New Roman" w:hAnsi="Times New Roman" w:cs="Times New Roman"/>
                <w:bCs/>
                <w:szCs w:val="24"/>
              </w:rPr>
              <w:t>Monday, Mar 1</w:t>
            </w:r>
            <w:r>
              <w:rPr>
                <w:rFonts w:ascii="Times New Roman" w:hAnsi="Times New Roman" w:cs="Times New Roman"/>
                <w:bCs/>
                <w:szCs w:val="24"/>
              </w:rPr>
              <w:t>8</w:t>
            </w:r>
          </w:p>
          <w:p w14:paraId="2A476F4A" w14:textId="2F40B9FB" w:rsidR="00E94FD1" w:rsidRPr="00641F89" w:rsidRDefault="00E94FD1" w:rsidP="00E94FD1">
            <w:pPr>
              <w:rPr>
                <w:rFonts w:ascii="Times New Roman" w:hAnsi="Times New Roman" w:cs="Times New Roman"/>
                <w:b/>
                <w:szCs w:val="24"/>
              </w:rPr>
            </w:pPr>
          </w:p>
        </w:tc>
        <w:tc>
          <w:tcPr>
            <w:tcW w:w="2430" w:type="dxa"/>
          </w:tcPr>
          <w:p w14:paraId="11852CB9" w14:textId="77777777" w:rsidR="00E94FD1" w:rsidRPr="005B6CB2" w:rsidRDefault="00E94FD1" w:rsidP="00E94FD1">
            <w:pPr>
              <w:rPr>
                <w:rFonts w:ascii="Times New Roman" w:hAnsi="Times New Roman" w:cs="Times New Roman"/>
                <w:b/>
                <w:bCs/>
                <w:szCs w:val="22"/>
              </w:rPr>
            </w:pPr>
            <w:r w:rsidRPr="005B6CB2">
              <w:rPr>
                <w:rFonts w:ascii="Times New Roman" w:hAnsi="Times New Roman" w:cs="Times New Roman"/>
                <w:b/>
                <w:bCs/>
                <w:szCs w:val="22"/>
              </w:rPr>
              <w:t>Middle English</w:t>
            </w:r>
          </w:p>
          <w:p w14:paraId="3D116995" w14:textId="77777777" w:rsidR="00E94FD1" w:rsidRPr="005B6CB2" w:rsidRDefault="00E94FD1" w:rsidP="00E94FD1">
            <w:pPr>
              <w:numPr>
                <w:ilvl w:val="0"/>
                <w:numId w:val="23"/>
              </w:numPr>
              <w:overflowPunct w:val="0"/>
              <w:autoSpaceDE w:val="0"/>
              <w:autoSpaceDN w:val="0"/>
              <w:adjustRightInd w:val="0"/>
              <w:textAlignment w:val="baseline"/>
              <w:rPr>
                <w:rFonts w:ascii="Times New Roman" w:hAnsi="Times New Roman" w:cs="Times New Roman"/>
                <w:b/>
                <w:bCs/>
                <w:szCs w:val="22"/>
              </w:rPr>
            </w:pPr>
            <w:r w:rsidRPr="005B6CB2">
              <w:rPr>
                <w:rFonts w:ascii="Times New Roman" w:hAnsi="Times New Roman" w:cs="Times New Roman"/>
                <w:b/>
                <w:bCs/>
                <w:szCs w:val="22"/>
              </w:rPr>
              <w:t>Outer History</w:t>
            </w:r>
          </w:p>
          <w:p w14:paraId="600C51B1" w14:textId="77777777" w:rsidR="00E94FD1" w:rsidRDefault="00E94FD1" w:rsidP="00E94FD1">
            <w:pPr>
              <w:jc w:val="center"/>
              <w:rPr>
                <w:b/>
                <w:szCs w:val="24"/>
              </w:rPr>
            </w:pPr>
          </w:p>
        </w:tc>
        <w:tc>
          <w:tcPr>
            <w:tcW w:w="4765" w:type="dxa"/>
          </w:tcPr>
          <w:p w14:paraId="53A6E7F7" w14:textId="77777777" w:rsidR="00E94FD1" w:rsidRDefault="00E94FD1" w:rsidP="00E94FD1">
            <w:pPr>
              <w:pStyle w:val="ListParagraph"/>
              <w:numPr>
                <w:ilvl w:val="0"/>
                <w:numId w:val="23"/>
              </w:numPr>
              <w:overflowPunct w:val="0"/>
              <w:autoSpaceDE w:val="0"/>
              <w:autoSpaceDN w:val="0"/>
              <w:adjustRightInd w:val="0"/>
              <w:textAlignment w:val="baseline"/>
              <w:rPr>
                <w:rFonts w:ascii="Times New Roman" w:hAnsi="Times New Roman" w:cs="Times New Roman"/>
                <w:szCs w:val="22"/>
              </w:rPr>
            </w:pPr>
            <w:r>
              <w:rPr>
                <w:rFonts w:ascii="Times New Roman" w:hAnsi="Times New Roman" w:cs="Times New Roman"/>
                <w:szCs w:val="22"/>
              </w:rPr>
              <w:t xml:space="preserve">Reading: </w:t>
            </w:r>
            <w:r w:rsidRPr="00A367F7">
              <w:rPr>
                <w:rFonts w:ascii="Times New Roman" w:hAnsi="Times New Roman" w:cs="Times New Roman"/>
                <w:i/>
                <w:iCs/>
                <w:szCs w:val="22"/>
              </w:rPr>
              <w:t>Chapter 6 Middle English Outer History</w:t>
            </w:r>
            <w:r>
              <w:rPr>
                <w:rFonts w:ascii="Times New Roman" w:hAnsi="Times New Roman" w:cs="Times New Roman"/>
                <w:i/>
                <w:iCs/>
                <w:szCs w:val="22"/>
              </w:rPr>
              <w:t xml:space="preserve"> (including excerpt from Canterbury Tales)</w:t>
            </w:r>
          </w:p>
          <w:p w14:paraId="451DC174" w14:textId="47145CCD" w:rsidR="00E94FD1" w:rsidRPr="00A367F7" w:rsidRDefault="00E94FD1" w:rsidP="00E94FD1">
            <w:pPr>
              <w:pStyle w:val="ListParagraph"/>
              <w:numPr>
                <w:ilvl w:val="0"/>
                <w:numId w:val="23"/>
              </w:numPr>
              <w:overflowPunct w:val="0"/>
              <w:autoSpaceDE w:val="0"/>
              <w:autoSpaceDN w:val="0"/>
              <w:adjustRightInd w:val="0"/>
              <w:textAlignment w:val="baseline"/>
              <w:rPr>
                <w:rFonts w:ascii="Times New Roman" w:hAnsi="Times New Roman" w:cs="Times New Roman"/>
                <w:szCs w:val="22"/>
              </w:rPr>
            </w:pPr>
            <w:r w:rsidRPr="00F13D87">
              <w:rPr>
                <w:rFonts w:ascii="Times New Roman" w:hAnsi="Times New Roman" w:cs="Times New Roman"/>
                <w:b/>
                <w:bCs/>
                <w:szCs w:val="22"/>
              </w:rPr>
              <w:t>Lecture</w:t>
            </w:r>
            <w:r>
              <w:rPr>
                <w:rFonts w:ascii="Times New Roman" w:hAnsi="Times New Roman" w:cs="Times New Roman"/>
                <w:b/>
                <w:bCs/>
                <w:szCs w:val="22"/>
              </w:rPr>
              <w:t xml:space="preserve"> on </w:t>
            </w:r>
            <w:r w:rsidRPr="00F13D87">
              <w:rPr>
                <w:rFonts w:ascii="Times New Roman" w:hAnsi="Times New Roman" w:cs="Times New Roman"/>
                <w:b/>
                <w:bCs/>
                <w:szCs w:val="22"/>
              </w:rPr>
              <w:t>The Outer History of Middle English</w:t>
            </w:r>
            <w:r>
              <w:rPr>
                <w:rFonts w:ascii="Times New Roman" w:hAnsi="Times New Roman" w:cs="Times New Roman"/>
                <w:b/>
                <w:bCs/>
                <w:szCs w:val="22"/>
              </w:rPr>
              <w:t xml:space="preserve"> (w/embedded quiz)</w:t>
            </w:r>
            <w:r>
              <w:rPr>
                <w:rFonts w:ascii="Times New Roman" w:hAnsi="Times New Roman" w:cs="Times New Roman"/>
                <w:szCs w:val="22"/>
              </w:rPr>
              <w:t xml:space="preserve"> </w:t>
            </w:r>
            <w:r w:rsidRPr="00A66BC6">
              <w:rPr>
                <w:rFonts w:ascii="Times New Roman" w:hAnsi="Times New Roman" w:cs="Times New Roman"/>
                <w:b/>
                <w:bCs/>
                <w:szCs w:val="22"/>
              </w:rPr>
              <w:t xml:space="preserve">(due </w:t>
            </w:r>
            <w:r w:rsidR="00E908A0">
              <w:rPr>
                <w:rFonts w:ascii="Times New Roman" w:hAnsi="Times New Roman" w:cs="Times New Roman"/>
                <w:b/>
                <w:bCs/>
                <w:szCs w:val="22"/>
              </w:rPr>
              <w:t>Mar 25</w:t>
            </w:r>
            <w:r w:rsidRPr="00A66BC6">
              <w:rPr>
                <w:rFonts w:ascii="Times New Roman" w:hAnsi="Times New Roman" w:cs="Times New Roman"/>
                <w:b/>
                <w:bCs/>
                <w:szCs w:val="22"/>
              </w:rPr>
              <w:t>)</w:t>
            </w:r>
          </w:p>
          <w:p w14:paraId="21934700" w14:textId="77777777" w:rsidR="00E94FD1" w:rsidRPr="00E16749" w:rsidRDefault="00E94FD1" w:rsidP="00E94FD1">
            <w:pPr>
              <w:pStyle w:val="ListParagraph"/>
              <w:numPr>
                <w:ilvl w:val="0"/>
                <w:numId w:val="23"/>
              </w:numPr>
              <w:overflowPunct w:val="0"/>
              <w:autoSpaceDE w:val="0"/>
              <w:autoSpaceDN w:val="0"/>
              <w:adjustRightInd w:val="0"/>
              <w:textAlignment w:val="baseline"/>
              <w:rPr>
                <w:rFonts w:ascii="Times New Roman" w:hAnsi="Times New Roman" w:cs="Times New Roman"/>
                <w:szCs w:val="22"/>
              </w:rPr>
            </w:pPr>
            <w:r w:rsidRPr="00E16749">
              <w:rPr>
                <w:rFonts w:ascii="Times New Roman" w:hAnsi="Times New Roman" w:cs="Times New Roman"/>
                <w:szCs w:val="22"/>
              </w:rPr>
              <w:t>Matching Activity on Middle English</w:t>
            </w:r>
          </w:p>
          <w:p w14:paraId="2A1785E5" w14:textId="1D4BB3A8" w:rsidR="00E94FD1" w:rsidRPr="00E16749" w:rsidRDefault="00E94FD1" w:rsidP="00E94FD1">
            <w:pPr>
              <w:pStyle w:val="ListParagraph"/>
              <w:numPr>
                <w:ilvl w:val="0"/>
                <w:numId w:val="23"/>
              </w:numPr>
              <w:overflowPunct w:val="0"/>
              <w:autoSpaceDE w:val="0"/>
              <w:autoSpaceDN w:val="0"/>
              <w:adjustRightInd w:val="0"/>
              <w:textAlignment w:val="baseline"/>
              <w:rPr>
                <w:rFonts w:ascii="Times New Roman" w:hAnsi="Times New Roman" w:cs="Times New Roman"/>
                <w:szCs w:val="22"/>
              </w:rPr>
            </w:pPr>
            <w:r w:rsidRPr="00F13D87">
              <w:rPr>
                <w:rFonts w:ascii="Times New Roman" w:hAnsi="Times New Roman" w:cs="Times New Roman"/>
                <w:b/>
                <w:bCs/>
                <w:iCs/>
                <w:szCs w:val="22"/>
              </w:rPr>
              <w:t>Linguistic connection: The Bubonic Plague of the 14</w:t>
            </w:r>
            <w:r w:rsidRPr="00F13D87">
              <w:rPr>
                <w:rFonts w:ascii="Times New Roman" w:hAnsi="Times New Roman" w:cs="Times New Roman"/>
                <w:b/>
                <w:bCs/>
                <w:iCs/>
                <w:szCs w:val="22"/>
                <w:vertAlign w:val="superscript"/>
              </w:rPr>
              <w:t>th</w:t>
            </w:r>
            <w:r w:rsidRPr="00F13D87">
              <w:rPr>
                <w:rFonts w:ascii="Times New Roman" w:hAnsi="Times New Roman" w:cs="Times New Roman"/>
                <w:b/>
                <w:bCs/>
                <w:iCs/>
                <w:szCs w:val="22"/>
              </w:rPr>
              <w:t xml:space="preserve"> Century</w:t>
            </w:r>
            <w:r>
              <w:rPr>
                <w:rFonts w:ascii="Times New Roman" w:hAnsi="Times New Roman" w:cs="Times New Roman"/>
                <w:iCs/>
                <w:szCs w:val="22"/>
              </w:rPr>
              <w:t xml:space="preserve"> </w:t>
            </w:r>
            <w:r w:rsidRPr="00A66BC6">
              <w:rPr>
                <w:rFonts w:ascii="Times New Roman" w:hAnsi="Times New Roman" w:cs="Times New Roman"/>
                <w:b/>
                <w:bCs/>
                <w:szCs w:val="22"/>
              </w:rPr>
              <w:t xml:space="preserve">(due </w:t>
            </w:r>
            <w:r w:rsidR="00E908A0">
              <w:rPr>
                <w:rFonts w:ascii="Times New Roman" w:hAnsi="Times New Roman" w:cs="Times New Roman"/>
                <w:b/>
                <w:bCs/>
                <w:szCs w:val="22"/>
              </w:rPr>
              <w:t>Mar 25</w:t>
            </w:r>
            <w:r w:rsidRPr="00A66BC6">
              <w:rPr>
                <w:rFonts w:ascii="Times New Roman" w:hAnsi="Times New Roman" w:cs="Times New Roman"/>
                <w:b/>
                <w:bCs/>
                <w:szCs w:val="22"/>
              </w:rPr>
              <w:t>)</w:t>
            </w:r>
          </w:p>
          <w:p w14:paraId="63787330" w14:textId="1F9C8587" w:rsidR="00E94FD1" w:rsidRPr="00F13D87" w:rsidRDefault="00E94FD1" w:rsidP="00E94FD1">
            <w:pPr>
              <w:pStyle w:val="ListParagraph"/>
              <w:numPr>
                <w:ilvl w:val="0"/>
                <w:numId w:val="23"/>
              </w:numPr>
              <w:overflowPunct w:val="0"/>
              <w:autoSpaceDE w:val="0"/>
              <w:autoSpaceDN w:val="0"/>
              <w:adjustRightInd w:val="0"/>
              <w:textAlignment w:val="baseline"/>
              <w:rPr>
                <w:rFonts w:ascii="Times New Roman" w:hAnsi="Times New Roman" w:cs="Times New Roman"/>
                <w:b/>
                <w:bCs/>
                <w:szCs w:val="22"/>
              </w:rPr>
            </w:pPr>
            <w:r w:rsidRPr="00F13D87">
              <w:rPr>
                <w:rFonts w:ascii="Times New Roman" w:hAnsi="Times New Roman" w:cs="Times New Roman"/>
                <w:b/>
                <w:bCs/>
                <w:szCs w:val="22"/>
              </w:rPr>
              <w:t xml:space="preserve">HW #8 (due </w:t>
            </w:r>
            <w:r w:rsidR="00E908A0">
              <w:rPr>
                <w:rFonts w:ascii="Times New Roman" w:hAnsi="Times New Roman" w:cs="Times New Roman"/>
                <w:b/>
                <w:bCs/>
                <w:szCs w:val="22"/>
              </w:rPr>
              <w:t>Mar 25</w:t>
            </w:r>
            <w:r w:rsidRPr="00F13D87">
              <w:rPr>
                <w:rFonts w:ascii="Times New Roman" w:hAnsi="Times New Roman" w:cs="Times New Roman"/>
                <w:b/>
                <w:bCs/>
                <w:szCs w:val="22"/>
              </w:rPr>
              <w:t>)</w:t>
            </w:r>
          </w:p>
          <w:p w14:paraId="1EE7DFD7" w14:textId="77B6BDFF" w:rsidR="00E94FD1" w:rsidRPr="00641F89" w:rsidRDefault="00E94FD1" w:rsidP="00E94FD1">
            <w:pPr>
              <w:pStyle w:val="ListParagraph"/>
              <w:numPr>
                <w:ilvl w:val="0"/>
                <w:numId w:val="23"/>
              </w:numPr>
              <w:rPr>
                <w:b/>
                <w:szCs w:val="24"/>
              </w:rPr>
            </w:pPr>
            <w:r w:rsidRPr="00641F89">
              <w:rPr>
                <w:rFonts w:ascii="Times New Roman" w:hAnsi="Times New Roman" w:cs="Times New Roman"/>
                <w:b/>
                <w:bCs/>
                <w:szCs w:val="22"/>
              </w:rPr>
              <w:t>Reading Quiz 3</w:t>
            </w:r>
            <w:r w:rsidRPr="00641F89">
              <w:rPr>
                <w:rFonts w:ascii="Times New Roman" w:hAnsi="Times New Roman" w:cs="Times New Roman"/>
                <w:bCs/>
                <w:szCs w:val="22"/>
              </w:rPr>
              <w:t xml:space="preserve"> </w:t>
            </w:r>
            <w:r w:rsidRPr="00641F89">
              <w:rPr>
                <w:rFonts w:ascii="Times New Roman" w:hAnsi="Times New Roman" w:cs="Times New Roman"/>
                <w:b/>
                <w:bCs/>
                <w:szCs w:val="22"/>
              </w:rPr>
              <w:t xml:space="preserve">(due </w:t>
            </w:r>
            <w:r w:rsidR="00E908A0">
              <w:rPr>
                <w:rFonts w:ascii="Times New Roman" w:hAnsi="Times New Roman" w:cs="Times New Roman"/>
                <w:b/>
                <w:bCs/>
                <w:szCs w:val="22"/>
              </w:rPr>
              <w:t>Mar 25</w:t>
            </w:r>
            <w:r w:rsidRPr="00641F89">
              <w:rPr>
                <w:rFonts w:ascii="Times New Roman" w:hAnsi="Times New Roman" w:cs="Times New Roman"/>
                <w:b/>
                <w:bCs/>
                <w:szCs w:val="22"/>
              </w:rPr>
              <w:t>)</w:t>
            </w:r>
          </w:p>
        </w:tc>
      </w:tr>
      <w:tr w:rsidR="00E94FD1" w14:paraId="63DC9D39" w14:textId="77777777" w:rsidTr="00546E07">
        <w:tc>
          <w:tcPr>
            <w:tcW w:w="2155" w:type="dxa"/>
          </w:tcPr>
          <w:p w14:paraId="6BA6487C" w14:textId="77777777" w:rsidR="00E94FD1" w:rsidRPr="001216D4" w:rsidRDefault="00E94FD1" w:rsidP="00E94FD1">
            <w:pPr>
              <w:rPr>
                <w:rFonts w:ascii="Times New Roman" w:hAnsi="Times New Roman" w:cs="Times New Roman"/>
                <w:bCs/>
                <w:szCs w:val="24"/>
              </w:rPr>
            </w:pPr>
            <w:r w:rsidRPr="001216D4">
              <w:rPr>
                <w:rFonts w:ascii="Times New Roman" w:hAnsi="Times New Roman" w:cs="Times New Roman"/>
                <w:bCs/>
                <w:szCs w:val="24"/>
              </w:rPr>
              <w:t>Learning Module 9</w:t>
            </w:r>
          </w:p>
          <w:p w14:paraId="5BE15DD8" w14:textId="51D24D6B" w:rsidR="00E94FD1" w:rsidRPr="001216D4" w:rsidRDefault="00E94FD1" w:rsidP="00E94FD1">
            <w:pPr>
              <w:rPr>
                <w:rFonts w:ascii="Times New Roman" w:hAnsi="Times New Roman" w:cs="Times New Roman"/>
                <w:bCs/>
                <w:szCs w:val="24"/>
              </w:rPr>
            </w:pPr>
            <w:r w:rsidRPr="001216D4">
              <w:rPr>
                <w:rFonts w:ascii="Times New Roman" w:hAnsi="Times New Roman" w:cs="Times New Roman"/>
                <w:bCs/>
                <w:szCs w:val="24"/>
              </w:rPr>
              <w:t xml:space="preserve">Monday, Mar </w:t>
            </w:r>
            <w:r>
              <w:rPr>
                <w:rFonts w:ascii="Times New Roman" w:hAnsi="Times New Roman" w:cs="Times New Roman"/>
                <w:bCs/>
                <w:szCs w:val="24"/>
              </w:rPr>
              <w:t>25</w:t>
            </w:r>
          </w:p>
          <w:p w14:paraId="7DD8EFD4" w14:textId="77777777" w:rsidR="00E94FD1" w:rsidRPr="00641F89" w:rsidRDefault="00E94FD1" w:rsidP="00E94FD1">
            <w:pPr>
              <w:rPr>
                <w:rFonts w:ascii="Times New Roman" w:hAnsi="Times New Roman" w:cs="Times New Roman"/>
                <w:b/>
                <w:szCs w:val="24"/>
              </w:rPr>
            </w:pPr>
          </w:p>
        </w:tc>
        <w:tc>
          <w:tcPr>
            <w:tcW w:w="2430" w:type="dxa"/>
          </w:tcPr>
          <w:p w14:paraId="067583B1" w14:textId="77777777" w:rsidR="00E94FD1" w:rsidRPr="005B6CB2" w:rsidRDefault="00E94FD1" w:rsidP="00E94FD1">
            <w:pPr>
              <w:rPr>
                <w:rFonts w:ascii="Times New Roman" w:hAnsi="Times New Roman" w:cs="Times New Roman"/>
                <w:b/>
                <w:bCs/>
                <w:szCs w:val="22"/>
              </w:rPr>
            </w:pPr>
            <w:r w:rsidRPr="005B6CB2">
              <w:rPr>
                <w:rFonts w:ascii="Times New Roman" w:hAnsi="Times New Roman" w:cs="Times New Roman"/>
                <w:b/>
                <w:bCs/>
                <w:szCs w:val="22"/>
              </w:rPr>
              <w:t>Middle English</w:t>
            </w:r>
          </w:p>
          <w:p w14:paraId="6549D186" w14:textId="77777777" w:rsidR="00E94FD1" w:rsidRPr="00641F89" w:rsidRDefault="00E94FD1" w:rsidP="00E94FD1">
            <w:pPr>
              <w:pStyle w:val="ListParagraph"/>
              <w:numPr>
                <w:ilvl w:val="0"/>
                <w:numId w:val="43"/>
              </w:numPr>
              <w:rPr>
                <w:b/>
                <w:szCs w:val="24"/>
              </w:rPr>
            </w:pPr>
            <w:r w:rsidRPr="00641F89">
              <w:rPr>
                <w:rFonts w:ascii="Times New Roman" w:hAnsi="Times New Roman" w:cs="Times New Roman"/>
                <w:b/>
                <w:bCs/>
                <w:szCs w:val="22"/>
              </w:rPr>
              <w:t>Inner History</w:t>
            </w:r>
          </w:p>
        </w:tc>
        <w:tc>
          <w:tcPr>
            <w:tcW w:w="4765" w:type="dxa"/>
          </w:tcPr>
          <w:p w14:paraId="5BF7F2AC" w14:textId="77777777" w:rsidR="00E94FD1" w:rsidRPr="00E16749" w:rsidRDefault="00E94FD1" w:rsidP="00E94FD1">
            <w:pPr>
              <w:pStyle w:val="ListParagraph"/>
              <w:numPr>
                <w:ilvl w:val="0"/>
                <w:numId w:val="43"/>
              </w:numPr>
              <w:overflowPunct w:val="0"/>
              <w:autoSpaceDE w:val="0"/>
              <w:autoSpaceDN w:val="0"/>
              <w:adjustRightInd w:val="0"/>
              <w:textAlignment w:val="baseline"/>
              <w:rPr>
                <w:rFonts w:ascii="Times New Roman" w:hAnsi="Times New Roman" w:cs="Times New Roman"/>
                <w:iCs/>
                <w:szCs w:val="22"/>
              </w:rPr>
            </w:pPr>
            <w:r w:rsidRPr="00E16749">
              <w:rPr>
                <w:rFonts w:ascii="Times New Roman" w:hAnsi="Times New Roman" w:cs="Times New Roman"/>
                <w:iCs/>
                <w:szCs w:val="22"/>
              </w:rPr>
              <w:t>Reading:</w:t>
            </w:r>
            <w:r w:rsidRPr="00E16749">
              <w:rPr>
                <w:rFonts w:ascii="Times New Roman" w:hAnsi="Times New Roman" w:cs="Times New Roman"/>
                <w:i/>
                <w:szCs w:val="22"/>
              </w:rPr>
              <w:t xml:space="preserve"> </w:t>
            </w:r>
            <w:r>
              <w:rPr>
                <w:rFonts w:ascii="Times New Roman" w:hAnsi="Times New Roman" w:cs="Times New Roman"/>
                <w:i/>
                <w:szCs w:val="22"/>
              </w:rPr>
              <w:t xml:space="preserve">Chapter 7 </w:t>
            </w:r>
            <w:r w:rsidRPr="00E16749">
              <w:rPr>
                <w:rFonts w:ascii="Times New Roman" w:hAnsi="Times New Roman" w:cs="Times New Roman"/>
                <w:i/>
                <w:szCs w:val="22"/>
              </w:rPr>
              <w:t xml:space="preserve">Middle English </w:t>
            </w:r>
            <w:r>
              <w:rPr>
                <w:rFonts w:ascii="Times New Roman" w:hAnsi="Times New Roman" w:cs="Times New Roman"/>
                <w:i/>
                <w:szCs w:val="22"/>
              </w:rPr>
              <w:t xml:space="preserve">Inner History </w:t>
            </w:r>
            <w:r w:rsidRPr="00060AA2">
              <w:rPr>
                <w:rFonts w:ascii="Times New Roman" w:hAnsi="Times New Roman" w:cs="Times New Roman"/>
                <w:iCs/>
                <w:szCs w:val="22"/>
              </w:rPr>
              <w:t xml:space="preserve">(pp. </w:t>
            </w:r>
            <w:r>
              <w:rPr>
                <w:rFonts w:ascii="Times New Roman" w:hAnsi="Times New Roman" w:cs="Times New Roman"/>
                <w:iCs/>
                <w:szCs w:val="22"/>
              </w:rPr>
              <w:t>192 - 210</w:t>
            </w:r>
            <w:r w:rsidRPr="00060AA2">
              <w:rPr>
                <w:rFonts w:ascii="Times New Roman" w:hAnsi="Times New Roman" w:cs="Times New Roman"/>
                <w:iCs/>
                <w:szCs w:val="22"/>
              </w:rPr>
              <w:t>)</w:t>
            </w:r>
          </w:p>
          <w:p w14:paraId="52258707" w14:textId="67A77AB4" w:rsidR="00E94FD1" w:rsidRPr="006D792A" w:rsidRDefault="00E94FD1" w:rsidP="00E94FD1">
            <w:pPr>
              <w:pStyle w:val="ListParagraph"/>
              <w:numPr>
                <w:ilvl w:val="0"/>
                <w:numId w:val="43"/>
              </w:numPr>
              <w:overflowPunct w:val="0"/>
              <w:autoSpaceDE w:val="0"/>
              <w:autoSpaceDN w:val="0"/>
              <w:adjustRightInd w:val="0"/>
              <w:textAlignment w:val="baseline"/>
              <w:rPr>
                <w:rFonts w:ascii="Times New Roman" w:hAnsi="Times New Roman" w:cs="Times New Roman"/>
                <w:b/>
                <w:bCs/>
                <w:iCs/>
                <w:szCs w:val="22"/>
              </w:rPr>
            </w:pPr>
            <w:r w:rsidRPr="006D792A">
              <w:rPr>
                <w:rFonts w:ascii="Times New Roman" w:hAnsi="Times New Roman" w:cs="Times New Roman"/>
                <w:b/>
                <w:bCs/>
                <w:iCs/>
                <w:szCs w:val="22"/>
              </w:rPr>
              <w:t>Lecture</w:t>
            </w:r>
            <w:r>
              <w:rPr>
                <w:rFonts w:ascii="Times New Roman" w:hAnsi="Times New Roman" w:cs="Times New Roman"/>
                <w:b/>
                <w:bCs/>
                <w:iCs/>
                <w:szCs w:val="22"/>
              </w:rPr>
              <w:t xml:space="preserve"> on </w:t>
            </w:r>
            <w:r w:rsidRPr="006D792A">
              <w:rPr>
                <w:rFonts w:ascii="Times New Roman" w:hAnsi="Times New Roman" w:cs="Times New Roman"/>
                <w:b/>
                <w:bCs/>
                <w:iCs/>
                <w:szCs w:val="22"/>
              </w:rPr>
              <w:t xml:space="preserve">Middle English Inner History </w:t>
            </w:r>
            <w:r w:rsidRPr="006D792A">
              <w:rPr>
                <w:rFonts w:ascii="Times New Roman" w:hAnsi="Times New Roman" w:cs="Times New Roman"/>
                <w:b/>
                <w:bCs/>
                <w:szCs w:val="22"/>
              </w:rPr>
              <w:t xml:space="preserve">(due </w:t>
            </w:r>
            <w:r w:rsidR="00545E9D">
              <w:rPr>
                <w:rFonts w:ascii="Times New Roman" w:hAnsi="Times New Roman" w:cs="Times New Roman"/>
                <w:b/>
                <w:bCs/>
                <w:szCs w:val="22"/>
              </w:rPr>
              <w:t>Apr 1</w:t>
            </w:r>
            <w:r w:rsidRPr="006D792A">
              <w:rPr>
                <w:rFonts w:ascii="Times New Roman" w:hAnsi="Times New Roman" w:cs="Times New Roman"/>
                <w:b/>
                <w:bCs/>
                <w:szCs w:val="22"/>
              </w:rPr>
              <w:t>)</w:t>
            </w:r>
          </w:p>
          <w:p w14:paraId="04B9E985" w14:textId="720F47E9" w:rsidR="00E94FD1" w:rsidRPr="006D792A" w:rsidRDefault="00E94FD1" w:rsidP="00E94FD1">
            <w:pPr>
              <w:pStyle w:val="ListParagraph"/>
              <w:numPr>
                <w:ilvl w:val="0"/>
                <w:numId w:val="43"/>
              </w:numPr>
              <w:overflowPunct w:val="0"/>
              <w:autoSpaceDE w:val="0"/>
              <w:autoSpaceDN w:val="0"/>
              <w:adjustRightInd w:val="0"/>
              <w:textAlignment w:val="baseline"/>
              <w:rPr>
                <w:rFonts w:ascii="Times New Roman" w:hAnsi="Times New Roman" w:cs="Times New Roman"/>
                <w:b/>
                <w:bCs/>
                <w:iCs/>
                <w:szCs w:val="22"/>
              </w:rPr>
            </w:pPr>
            <w:r>
              <w:rPr>
                <w:rFonts w:ascii="Times New Roman" w:hAnsi="Times New Roman" w:cs="Times New Roman"/>
                <w:b/>
                <w:bCs/>
                <w:szCs w:val="22"/>
              </w:rPr>
              <w:t xml:space="preserve">Lecture on GVS (w/ embedded quiz) (due </w:t>
            </w:r>
            <w:r w:rsidR="00844688">
              <w:rPr>
                <w:rFonts w:ascii="Times New Roman" w:hAnsi="Times New Roman" w:cs="Times New Roman"/>
                <w:b/>
                <w:bCs/>
                <w:szCs w:val="22"/>
              </w:rPr>
              <w:t>Apr 1</w:t>
            </w:r>
            <w:r>
              <w:rPr>
                <w:rFonts w:ascii="Times New Roman" w:hAnsi="Times New Roman" w:cs="Times New Roman"/>
                <w:b/>
                <w:bCs/>
                <w:szCs w:val="22"/>
              </w:rPr>
              <w:t>)</w:t>
            </w:r>
          </w:p>
          <w:p w14:paraId="6B403BDA" w14:textId="12D9C23F" w:rsidR="00E94FD1" w:rsidRPr="00E16749" w:rsidRDefault="00E94FD1" w:rsidP="00E94FD1">
            <w:pPr>
              <w:pStyle w:val="ListParagraph"/>
              <w:numPr>
                <w:ilvl w:val="0"/>
                <w:numId w:val="43"/>
              </w:numPr>
              <w:overflowPunct w:val="0"/>
              <w:autoSpaceDE w:val="0"/>
              <w:autoSpaceDN w:val="0"/>
              <w:adjustRightInd w:val="0"/>
              <w:textAlignment w:val="baseline"/>
              <w:rPr>
                <w:rFonts w:ascii="Times New Roman" w:hAnsi="Times New Roman" w:cs="Times New Roman"/>
                <w:b/>
                <w:szCs w:val="22"/>
              </w:rPr>
            </w:pPr>
            <w:r w:rsidRPr="005202B2">
              <w:rPr>
                <w:rFonts w:ascii="Times New Roman" w:hAnsi="Times New Roman" w:cs="Times New Roman"/>
                <w:b/>
                <w:szCs w:val="22"/>
              </w:rPr>
              <w:t>Linguistic Connection: The Feudal System</w:t>
            </w:r>
            <w:r>
              <w:rPr>
                <w:rFonts w:ascii="Times New Roman" w:hAnsi="Times New Roman" w:cs="Times New Roman"/>
                <w:bCs/>
                <w:szCs w:val="22"/>
              </w:rPr>
              <w:t xml:space="preserve"> </w:t>
            </w:r>
            <w:r>
              <w:rPr>
                <w:rFonts w:ascii="Times New Roman" w:hAnsi="Times New Roman" w:cs="Times New Roman"/>
                <w:b/>
                <w:bCs/>
                <w:szCs w:val="22"/>
              </w:rPr>
              <w:t xml:space="preserve">(due </w:t>
            </w:r>
            <w:r w:rsidR="00844688">
              <w:rPr>
                <w:rFonts w:ascii="Times New Roman" w:hAnsi="Times New Roman" w:cs="Times New Roman"/>
                <w:b/>
                <w:bCs/>
                <w:szCs w:val="22"/>
              </w:rPr>
              <w:t>Apr 1</w:t>
            </w:r>
            <w:r>
              <w:rPr>
                <w:rFonts w:ascii="Times New Roman" w:hAnsi="Times New Roman" w:cs="Times New Roman"/>
                <w:b/>
                <w:bCs/>
                <w:szCs w:val="22"/>
              </w:rPr>
              <w:t>)</w:t>
            </w:r>
          </w:p>
          <w:p w14:paraId="1A44FE4D" w14:textId="3E32F6F8" w:rsidR="00E94FD1" w:rsidRPr="00CB6BC9" w:rsidRDefault="00E94FD1" w:rsidP="00E94FD1">
            <w:pPr>
              <w:pStyle w:val="ListParagraph"/>
              <w:numPr>
                <w:ilvl w:val="0"/>
                <w:numId w:val="43"/>
              </w:numPr>
              <w:rPr>
                <w:b/>
                <w:szCs w:val="24"/>
              </w:rPr>
            </w:pPr>
            <w:r w:rsidRPr="00CB6BC9">
              <w:rPr>
                <w:rFonts w:ascii="Times New Roman" w:hAnsi="Times New Roman" w:cs="Times New Roman"/>
                <w:b/>
                <w:bCs/>
                <w:szCs w:val="22"/>
              </w:rPr>
              <w:t>HW #9</w:t>
            </w:r>
            <w:r w:rsidRPr="00CB6BC9">
              <w:rPr>
                <w:rFonts w:ascii="Times New Roman" w:hAnsi="Times New Roman" w:cs="Times New Roman"/>
                <w:szCs w:val="22"/>
              </w:rPr>
              <w:t xml:space="preserve"> </w:t>
            </w:r>
            <w:r w:rsidRPr="00CB6BC9">
              <w:rPr>
                <w:rFonts w:ascii="Times New Roman" w:hAnsi="Times New Roman" w:cs="Times New Roman"/>
                <w:b/>
                <w:bCs/>
                <w:szCs w:val="22"/>
              </w:rPr>
              <w:t xml:space="preserve">(due </w:t>
            </w:r>
            <w:r w:rsidR="00844688">
              <w:rPr>
                <w:rFonts w:ascii="Times New Roman" w:hAnsi="Times New Roman" w:cs="Times New Roman"/>
                <w:b/>
                <w:bCs/>
                <w:szCs w:val="22"/>
              </w:rPr>
              <w:t>Apr 1</w:t>
            </w:r>
            <w:r w:rsidRPr="00CB6BC9">
              <w:rPr>
                <w:rFonts w:ascii="Times New Roman" w:hAnsi="Times New Roman" w:cs="Times New Roman"/>
                <w:b/>
                <w:bCs/>
                <w:szCs w:val="22"/>
              </w:rPr>
              <w:t>)</w:t>
            </w:r>
          </w:p>
        </w:tc>
      </w:tr>
      <w:tr w:rsidR="00E94FD1" w14:paraId="65628F5E" w14:textId="77777777" w:rsidTr="00546E07">
        <w:tc>
          <w:tcPr>
            <w:tcW w:w="2155" w:type="dxa"/>
          </w:tcPr>
          <w:p w14:paraId="0FEAE6E0" w14:textId="77777777" w:rsidR="00E94FD1" w:rsidRPr="001216D4" w:rsidRDefault="00E94FD1" w:rsidP="00E94FD1">
            <w:pPr>
              <w:rPr>
                <w:rFonts w:ascii="Times New Roman" w:hAnsi="Times New Roman" w:cs="Times New Roman"/>
                <w:bCs/>
                <w:szCs w:val="24"/>
              </w:rPr>
            </w:pPr>
            <w:r w:rsidRPr="001216D4">
              <w:rPr>
                <w:rFonts w:ascii="Times New Roman" w:hAnsi="Times New Roman" w:cs="Times New Roman"/>
                <w:bCs/>
                <w:szCs w:val="24"/>
              </w:rPr>
              <w:t>Learning Module 10</w:t>
            </w:r>
          </w:p>
          <w:p w14:paraId="218877F7" w14:textId="71BFC9A6" w:rsidR="00E94FD1" w:rsidRPr="00641F89" w:rsidRDefault="00E94FD1" w:rsidP="00E94FD1">
            <w:pPr>
              <w:rPr>
                <w:rFonts w:ascii="Times New Roman" w:hAnsi="Times New Roman" w:cs="Times New Roman"/>
                <w:b/>
                <w:szCs w:val="24"/>
              </w:rPr>
            </w:pPr>
            <w:r w:rsidRPr="001216D4">
              <w:rPr>
                <w:rFonts w:ascii="Times New Roman" w:hAnsi="Times New Roman" w:cs="Times New Roman"/>
                <w:bCs/>
                <w:szCs w:val="24"/>
              </w:rPr>
              <w:t xml:space="preserve">Monday, </w:t>
            </w:r>
            <w:r>
              <w:rPr>
                <w:rFonts w:ascii="Times New Roman" w:hAnsi="Times New Roman" w:cs="Times New Roman"/>
                <w:bCs/>
                <w:szCs w:val="24"/>
              </w:rPr>
              <w:t>Apr 1</w:t>
            </w:r>
          </w:p>
        </w:tc>
        <w:tc>
          <w:tcPr>
            <w:tcW w:w="2430" w:type="dxa"/>
          </w:tcPr>
          <w:p w14:paraId="0B6EF38F" w14:textId="77777777" w:rsidR="00E94FD1" w:rsidRPr="00E16749" w:rsidRDefault="00E94FD1" w:rsidP="00E94FD1">
            <w:pPr>
              <w:rPr>
                <w:rFonts w:ascii="Times New Roman" w:hAnsi="Times New Roman" w:cs="Times New Roman"/>
                <w:szCs w:val="22"/>
              </w:rPr>
            </w:pPr>
            <w:r w:rsidRPr="00E16749">
              <w:rPr>
                <w:rFonts w:ascii="Times New Roman" w:hAnsi="Times New Roman" w:cs="Times New Roman"/>
                <w:szCs w:val="22"/>
              </w:rPr>
              <w:t>Middle English</w:t>
            </w:r>
          </w:p>
          <w:p w14:paraId="3A826A99" w14:textId="77777777" w:rsidR="00E94FD1" w:rsidRPr="00CB6BC9" w:rsidRDefault="00E94FD1" w:rsidP="00E94FD1">
            <w:pPr>
              <w:pStyle w:val="ListParagraph"/>
              <w:numPr>
                <w:ilvl w:val="0"/>
                <w:numId w:val="44"/>
              </w:numPr>
              <w:rPr>
                <w:b/>
                <w:szCs w:val="24"/>
              </w:rPr>
            </w:pPr>
            <w:r w:rsidRPr="00CB6BC9">
              <w:rPr>
                <w:rFonts w:ascii="Times New Roman" w:hAnsi="Times New Roman" w:cs="Times New Roman"/>
                <w:szCs w:val="22"/>
              </w:rPr>
              <w:t>Literary Texts</w:t>
            </w:r>
          </w:p>
        </w:tc>
        <w:tc>
          <w:tcPr>
            <w:tcW w:w="4765" w:type="dxa"/>
          </w:tcPr>
          <w:p w14:paraId="38404B85" w14:textId="77777777" w:rsidR="00E94FD1" w:rsidRPr="00AE1B1A" w:rsidRDefault="00E94FD1" w:rsidP="00E94FD1">
            <w:pPr>
              <w:pStyle w:val="ListParagraph"/>
              <w:numPr>
                <w:ilvl w:val="0"/>
                <w:numId w:val="44"/>
              </w:numPr>
              <w:overflowPunct w:val="0"/>
              <w:autoSpaceDE w:val="0"/>
              <w:autoSpaceDN w:val="0"/>
              <w:adjustRightInd w:val="0"/>
              <w:textAlignment w:val="baseline"/>
              <w:rPr>
                <w:rFonts w:ascii="Times New Roman" w:hAnsi="Times New Roman" w:cs="Times New Roman"/>
                <w:iCs/>
                <w:szCs w:val="22"/>
              </w:rPr>
            </w:pPr>
            <w:r w:rsidRPr="00E16749">
              <w:rPr>
                <w:rFonts w:ascii="Times New Roman" w:hAnsi="Times New Roman" w:cs="Times New Roman"/>
                <w:szCs w:val="22"/>
              </w:rPr>
              <w:t xml:space="preserve">Reading: </w:t>
            </w:r>
            <w:r w:rsidRPr="00060AA2">
              <w:rPr>
                <w:rFonts w:ascii="Times New Roman" w:hAnsi="Times New Roman" w:cs="Times New Roman"/>
                <w:i/>
                <w:iCs/>
                <w:szCs w:val="22"/>
              </w:rPr>
              <w:t xml:space="preserve">Chapter </w:t>
            </w:r>
            <w:r>
              <w:rPr>
                <w:rFonts w:ascii="Times New Roman" w:hAnsi="Times New Roman" w:cs="Times New Roman"/>
                <w:i/>
                <w:iCs/>
                <w:szCs w:val="22"/>
              </w:rPr>
              <w:t xml:space="preserve">7 </w:t>
            </w:r>
            <w:r w:rsidRPr="00E16749">
              <w:rPr>
                <w:rFonts w:ascii="Times New Roman" w:hAnsi="Times New Roman" w:cs="Times New Roman"/>
                <w:i/>
                <w:szCs w:val="22"/>
              </w:rPr>
              <w:t xml:space="preserve">Middle English </w:t>
            </w:r>
            <w:r>
              <w:rPr>
                <w:rFonts w:ascii="Times New Roman" w:hAnsi="Times New Roman" w:cs="Times New Roman"/>
                <w:i/>
                <w:szCs w:val="22"/>
              </w:rPr>
              <w:t xml:space="preserve">Inner History (Everyman) </w:t>
            </w:r>
            <w:r w:rsidRPr="00060AA2">
              <w:rPr>
                <w:rFonts w:ascii="Times New Roman" w:hAnsi="Times New Roman" w:cs="Times New Roman"/>
                <w:iCs/>
                <w:szCs w:val="22"/>
              </w:rPr>
              <w:t xml:space="preserve">(pp. </w:t>
            </w:r>
            <w:r>
              <w:rPr>
                <w:rFonts w:ascii="Times New Roman" w:hAnsi="Times New Roman" w:cs="Times New Roman"/>
                <w:iCs/>
                <w:szCs w:val="22"/>
              </w:rPr>
              <w:t>211 - 241</w:t>
            </w:r>
            <w:r w:rsidRPr="00060AA2">
              <w:rPr>
                <w:rFonts w:ascii="Times New Roman" w:hAnsi="Times New Roman" w:cs="Times New Roman"/>
                <w:iCs/>
                <w:szCs w:val="22"/>
              </w:rPr>
              <w:t>)</w:t>
            </w:r>
          </w:p>
          <w:p w14:paraId="159E024A" w14:textId="10A65A8D" w:rsidR="00E94FD1" w:rsidRPr="00BA62FB" w:rsidRDefault="00E94FD1" w:rsidP="00E94FD1">
            <w:pPr>
              <w:pStyle w:val="ListParagraph"/>
              <w:numPr>
                <w:ilvl w:val="0"/>
                <w:numId w:val="44"/>
              </w:numPr>
              <w:overflowPunct w:val="0"/>
              <w:autoSpaceDE w:val="0"/>
              <w:autoSpaceDN w:val="0"/>
              <w:adjustRightInd w:val="0"/>
              <w:textAlignment w:val="baseline"/>
              <w:rPr>
                <w:rFonts w:ascii="Times New Roman" w:hAnsi="Times New Roman" w:cs="Times New Roman"/>
                <w:b/>
                <w:bCs/>
                <w:szCs w:val="22"/>
              </w:rPr>
            </w:pPr>
            <w:r w:rsidRPr="00BA62FB">
              <w:rPr>
                <w:rFonts w:ascii="Times New Roman" w:hAnsi="Times New Roman" w:cs="Times New Roman"/>
                <w:b/>
                <w:bCs/>
                <w:szCs w:val="22"/>
              </w:rPr>
              <w:t xml:space="preserve">Lecture on Middle English Literature (due </w:t>
            </w:r>
            <w:r w:rsidR="00844688">
              <w:rPr>
                <w:rFonts w:ascii="Times New Roman" w:hAnsi="Times New Roman" w:cs="Times New Roman"/>
                <w:b/>
                <w:bCs/>
                <w:szCs w:val="22"/>
              </w:rPr>
              <w:t>Apr 8</w:t>
            </w:r>
            <w:r w:rsidRPr="00BA62FB">
              <w:rPr>
                <w:rFonts w:ascii="Times New Roman" w:hAnsi="Times New Roman" w:cs="Times New Roman"/>
                <w:b/>
                <w:bCs/>
                <w:szCs w:val="22"/>
              </w:rPr>
              <w:t>)</w:t>
            </w:r>
          </w:p>
          <w:p w14:paraId="69CA839B" w14:textId="44FBA2D1" w:rsidR="00E94FD1" w:rsidRPr="00E16749" w:rsidRDefault="00E94FD1" w:rsidP="00E94FD1">
            <w:pPr>
              <w:pStyle w:val="ListParagraph"/>
              <w:numPr>
                <w:ilvl w:val="0"/>
                <w:numId w:val="44"/>
              </w:numPr>
              <w:overflowPunct w:val="0"/>
              <w:autoSpaceDE w:val="0"/>
              <w:autoSpaceDN w:val="0"/>
              <w:adjustRightInd w:val="0"/>
              <w:textAlignment w:val="baseline"/>
              <w:rPr>
                <w:rFonts w:ascii="Times New Roman" w:hAnsi="Times New Roman" w:cs="Times New Roman"/>
                <w:szCs w:val="22"/>
              </w:rPr>
            </w:pPr>
            <w:r w:rsidRPr="00BA62FB">
              <w:rPr>
                <w:rFonts w:ascii="Times New Roman" w:hAnsi="Times New Roman" w:cs="Times New Roman"/>
                <w:b/>
                <w:szCs w:val="22"/>
              </w:rPr>
              <w:t xml:space="preserve">Linguistic Connection: </w:t>
            </w:r>
            <w:r>
              <w:rPr>
                <w:rFonts w:ascii="Times New Roman" w:hAnsi="Times New Roman" w:cs="Times New Roman"/>
                <w:b/>
                <w:szCs w:val="22"/>
              </w:rPr>
              <w:t>New Words and Comedians</w:t>
            </w:r>
            <w:r>
              <w:rPr>
                <w:rFonts w:ascii="Times New Roman" w:hAnsi="Times New Roman" w:cs="Times New Roman"/>
                <w:bCs/>
                <w:szCs w:val="22"/>
              </w:rPr>
              <w:t xml:space="preserve"> </w:t>
            </w:r>
            <w:r w:rsidRPr="00BA62FB">
              <w:rPr>
                <w:rFonts w:ascii="Times New Roman" w:hAnsi="Times New Roman" w:cs="Times New Roman"/>
                <w:b/>
                <w:bCs/>
                <w:szCs w:val="22"/>
              </w:rPr>
              <w:t xml:space="preserve">(due </w:t>
            </w:r>
            <w:r w:rsidR="00844688">
              <w:rPr>
                <w:rFonts w:ascii="Times New Roman" w:hAnsi="Times New Roman" w:cs="Times New Roman"/>
                <w:b/>
                <w:bCs/>
                <w:szCs w:val="22"/>
              </w:rPr>
              <w:t>Apr 8)</w:t>
            </w:r>
          </w:p>
          <w:p w14:paraId="1927D064" w14:textId="39B2B8B6" w:rsidR="00E94FD1" w:rsidRPr="00BA62FB" w:rsidRDefault="00E94FD1" w:rsidP="00E94FD1">
            <w:pPr>
              <w:pStyle w:val="ListParagraph"/>
              <w:numPr>
                <w:ilvl w:val="0"/>
                <w:numId w:val="44"/>
              </w:numPr>
              <w:overflowPunct w:val="0"/>
              <w:autoSpaceDE w:val="0"/>
              <w:autoSpaceDN w:val="0"/>
              <w:adjustRightInd w:val="0"/>
              <w:textAlignment w:val="baseline"/>
              <w:rPr>
                <w:rFonts w:ascii="Times New Roman" w:hAnsi="Times New Roman" w:cs="Times New Roman"/>
                <w:b/>
                <w:szCs w:val="22"/>
              </w:rPr>
            </w:pPr>
            <w:r w:rsidRPr="00BA62FB">
              <w:rPr>
                <w:rFonts w:ascii="Times New Roman" w:hAnsi="Times New Roman" w:cs="Times New Roman"/>
                <w:b/>
                <w:szCs w:val="22"/>
              </w:rPr>
              <w:t xml:space="preserve">Quiz #4 (due </w:t>
            </w:r>
            <w:r w:rsidR="00844688">
              <w:rPr>
                <w:rFonts w:ascii="Times New Roman" w:hAnsi="Times New Roman" w:cs="Times New Roman"/>
                <w:b/>
                <w:szCs w:val="22"/>
              </w:rPr>
              <w:t>Apr 8</w:t>
            </w:r>
            <w:r w:rsidRPr="00BA62FB">
              <w:rPr>
                <w:rFonts w:ascii="Times New Roman" w:hAnsi="Times New Roman" w:cs="Times New Roman"/>
                <w:b/>
                <w:szCs w:val="22"/>
              </w:rPr>
              <w:t>)</w:t>
            </w:r>
          </w:p>
          <w:p w14:paraId="27724234" w14:textId="1254476D" w:rsidR="00E94FD1" w:rsidRPr="00CB6BC9" w:rsidRDefault="00E94FD1" w:rsidP="00E94FD1">
            <w:pPr>
              <w:pStyle w:val="ListParagraph"/>
              <w:numPr>
                <w:ilvl w:val="0"/>
                <w:numId w:val="44"/>
              </w:numPr>
              <w:rPr>
                <w:b/>
                <w:szCs w:val="24"/>
              </w:rPr>
            </w:pPr>
            <w:r w:rsidRPr="00CB6BC9">
              <w:rPr>
                <w:rFonts w:ascii="Times New Roman" w:hAnsi="Times New Roman" w:cs="Times New Roman"/>
                <w:b/>
                <w:szCs w:val="22"/>
              </w:rPr>
              <w:t>HW #10</w:t>
            </w:r>
            <w:r w:rsidRPr="00CB6BC9">
              <w:rPr>
                <w:rFonts w:ascii="Times New Roman" w:hAnsi="Times New Roman" w:cs="Times New Roman"/>
                <w:szCs w:val="22"/>
              </w:rPr>
              <w:t xml:space="preserve"> </w:t>
            </w:r>
            <w:r w:rsidRPr="00CB6BC9">
              <w:rPr>
                <w:rFonts w:ascii="Times New Roman" w:hAnsi="Times New Roman" w:cs="Times New Roman"/>
                <w:b/>
                <w:bCs/>
                <w:szCs w:val="22"/>
              </w:rPr>
              <w:t xml:space="preserve">(due </w:t>
            </w:r>
            <w:r w:rsidR="00844688">
              <w:rPr>
                <w:rFonts w:ascii="Times New Roman" w:hAnsi="Times New Roman" w:cs="Times New Roman"/>
                <w:b/>
                <w:bCs/>
                <w:szCs w:val="22"/>
              </w:rPr>
              <w:t>Apr 8</w:t>
            </w:r>
            <w:r w:rsidRPr="00CB6BC9">
              <w:rPr>
                <w:rFonts w:ascii="Times New Roman" w:hAnsi="Times New Roman" w:cs="Times New Roman"/>
                <w:b/>
                <w:bCs/>
                <w:szCs w:val="22"/>
              </w:rPr>
              <w:t>)</w:t>
            </w:r>
          </w:p>
        </w:tc>
      </w:tr>
      <w:tr w:rsidR="00E94FD1" w14:paraId="24BF0C34" w14:textId="77777777" w:rsidTr="00546E07">
        <w:tc>
          <w:tcPr>
            <w:tcW w:w="2155" w:type="dxa"/>
          </w:tcPr>
          <w:p w14:paraId="3B8EDEAD" w14:textId="77777777" w:rsidR="00E94FD1" w:rsidRPr="00E16749" w:rsidRDefault="00E94FD1" w:rsidP="00E94FD1">
            <w:pPr>
              <w:rPr>
                <w:rFonts w:ascii="Times New Roman" w:hAnsi="Times New Roman" w:cs="Times New Roman"/>
                <w:szCs w:val="22"/>
              </w:rPr>
            </w:pPr>
            <w:r w:rsidRPr="00E16749">
              <w:rPr>
                <w:rFonts w:ascii="Times New Roman" w:hAnsi="Times New Roman" w:cs="Times New Roman"/>
                <w:szCs w:val="22"/>
              </w:rPr>
              <w:lastRenderedPageBreak/>
              <w:t>Learning Module 11</w:t>
            </w:r>
          </w:p>
          <w:p w14:paraId="0C6D448B" w14:textId="73A6CEC8" w:rsidR="00E94FD1" w:rsidRDefault="00E94FD1" w:rsidP="00E94FD1">
            <w:pPr>
              <w:rPr>
                <w:rFonts w:ascii="Times New Roman" w:hAnsi="Times New Roman" w:cs="Times New Roman"/>
                <w:b/>
                <w:szCs w:val="24"/>
              </w:rPr>
            </w:pPr>
            <w:r w:rsidRPr="00E16749">
              <w:rPr>
                <w:rFonts w:ascii="Times New Roman" w:hAnsi="Times New Roman" w:cs="Times New Roman"/>
                <w:szCs w:val="22"/>
              </w:rPr>
              <w:t xml:space="preserve">Monday, </w:t>
            </w:r>
            <w:r>
              <w:rPr>
                <w:rFonts w:ascii="Times New Roman" w:hAnsi="Times New Roman" w:cs="Times New Roman"/>
                <w:szCs w:val="22"/>
              </w:rPr>
              <w:t>Apr 8</w:t>
            </w:r>
          </w:p>
        </w:tc>
        <w:tc>
          <w:tcPr>
            <w:tcW w:w="2430" w:type="dxa"/>
          </w:tcPr>
          <w:p w14:paraId="17409E4C" w14:textId="77777777" w:rsidR="00E94FD1" w:rsidRPr="005B6CB2" w:rsidRDefault="00E94FD1" w:rsidP="00E94FD1">
            <w:pPr>
              <w:rPr>
                <w:rFonts w:ascii="Times New Roman" w:hAnsi="Times New Roman" w:cs="Times New Roman"/>
                <w:b/>
                <w:bCs/>
                <w:szCs w:val="22"/>
              </w:rPr>
            </w:pPr>
            <w:r w:rsidRPr="005B6CB2">
              <w:rPr>
                <w:rFonts w:ascii="Times New Roman" w:hAnsi="Times New Roman" w:cs="Times New Roman"/>
                <w:b/>
                <w:bCs/>
                <w:szCs w:val="22"/>
              </w:rPr>
              <w:t>Early Modern English</w:t>
            </w:r>
          </w:p>
          <w:p w14:paraId="56EB2FC2" w14:textId="2505773E" w:rsidR="00E94FD1" w:rsidRPr="00E16749" w:rsidRDefault="00E94FD1" w:rsidP="00E94FD1">
            <w:pPr>
              <w:rPr>
                <w:rFonts w:ascii="Times New Roman" w:hAnsi="Times New Roman" w:cs="Times New Roman"/>
                <w:szCs w:val="22"/>
              </w:rPr>
            </w:pPr>
            <w:r w:rsidRPr="005B6CB2">
              <w:rPr>
                <w:rFonts w:ascii="Times New Roman" w:hAnsi="Times New Roman" w:cs="Times New Roman"/>
                <w:b/>
                <w:bCs/>
                <w:szCs w:val="22"/>
              </w:rPr>
              <w:t>Outer History</w:t>
            </w:r>
          </w:p>
        </w:tc>
        <w:tc>
          <w:tcPr>
            <w:tcW w:w="4765" w:type="dxa"/>
          </w:tcPr>
          <w:p w14:paraId="5DBC50C0" w14:textId="77777777" w:rsidR="00E94FD1" w:rsidRDefault="00E94FD1" w:rsidP="00E94FD1">
            <w:pPr>
              <w:pStyle w:val="Heading3"/>
              <w:numPr>
                <w:ilvl w:val="0"/>
                <w:numId w:val="24"/>
              </w:numPr>
              <w:rPr>
                <w:b w:val="0"/>
                <w:sz w:val="22"/>
                <w:szCs w:val="22"/>
              </w:rPr>
            </w:pPr>
            <w:r>
              <w:rPr>
                <w:b w:val="0"/>
                <w:sz w:val="22"/>
                <w:szCs w:val="22"/>
              </w:rPr>
              <w:t xml:space="preserve">Reading: </w:t>
            </w:r>
            <w:r w:rsidRPr="008A66EB">
              <w:rPr>
                <w:b w:val="0"/>
                <w:i/>
                <w:iCs/>
                <w:sz w:val="22"/>
                <w:szCs w:val="22"/>
              </w:rPr>
              <w:t>Chapter 8 Early Modern English Outer History</w:t>
            </w:r>
          </w:p>
          <w:p w14:paraId="1C72BDAE" w14:textId="77777777" w:rsidR="00E94FD1" w:rsidRPr="00E16749"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i/>
              </w:rPr>
            </w:pPr>
            <w:r w:rsidRPr="00E16749">
              <w:rPr>
                <w:rFonts w:ascii="Times New Roman" w:hAnsi="Times New Roman" w:cs="Times New Roman"/>
              </w:rPr>
              <w:t xml:space="preserve">Documentary </w:t>
            </w:r>
            <w:r>
              <w:rPr>
                <w:rFonts w:ascii="Times New Roman" w:hAnsi="Times New Roman" w:cs="Times New Roman"/>
              </w:rPr>
              <w:t>&amp;</w:t>
            </w:r>
            <w:r w:rsidRPr="00E16749">
              <w:rPr>
                <w:rFonts w:ascii="Times New Roman" w:hAnsi="Times New Roman" w:cs="Times New Roman"/>
              </w:rPr>
              <w:t xml:space="preserve"> Reading: </w:t>
            </w:r>
            <w:r w:rsidRPr="00E16749">
              <w:rPr>
                <w:rFonts w:ascii="Times New Roman" w:hAnsi="Times New Roman" w:cs="Times New Roman"/>
                <w:i/>
              </w:rPr>
              <w:t>Inkhorn Contr</w:t>
            </w:r>
            <w:r>
              <w:rPr>
                <w:rFonts w:ascii="Times New Roman" w:hAnsi="Times New Roman" w:cs="Times New Roman"/>
                <w:i/>
              </w:rPr>
              <w:t>oversy.</w:t>
            </w:r>
          </w:p>
          <w:p w14:paraId="78E36D36" w14:textId="77777777" w:rsidR="00E94FD1" w:rsidRPr="00E16749"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i/>
              </w:rPr>
            </w:pPr>
            <w:r w:rsidRPr="00E16749">
              <w:rPr>
                <w:rFonts w:ascii="Times New Roman" w:hAnsi="Times New Roman" w:cs="Times New Roman"/>
              </w:rPr>
              <w:t xml:space="preserve">Documentary: </w:t>
            </w:r>
            <w:r w:rsidRPr="00E16749">
              <w:rPr>
                <w:rFonts w:ascii="Times New Roman" w:hAnsi="Times New Roman" w:cs="Times New Roman"/>
                <w:i/>
              </w:rPr>
              <w:t>Samuel Johnson: Dict</w:t>
            </w:r>
            <w:r>
              <w:rPr>
                <w:rFonts w:ascii="Times New Roman" w:hAnsi="Times New Roman" w:cs="Times New Roman"/>
                <w:i/>
              </w:rPr>
              <w:t>.</w:t>
            </w:r>
            <w:r w:rsidRPr="00E16749">
              <w:rPr>
                <w:rFonts w:ascii="Times New Roman" w:hAnsi="Times New Roman" w:cs="Times New Roman"/>
                <w:i/>
              </w:rPr>
              <w:t xml:space="preserve"> Man </w:t>
            </w:r>
          </w:p>
          <w:p w14:paraId="47E1A8E0" w14:textId="6B078A4C" w:rsidR="00E94FD1" w:rsidRPr="00F17A4E"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b/>
                <w:bCs/>
              </w:rPr>
            </w:pPr>
            <w:r w:rsidRPr="00F17A4E">
              <w:rPr>
                <w:rFonts w:ascii="Times New Roman" w:hAnsi="Times New Roman" w:cs="Times New Roman"/>
                <w:b/>
                <w:bCs/>
              </w:rPr>
              <w:t xml:space="preserve">Lecture: Early Modern English (due </w:t>
            </w:r>
            <w:r w:rsidR="00B21FAA">
              <w:rPr>
                <w:rFonts w:ascii="Times New Roman" w:hAnsi="Times New Roman" w:cs="Times New Roman"/>
                <w:b/>
                <w:bCs/>
              </w:rPr>
              <w:t>Apr 15</w:t>
            </w:r>
            <w:r w:rsidRPr="00F17A4E">
              <w:rPr>
                <w:rFonts w:ascii="Times New Roman" w:hAnsi="Times New Roman" w:cs="Times New Roman"/>
                <w:b/>
                <w:bCs/>
              </w:rPr>
              <w:t>)</w:t>
            </w:r>
          </w:p>
          <w:p w14:paraId="371887BF" w14:textId="6640B0EF" w:rsidR="00E94FD1" w:rsidRPr="00E16749"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rPr>
            </w:pPr>
            <w:r w:rsidRPr="00F17A4E">
              <w:rPr>
                <w:rFonts w:ascii="Times New Roman" w:hAnsi="Times New Roman" w:cs="Times New Roman"/>
                <w:b/>
                <w:bCs/>
              </w:rPr>
              <w:t>Linguistic Connection: Words Changing Meaning</w:t>
            </w:r>
            <w:r>
              <w:rPr>
                <w:rFonts w:ascii="Times New Roman" w:hAnsi="Times New Roman" w:cs="Times New Roman"/>
              </w:rPr>
              <w:t xml:space="preserve"> </w:t>
            </w:r>
            <w:r w:rsidRPr="00F17A4E">
              <w:rPr>
                <w:rFonts w:ascii="Times New Roman" w:hAnsi="Times New Roman" w:cs="Times New Roman"/>
                <w:b/>
                <w:bCs/>
              </w:rPr>
              <w:t xml:space="preserve">(due </w:t>
            </w:r>
            <w:r w:rsidR="00B21FAA">
              <w:rPr>
                <w:rFonts w:ascii="Times New Roman" w:hAnsi="Times New Roman" w:cs="Times New Roman"/>
                <w:b/>
                <w:bCs/>
              </w:rPr>
              <w:t>Apr 15</w:t>
            </w:r>
            <w:r w:rsidRPr="00F17A4E">
              <w:rPr>
                <w:rFonts w:ascii="Times New Roman" w:hAnsi="Times New Roman" w:cs="Times New Roman"/>
                <w:b/>
                <w:bCs/>
              </w:rPr>
              <w:t>)</w:t>
            </w:r>
          </w:p>
          <w:p w14:paraId="431C7338" w14:textId="35BABC79" w:rsidR="00E94FD1" w:rsidRPr="0068498F"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bCs/>
                <w:szCs w:val="22"/>
              </w:rPr>
            </w:pPr>
            <w:r w:rsidRPr="00F17A4E">
              <w:rPr>
                <w:rFonts w:ascii="Times New Roman" w:hAnsi="Times New Roman" w:cs="Times New Roman"/>
                <w:b/>
                <w:szCs w:val="22"/>
              </w:rPr>
              <w:t xml:space="preserve">HW #11 </w:t>
            </w:r>
            <w:r w:rsidRPr="00F17A4E">
              <w:rPr>
                <w:rFonts w:ascii="Times New Roman" w:hAnsi="Times New Roman" w:cs="Times New Roman"/>
                <w:b/>
              </w:rPr>
              <w:t xml:space="preserve">(due </w:t>
            </w:r>
            <w:r w:rsidR="00B21FAA">
              <w:rPr>
                <w:rFonts w:ascii="Times New Roman" w:hAnsi="Times New Roman" w:cs="Times New Roman"/>
                <w:b/>
              </w:rPr>
              <w:t>Apr 15</w:t>
            </w:r>
            <w:r w:rsidRPr="00F17A4E">
              <w:rPr>
                <w:rFonts w:ascii="Times New Roman" w:hAnsi="Times New Roman" w:cs="Times New Roman"/>
                <w:b/>
              </w:rPr>
              <w:t>)</w:t>
            </w:r>
          </w:p>
          <w:p w14:paraId="17940636" w14:textId="1C9E3F03" w:rsidR="00E94FD1" w:rsidRPr="00B21FAA" w:rsidRDefault="00E94FD1" w:rsidP="00B21FAA">
            <w:pPr>
              <w:pStyle w:val="ListParagraph"/>
              <w:numPr>
                <w:ilvl w:val="0"/>
                <w:numId w:val="24"/>
              </w:numPr>
              <w:overflowPunct w:val="0"/>
              <w:autoSpaceDE w:val="0"/>
              <w:autoSpaceDN w:val="0"/>
              <w:adjustRightInd w:val="0"/>
              <w:textAlignment w:val="baseline"/>
              <w:rPr>
                <w:rFonts w:ascii="Times New Roman" w:hAnsi="Times New Roman" w:cs="Times New Roman"/>
                <w:b/>
                <w:szCs w:val="22"/>
              </w:rPr>
            </w:pPr>
            <w:r w:rsidRPr="00F17A4E">
              <w:rPr>
                <w:rFonts w:ascii="Times New Roman" w:hAnsi="Times New Roman" w:cs="Times New Roman"/>
                <w:b/>
                <w:szCs w:val="22"/>
              </w:rPr>
              <w:t xml:space="preserve">Reading Quiz 4 </w:t>
            </w:r>
            <w:r w:rsidRPr="00F17A4E">
              <w:rPr>
                <w:rFonts w:ascii="Times New Roman" w:hAnsi="Times New Roman" w:cs="Times New Roman"/>
                <w:b/>
              </w:rPr>
              <w:t xml:space="preserve">(due </w:t>
            </w:r>
            <w:r w:rsidR="00B21FAA">
              <w:rPr>
                <w:rFonts w:ascii="Times New Roman" w:hAnsi="Times New Roman" w:cs="Times New Roman"/>
                <w:b/>
              </w:rPr>
              <w:t>Apr 15</w:t>
            </w:r>
            <w:r w:rsidRPr="00F17A4E">
              <w:rPr>
                <w:rFonts w:ascii="Times New Roman" w:hAnsi="Times New Roman" w:cs="Times New Roman"/>
                <w:b/>
              </w:rPr>
              <w:t>)</w:t>
            </w:r>
          </w:p>
        </w:tc>
      </w:tr>
      <w:tr w:rsidR="00E94FD1" w14:paraId="7A6349FE" w14:textId="77777777" w:rsidTr="00546E07">
        <w:tc>
          <w:tcPr>
            <w:tcW w:w="2155" w:type="dxa"/>
          </w:tcPr>
          <w:p w14:paraId="1A85485D" w14:textId="77777777" w:rsidR="00E94FD1" w:rsidRPr="00E16749" w:rsidRDefault="00E94FD1" w:rsidP="00E94FD1">
            <w:pPr>
              <w:rPr>
                <w:rFonts w:ascii="Times New Roman" w:hAnsi="Times New Roman" w:cs="Times New Roman"/>
                <w:szCs w:val="22"/>
              </w:rPr>
            </w:pPr>
            <w:r w:rsidRPr="00E16749">
              <w:rPr>
                <w:rFonts w:ascii="Times New Roman" w:hAnsi="Times New Roman" w:cs="Times New Roman"/>
                <w:szCs w:val="22"/>
              </w:rPr>
              <w:t>Learning Module 12</w:t>
            </w:r>
          </w:p>
          <w:p w14:paraId="26CBB725" w14:textId="729CEE10" w:rsidR="00E94FD1" w:rsidRPr="00E16749" w:rsidRDefault="00E94FD1" w:rsidP="00E94FD1">
            <w:pPr>
              <w:rPr>
                <w:rFonts w:ascii="Times New Roman" w:hAnsi="Times New Roman" w:cs="Times New Roman"/>
                <w:szCs w:val="22"/>
              </w:rPr>
            </w:pPr>
            <w:r w:rsidRPr="00E16749">
              <w:rPr>
                <w:rFonts w:ascii="Times New Roman" w:hAnsi="Times New Roman" w:cs="Times New Roman"/>
                <w:szCs w:val="22"/>
              </w:rPr>
              <w:t xml:space="preserve">Monday, </w:t>
            </w:r>
            <w:r>
              <w:rPr>
                <w:rFonts w:ascii="Times New Roman" w:hAnsi="Times New Roman" w:cs="Times New Roman"/>
                <w:szCs w:val="22"/>
              </w:rPr>
              <w:t>Apr 15</w:t>
            </w:r>
          </w:p>
        </w:tc>
        <w:tc>
          <w:tcPr>
            <w:tcW w:w="2430" w:type="dxa"/>
          </w:tcPr>
          <w:p w14:paraId="5A058C87" w14:textId="77777777" w:rsidR="00E94FD1" w:rsidRPr="005B6CB2" w:rsidRDefault="00E94FD1" w:rsidP="00E94FD1">
            <w:pPr>
              <w:rPr>
                <w:rFonts w:ascii="Times New Roman" w:hAnsi="Times New Roman" w:cs="Times New Roman"/>
                <w:b/>
                <w:bCs/>
                <w:szCs w:val="22"/>
              </w:rPr>
            </w:pPr>
            <w:r w:rsidRPr="005B6CB2">
              <w:rPr>
                <w:rFonts w:ascii="Times New Roman" w:hAnsi="Times New Roman" w:cs="Times New Roman"/>
                <w:b/>
                <w:bCs/>
                <w:szCs w:val="22"/>
              </w:rPr>
              <w:t>Early Modern English</w:t>
            </w:r>
          </w:p>
          <w:p w14:paraId="703DDE8E" w14:textId="21ECEF3C" w:rsidR="00E94FD1" w:rsidRPr="005B6CB2" w:rsidRDefault="00E94FD1" w:rsidP="00E94FD1">
            <w:pPr>
              <w:rPr>
                <w:rFonts w:ascii="Times New Roman" w:hAnsi="Times New Roman" w:cs="Times New Roman"/>
                <w:b/>
                <w:bCs/>
                <w:szCs w:val="22"/>
              </w:rPr>
            </w:pPr>
            <w:r>
              <w:rPr>
                <w:rFonts w:ascii="Times New Roman" w:hAnsi="Times New Roman" w:cs="Times New Roman"/>
                <w:szCs w:val="22"/>
              </w:rPr>
              <w:t>Inner</w:t>
            </w:r>
          </w:p>
        </w:tc>
        <w:tc>
          <w:tcPr>
            <w:tcW w:w="4765" w:type="dxa"/>
          </w:tcPr>
          <w:p w14:paraId="19A2A29F" w14:textId="77777777" w:rsidR="00E94FD1" w:rsidRPr="005B6CB2" w:rsidRDefault="00E94FD1" w:rsidP="00E94FD1">
            <w:pPr>
              <w:pStyle w:val="Heading3"/>
              <w:numPr>
                <w:ilvl w:val="0"/>
                <w:numId w:val="24"/>
              </w:numPr>
              <w:rPr>
                <w:b w:val="0"/>
                <w:sz w:val="22"/>
                <w:szCs w:val="22"/>
              </w:rPr>
            </w:pPr>
            <w:r>
              <w:rPr>
                <w:b w:val="0"/>
                <w:sz w:val="22"/>
                <w:szCs w:val="22"/>
              </w:rPr>
              <w:t xml:space="preserve">Reading: </w:t>
            </w:r>
            <w:r w:rsidRPr="008A66EB">
              <w:rPr>
                <w:b w:val="0"/>
                <w:i/>
                <w:iCs/>
                <w:sz w:val="22"/>
                <w:szCs w:val="22"/>
              </w:rPr>
              <w:t xml:space="preserve">Chapter </w:t>
            </w:r>
            <w:r>
              <w:rPr>
                <w:b w:val="0"/>
                <w:i/>
                <w:iCs/>
                <w:sz w:val="22"/>
                <w:szCs w:val="22"/>
              </w:rPr>
              <w:t>9</w:t>
            </w:r>
            <w:r w:rsidRPr="008A66EB">
              <w:rPr>
                <w:b w:val="0"/>
                <w:i/>
                <w:iCs/>
                <w:sz w:val="22"/>
                <w:szCs w:val="22"/>
              </w:rPr>
              <w:t xml:space="preserve"> Early Modern English </w:t>
            </w:r>
            <w:r>
              <w:rPr>
                <w:b w:val="0"/>
                <w:i/>
                <w:iCs/>
                <w:sz w:val="22"/>
                <w:szCs w:val="22"/>
              </w:rPr>
              <w:t>Inner</w:t>
            </w:r>
            <w:r w:rsidRPr="008A66EB">
              <w:rPr>
                <w:b w:val="0"/>
                <w:i/>
                <w:iCs/>
                <w:sz w:val="22"/>
                <w:szCs w:val="22"/>
              </w:rPr>
              <w:t xml:space="preserve"> History</w:t>
            </w:r>
          </w:p>
          <w:p w14:paraId="0F456EBA" w14:textId="77777777" w:rsidR="00E94FD1" w:rsidRPr="00E16749"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i/>
              </w:rPr>
            </w:pPr>
            <w:r w:rsidRPr="00E16749">
              <w:rPr>
                <w:rFonts w:ascii="Times New Roman" w:hAnsi="Times New Roman" w:cs="Times New Roman"/>
              </w:rPr>
              <w:t xml:space="preserve">Reading: </w:t>
            </w:r>
            <w:r w:rsidRPr="00E16749">
              <w:rPr>
                <w:rFonts w:ascii="Times New Roman" w:hAnsi="Times New Roman" w:cs="Times New Roman"/>
                <w:i/>
              </w:rPr>
              <w:t>Notes on the Rise in 18</w:t>
            </w:r>
            <w:r w:rsidRPr="00E16749">
              <w:rPr>
                <w:rFonts w:ascii="Times New Roman" w:hAnsi="Times New Roman" w:cs="Times New Roman"/>
                <w:i/>
                <w:vertAlign w:val="superscript"/>
              </w:rPr>
              <w:t>th</w:t>
            </w:r>
            <w:r w:rsidRPr="00E16749">
              <w:rPr>
                <w:rFonts w:ascii="Times New Roman" w:hAnsi="Times New Roman" w:cs="Times New Roman"/>
                <w:i/>
              </w:rPr>
              <w:t xml:space="preserve"> Century Grammarians</w:t>
            </w:r>
          </w:p>
          <w:p w14:paraId="75B59B8D" w14:textId="27EE73F0" w:rsidR="00E94FD1" w:rsidRPr="0063139F"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b/>
                <w:bCs/>
              </w:rPr>
            </w:pPr>
            <w:r w:rsidRPr="0063139F">
              <w:rPr>
                <w:rFonts w:ascii="Times New Roman" w:hAnsi="Times New Roman" w:cs="Times New Roman"/>
                <w:b/>
                <w:bCs/>
              </w:rPr>
              <w:t>Lecture on English Academy and Grammar (</w:t>
            </w:r>
            <w:r w:rsidR="00B21FAA">
              <w:rPr>
                <w:rFonts w:ascii="Times New Roman" w:hAnsi="Times New Roman" w:cs="Times New Roman"/>
                <w:b/>
                <w:bCs/>
              </w:rPr>
              <w:t>Apr 22</w:t>
            </w:r>
            <w:r w:rsidRPr="0063139F">
              <w:rPr>
                <w:rFonts w:ascii="Times New Roman" w:hAnsi="Times New Roman" w:cs="Times New Roman"/>
                <w:b/>
                <w:bCs/>
              </w:rPr>
              <w:t>)</w:t>
            </w:r>
          </w:p>
          <w:p w14:paraId="531D6316" w14:textId="6D9356AB" w:rsidR="00E94FD1" w:rsidRPr="00E16749" w:rsidRDefault="00E94FD1" w:rsidP="00E94FD1">
            <w:pPr>
              <w:pStyle w:val="ListParagraph"/>
              <w:numPr>
                <w:ilvl w:val="0"/>
                <w:numId w:val="24"/>
              </w:numPr>
              <w:overflowPunct w:val="0"/>
              <w:autoSpaceDE w:val="0"/>
              <w:autoSpaceDN w:val="0"/>
              <w:adjustRightInd w:val="0"/>
              <w:textAlignment w:val="baseline"/>
              <w:rPr>
                <w:rFonts w:ascii="Times New Roman" w:hAnsi="Times New Roman" w:cs="Times New Roman"/>
              </w:rPr>
            </w:pPr>
            <w:r w:rsidRPr="0063139F">
              <w:rPr>
                <w:rFonts w:ascii="Times New Roman" w:hAnsi="Times New Roman" w:cs="Times New Roman"/>
                <w:b/>
                <w:bCs/>
              </w:rPr>
              <w:t>Linguistic Connection: Double Negatives?</w:t>
            </w:r>
            <w:r>
              <w:rPr>
                <w:rFonts w:ascii="Times New Roman" w:hAnsi="Times New Roman" w:cs="Times New Roman"/>
              </w:rPr>
              <w:t xml:space="preserve"> </w:t>
            </w:r>
            <w:r w:rsidRPr="0063139F">
              <w:rPr>
                <w:rFonts w:ascii="Times New Roman" w:hAnsi="Times New Roman" w:cs="Times New Roman"/>
                <w:b/>
                <w:bCs/>
              </w:rPr>
              <w:t xml:space="preserve">(due </w:t>
            </w:r>
            <w:r w:rsidR="00022A4D">
              <w:rPr>
                <w:rFonts w:ascii="Times New Roman" w:hAnsi="Times New Roman" w:cs="Times New Roman"/>
                <w:b/>
                <w:bCs/>
              </w:rPr>
              <w:t>Apr 22</w:t>
            </w:r>
            <w:r w:rsidRPr="0063139F">
              <w:rPr>
                <w:rFonts w:ascii="Times New Roman" w:hAnsi="Times New Roman" w:cs="Times New Roman"/>
                <w:b/>
                <w:bCs/>
              </w:rPr>
              <w:t>)</w:t>
            </w:r>
          </w:p>
          <w:p w14:paraId="108FDECE" w14:textId="1103438B" w:rsidR="00E94FD1" w:rsidRDefault="00E94FD1" w:rsidP="00E94FD1">
            <w:pPr>
              <w:pStyle w:val="Heading3"/>
              <w:numPr>
                <w:ilvl w:val="0"/>
                <w:numId w:val="24"/>
              </w:numPr>
              <w:rPr>
                <w:b w:val="0"/>
                <w:sz w:val="22"/>
                <w:szCs w:val="22"/>
              </w:rPr>
            </w:pPr>
            <w:r w:rsidRPr="0063139F">
              <w:rPr>
                <w:szCs w:val="22"/>
              </w:rPr>
              <w:t xml:space="preserve">HW #12 </w:t>
            </w:r>
            <w:r w:rsidRPr="0063139F">
              <w:t xml:space="preserve">(due </w:t>
            </w:r>
            <w:r w:rsidR="00022A4D">
              <w:t>Apr 22</w:t>
            </w:r>
            <w:r w:rsidRPr="0063139F">
              <w:t>)</w:t>
            </w:r>
          </w:p>
        </w:tc>
      </w:tr>
      <w:tr w:rsidR="00E94FD1" w14:paraId="47873433" w14:textId="77777777" w:rsidTr="00546E07">
        <w:tc>
          <w:tcPr>
            <w:tcW w:w="2155" w:type="dxa"/>
          </w:tcPr>
          <w:p w14:paraId="4EB43680" w14:textId="77777777" w:rsidR="00E94FD1" w:rsidRPr="00E16749" w:rsidRDefault="00E94FD1" w:rsidP="00E94FD1">
            <w:pPr>
              <w:rPr>
                <w:rFonts w:ascii="Times New Roman" w:hAnsi="Times New Roman" w:cs="Times New Roman"/>
                <w:szCs w:val="22"/>
              </w:rPr>
            </w:pPr>
            <w:r w:rsidRPr="00E16749">
              <w:rPr>
                <w:rFonts w:ascii="Times New Roman" w:hAnsi="Times New Roman" w:cs="Times New Roman"/>
                <w:szCs w:val="22"/>
              </w:rPr>
              <w:t>Learning Module 13</w:t>
            </w:r>
          </w:p>
          <w:p w14:paraId="57B68FDF" w14:textId="4BB3FF4A" w:rsidR="00E94FD1" w:rsidRDefault="00E94FD1" w:rsidP="00E94FD1">
            <w:pPr>
              <w:rPr>
                <w:rFonts w:ascii="Times New Roman" w:hAnsi="Times New Roman" w:cs="Times New Roman"/>
                <w:b/>
                <w:bCs/>
                <w:szCs w:val="22"/>
              </w:rPr>
            </w:pPr>
            <w:r w:rsidRPr="00E16749">
              <w:rPr>
                <w:rFonts w:ascii="Times New Roman" w:hAnsi="Times New Roman" w:cs="Times New Roman"/>
                <w:szCs w:val="22"/>
              </w:rPr>
              <w:t xml:space="preserve">Monday, </w:t>
            </w:r>
            <w:r>
              <w:rPr>
                <w:rFonts w:ascii="Times New Roman" w:hAnsi="Times New Roman" w:cs="Times New Roman"/>
                <w:szCs w:val="22"/>
              </w:rPr>
              <w:t>Apr 22</w:t>
            </w:r>
          </w:p>
          <w:p w14:paraId="5FA21B68" w14:textId="53559CA3" w:rsidR="00E94FD1" w:rsidRPr="00E16749" w:rsidRDefault="00E94FD1" w:rsidP="00E94FD1">
            <w:pPr>
              <w:rPr>
                <w:rFonts w:ascii="Times New Roman" w:hAnsi="Times New Roman" w:cs="Times New Roman"/>
                <w:szCs w:val="22"/>
              </w:rPr>
            </w:pPr>
          </w:p>
        </w:tc>
        <w:tc>
          <w:tcPr>
            <w:tcW w:w="2430" w:type="dxa"/>
          </w:tcPr>
          <w:p w14:paraId="6902613C" w14:textId="32AF58D5" w:rsidR="00E94FD1" w:rsidRPr="005B6CB2" w:rsidRDefault="00E94FD1" w:rsidP="00E94FD1">
            <w:pPr>
              <w:rPr>
                <w:rFonts w:ascii="Times New Roman" w:hAnsi="Times New Roman" w:cs="Times New Roman"/>
                <w:b/>
                <w:bCs/>
                <w:szCs w:val="22"/>
              </w:rPr>
            </w:pPr>
            <w:r w:rsidRPr="00E16749">
              <w:rPr>
                <w:rFonts w:ascii="Times New Roman" w:hAnsi="Times New Roman" w:cs="Times New Roman"/>
                <w:szCs w:val="22"/>
              </w:rPr>
              <w:t>Present Day English</w:t>
            </w:r>
          </w:p>
        </w:tc>
        <w:tc>
          <w:tcPr>
            <w:tcW w:w="4765" w:type="dxa"/>
          </w:tcPr>
          <w:p w14:paraId="0BEF9ECD" w14:textId="77777777" w:rsidR="00E94FD1" w:rsidRDefault="00E94FD1" w:rsidP="00E94FD1">
            <w:pPr>
              <w:pStyle w:val="Heading3"/>
              <w:numPr>
                <w:ilvl w:val="0"/>
                <w:numId w:val="25"/>
              </w:numPr>
              <w:rPr>
                <w:b w:val="0"/>
                <w:sz w:val="22"/>
                <w:szCs w:val="22"/>
              </w:rPr>
            </w:pPr>
            <w:r w:rsidRPr="00E16749">
              <w:rPr>
                <w:b w:val="0"/>
                <w:sz w:val="22"/>
                <w:szCs w:val="22"/>
              </w:rPr>
              <w:t xml:space="preserve">Reading: </w:t>
            </w:r>
            <w:r w:rsidRPr="00BC3A3F">
              <w:rPr>
                <w:b w:val="0"/>
                <w:i/>
                <w:iCs/>
                <w:sz w:val="22"/>
                <w:szCs w:val="22"/>
              </w:rPr>
              <w:t>Present-day English</w:t>
            </w:r>
          </w:p>
          <w:p w14:paraId="02ABD387" w14:textId="77777777" w:rsidR="00E94FD1" w:rsidRPr="00E16749" w:rsidRDefault="00E94FD1" w:rsidP="00E94FD1">
            <w:pPr>
              <w:pStyle w:val="Heading3"/>
              <w:numPr>
                <w:ilvl w:val="0"/>
                <w:numId w:val="25"/>
              </w:numPr>
              <w:rPr>
                <w:b w:val="0"/>
                <w:sz w:val="22"/>
                <w:szCs w:val="22"/>
              </w:rPr>
            </w:pPr>
            <w:r w:rsidRPr="00E16749">
              <w:rPr>
                <w:b w:val="0"/>
                <w:i/>
                <w:sz w:val="22"/>
                <w:szCs w:val="22"/>
              </w:rPr>
              <w:t>Three Hundred Years of Prescriptivism (and counting)</w:t>
            </w:r>
          </w:p>
          <w:p w14:paraId="301D9764" w14:textId="29924145" w:rsidR="00022A4D" w:rsidRDefault="00022A4D" w:rsidP="00E94FD1">
            <w:pPr>
              <w:pStyle w:val="ListParagraph"/>
              <w:numPr>
                <w:ilvl w:val="0"/>
                <w:numId w:val="25"/>
              </w:numPr>
              <w:overflowPunct w:val="0"/>
              <w:autoSpaceDE w:val="0"/>
              <w:autoSpaceDN w:val="0"/>
              <w:adjustRightInd w:val="0"/>
              <w:textAlignment w:val="baseline"/>
              <w:rPr>
                <w:rFonts w:ascii="Times New Roman" w:hAnsi="Times New Roman" w:cs="Times New Roman"/>
                <w:b/>
                <w:bCs/>
                <w:szCs w:val="22"/>
              </w:rPr>
            </w:pPr>
            <w:r>
              <w:rPr>
                <w:rFonts w:ascii="Times New Roman" w:hAnsi="Times New Roman" w:cs="Times New Roman"/>
                <w:b/>
                <w:bCs/>
                <w:szCs w:val="22"/>
              </w:rPr>
              <w:t>Lecture: Inner History of Early Moder (due Apr 29)</w:t>
            </w:r>
          </w:p>
          <w:p w14:paraId="14DE863C" w14:textId="5A61702E" w:rsidR="00E94FD1" w:rsidRPr="00D84472" w:rsidRDefault="00E94FD1" w:rsidP="00E94FD1">
            <w:pPr>
              <w:pStyle w:val="ListParagraph"/>
              <w:numPr>
                <w:ilvl w:val="0"/>
                <w:numId w:val="25"/>
              </w:numPr>
              <w:overflowPunct w:val="0"/>
              <w:autoSpaceDE w:val="0"/>
              <w:autoSpaceDN w:val="0"/>
              <w:adjustRightInd w:val="0"/>
              <w:textAlignment w:val="baseline"/>
              <w:rPr>
                <w:rFonts w:ascii="Times New Roman" w:hAnsi="Times New Roman" w:cs="Times New Roman"/>
                <w:b/>
                <w:bCs/>
                <w:szCs w:val="22"/>
              </w:rPr>
            </w:pPr>
            <w:r w:rsidRPr="00D84472">
              <w:rPr>
                <w:rFonts w:ascii="Times New Roman" w:hAnsi="Times New Roman" w:cs="Times New Roman"/>
                <w:b/>
                <w:bCs/>
                <w:szCs w:val="22"/>
              </w:rPr>
              <w:t xml:space="preserve">Linguistic Connection: “I feel like…” (Due </w:t>
            </w:r>
            <w:r w:rsidR="00022A4D">
              <w:rPr>
                <w:rFonts w:ascii="Times New Roman" w:hAnsi="Times New Roman" w:cs="Times New Roman"/>
                <w:b/>
                <w:bCs/>
                <w:szCs w:val="22"/>
              </w:rPr>
              <w:t>Apr 29</w:t>
            </w:r>
            <w:r w:rsidRPr="00D84472">
              <w:rPr>
                <w:rFonts w:ascii="Times New Roman" w:hAnsi="Times New Roman" w:cs="Times New Roman"/>
                <w:b/>
                <w:bCs/>
                <w:szCs w:val="22"/>
              </w:rPr>
              <w:t>)</w:t>
            </w:r>
          </w:p>
          <w:p w14:paraId="37D07B60" w14:textId="095771E8" w:rsidR="00E94FD1" w:rsidRPr="00D84472" w:rsidRDefault="00E94FD1" w:rsidP="00E94FD1">
            <w:pPr>
              <w:pStyle w:val="ListParagraph"/>
              <w:numPr>
                <w:ilvl w:val="0"/>
                <w:numId w:val="25"/>
              </w:numPr>
              <w:overflowPunct w:val="0"/>
              <w:autoSpaceDE w:val="0"/>
              <w:autoSpaceDN w:val="0"/>
              <w:adjustRightInd w:val="0"/>
              <w:textAlignment w:val="baseline"/>
              <w:rPr>
                <w:rFonts w:ascii="Times New Roman" w:hAnsi="Times New Roman" w:cs="Times New Roman"/>
                <w:b/>
                <w:szCs w:val="22"/>
              </w:rPr>
            </w:pPr>
            <w:r w:rsidRPr="00D84472">
              <w:rPr>
                <w:rFonts w:ascii="Times New Roman" w:hAnsi="Times New Roman" w:cs="Times New Roman"/>
                <w:b/>
                <w:szCs w:val="22"/>
              </w:rPr>
              <w:t xml:space="preserve">Quiz #5 (Due </w:t>
            </w:r>
            <w:r w:rsidR="00022A4D">
              <w:rPr>
                <w:rFonts w:ascii="Times New Roman" w:hAnsi="Times New Roman" w:cs="Times New Roman"/>
                <w:b/>
                <w:szCs w:val="22"/>
              </w:rPr>
              <w:t>Apr 29</w:t>
            </w:r>
            <w:r w:rsidRPr="00D84472">
              <w:rPr>
                <w:rFonts w:ascii="Times New Roman" w:hAnsi="Times New Roman" w:cs="Times New Roman"/>
                <w:b/>
                <w:szCs w:val="22"/>
              </w:rPr>
              <w:t>)</w:t>
            </w:r>
          </w:p>
          <w:p w14:paraId="1B592FB0" w14:textId="5731BF50" w:rsidR="00E94FD1" w:rsidRDefault="00E94FD1" w:rsidP="00E94FD1">
            <w:pPr>
              <w:pStyle w:val="Heading3"/>
              <w:numPr>
                <w:ilvl w:val="0"/>
                <w:numId w:val="24"/>
              </w:numPr>
              <w:rPr>
                <w:b w:val="0"/>
                <w:sz w:val="22"/>
                <w:szCs w:val="22"/>
              </w:rPr>
            </w:pPr>
            <w:r w:rsidRPr="00022A4D">
              <w:rPr>
                <w:sz w:val="22"/>
                <w:szCs w:val="22"/>
              </w:rPr>
              <w:t xml:space="preserve">HW #13 (Due </w:t>
            </w:r>
            <w:r w:rsidR="00022A4D" w:rsidRPr="00022A4D">
              <w:rPr>
                <w:sz w:val="22"/>
                <w:szCs w:val="22"/>
              </w:rPr>
              <w:t>Apr 29</w:t>
            </w:r>
            <w:r w:rsidRPr="00D84472">
              <w:rPr>
                <w:szCs w:val="22"/>
              </w:rPr>
              <w:t>)</w:t>
            </w:r>
          </w:p>
        </w:tc>
      </w:tr>
      <w:tr w:rsidR="00E94FD1" w14:paraId="557DE53F" w14:textId="77777777" w:rsidTr="00720E35">
        <w:tc>
          <w:tcPr>
            <w:tcW w:w="2155" w:type="dxa"/>
          </w:tcPr>
          <w:p w14:paraId="560CA698" w14:textId="5514598E" w:rsidR="00E94FD1" w:rsidRPr="00095C29" w:rsidRDefault="00E94FD1" w:rsidP="00E94FD1">
            <w:pPr>
              <w:rPr>
                <w:rFonts w:ascii="Times New Roman" w:hAnsi="Times New Roman" w:cs="Times New Roman"/>
                <w:b/>
                <w:szCs w:val="24"/>
              </w:rPr>
            </w:pPr>
            <w:r>
              <w:rPr>
                <w:rFonts w:ascii="Times New Roman" w:hAnsi="Times New Roman" w:cs="Times New Roman"/>
                <w:b/>
                <w:szCs w:val="24"/>
              </w:rPr>
              <w:t>Final Exam Monday Apr 29</w:t>
            </w:r>
            <w:r w:rsidRPr="00095C29">
              <w:rPr>
                <w:rFonts w:ascii="Times New Roman" w:hAnsi="Times New Roman" w:cs="Times New Roman"/>
                <w:b/>
                <w:szCs w:val="24"/>
              </w:rPr>
              <w:t xml:space="preserve"> </w:t>
            </w:r>
          </w:p>
        </w:tc>
        <w:tc>
          <w:tcPr>
            <w:tcW w:w="2430" w:type="dxa"/>
          </w:tcPr>
          <w:p w14:paraId="3E5FF581" w14:textId="1DAEEE1D" w:rsidR="00E94FD1" w:rsidRDefault="00E94FD1" w:rsidP="00E94FD1">
            <w:pPr>
              <w:rPr>
                <w:b/>
                <w:szCs w:val="24"/>
              </w:rPr>
            </w:pPr>
            <w:r>
              <w:rPr>
                <w:rFonts w:ascii="Times New Roman" w:hAnsi="Times New Roman" w:cs="Times New Roman"/>
                <w:b/>
                <w:szCs w:val="24"/>
              </w:rPr>
              <w:t xml:space="preserve">Final Exam </w:t>
            </w:r>
            <w:r w:rsidRPr="00095C29">
              <w:rPr>
                <w:rFonts w:ascii="Times New Roman" w:hAnsi="Times New Roman" w:cs="Times New Roman"/>
                <w:b/>
                <w:szCs w:val="24"/>
              </w:rPr>
              <w:t xml:space="preserve">Available </w:t>
            </w:r>
            <w:r>
              <w:rPr>
                <w:rFonts w:ascii="Times New Roman" w:hAnsi="Times New Roman" w:cs="Times New Roman"/>
                <w:b/>
                <w:szCs w:val="24"/>
              </w:rPr>
              <w:t>Apr 29</w:t>
            </w:r>
            <w:r w:rsidRPr="00095C29">
              <w:rPr>
                <w:rFonts w:ascii="Times New Roman" w:hAnsi="Times New Roman" w:cs="Times New Roman"/>
                <w:b/>
                <w:szCs w:val="24"/>
              </w:rPr>
              <w:t xml:space="preserve"> – </w:t>
            </w:r>
            <w:r>
              <w:rPr>
                <w:rFonts w:ascii="Times New Roman" w:hAnsi="Times New Roman" w:cs="Times New Roman"/>
                <w:b/>
                <w:szCs w:val="24"/>
              </w:rPr>
              <w:t>May 1</w:t>
            </w:r>
          </w:p>
        </w:tc>
        <w:tc>
          <w:tcPr>
            <w:tcW w:w="4765" w:type="dxa"/>
          </w:tcPr>
          <w:p w14:paraId="3FD8F3A0" w14:textId="77777777" w:rsidR="00E94FD1" w:rsidRDefault="00E94FD1" w:rsidP="00E94FD1">
            <w:pPr>
              <w:rPr>
                <w:rFonts w:ascii="Times New Roman" w:hAnsi="Times New Roman" w:cs="Times New Roman"/>
                <w:b/>
                <w:szCs w:val="24"/>
              </w:rPr>
            </w:pPr>
            <w:r>
              <w:rPr>
                <w:rFonts w:ascii="Times New Roman" w:hAnsi="Times New Roman" w:cs="Times New Roman"/>
                <w:b/>
                <w:szCs w:val="24"/>
              </w:rPr>
              <w:t xml:space="preserve">Final Exam </w:t>
            </w:r>
            <w:r w:rsidRPr="00095C29">
              <w:rPr>
                <w:rFonts w:ascii="Times New Roman" w:hAnsi="Times New Roman" w:cs="Times New Roman"/>
                <w:b/>
                <w:szCs w:val="24"/>
              </w:rPr>
              <w:t xml:space="preserve">Available </w:t>
            </w:r>
          </w:p>
          <w:p w14:paraId="025A1901" w14:textId="08BC6E1D" w:rsidR="00E94FD1" w:rsidRDefault="00E94FD1" w:rsidP="00E94FD1">
            <w:pPr>
              <w:rPr>
                <w:b/>
                <w:szCs w:val="24"/>
              </w:rPr>
            </w:pPr>
            <w:r>
              <w:rPr>
                <w:rFonts w:ascii="Times New Roman" w:hAnsi="Times New Roman" w:cs="Times New Roman"/>
                <w:b/>
                <w:szCs w:val="24"/>
              </w:rPr>
              <w:t>Apr 29</w:t>
            </w:r>
            <w:r w:rsidRPr="00095C29">
              <w:rPr>
                <w:rFonts w:ascii="Times New Roman" w:hAnsi="Times New Roman" w:cs="Times New Roman"/>
                <w:b/>
                <w:szCs w:val="24"/>
              </w:rPr>
              <w:t xml:space="preserve"> – </w:t>
            </w:r>
            <w:r>
              <w:rPr>
                <w:rFonts w:ascii="Times New Roman" w:hAnsi="Times New Roman" w:cs="Times New Roman"/>
                <w:b/>
                <w:szCs w:val="24"/>
              </w:rPr>
              <w:t>May 1</w:t>
            </w:r>
          </w:p>
        </w:tc>
      </w:tr>
    </w:tbl>
    <w:p w14:paraId="7151A984" w14:textId="77777777" w:rsidR="002371EC" w:rsidRDefault="002371EC" w:rsidP="00E16749">
      <w:pPr>
        <w:jc w:val="center"/>
        <w:rPr>
          <w:b/>
          <w:szCs w:val="24"/>
        </w:rPr>
      </w:pPr>
    </w:p>
    <w:p w14:paraId="2E62DFB6" w14:textId="77777777" w:rsidR="002371EC" w:rsidRDefault="002371EC" w:rsidP="00E16749">
      <w:pPr>
        <w:jc w:val="center"/>
        <w:rPr>
          <w:b/>
          <w:szCs w:val="24"/>
        </w:rPr>
      </w:pPr>
    </w:p>
    <w:p w14:paraId="6C89CD68" w14:textId="77777777" w:rsidR="00187D62" w:rsidRDefault="00187D62" w:rsidP="00E16749">
      <w:pPr>
        <w:jc w:val="center"/>
        <w:rPr>
          <w:b/>
          <w:szCs w:val="24"/>
        </w:rPr>
      </w:pPr>
    </w:p>
    <w:p w14:paraId="03EFB51E" w14:textId="77777777" w:rsidR="00187D62" w:rsidRDefault="00187D62" w:rsidP="00E16749">
      <w:pPr>
        <w:jc w:val="center"/>
        <w:rPr>
          <w:b/>
          <w:szCs w:val="24"/>
        </w:rPr>
      </w:pPr>
    </w:p>
    <w:p w14:paraId="5BA446E4" w14:textId="77777777" w:rsidR="002371EC" w:rsidRDefault="002371EC" w:rsidP="00E16749">
      <w:pPr>
        <w:jc w:val="center"/>
        <w:rPr>
          <w:b/>
          <w:szCs w:val="24"/>
        </w:rPr>
      </w:pPr>
    </w:p>
    <w:p w14:paraId="3949D49F" w14:textId="77777777" w:rsidR="00CB6BC9" w:rsidRDefault="00CB6BC9" w:rsidP="00E16749">
      <w:pPr>
        <w:jc w:val="center"/>
        <w:rPr>
          <w:b/>
          <w:szCs w:val="24"/>
        </w:rPr>
      </w:pPr>
    </w:p>
    <w:p w14:paraId="39BF9F0C" w14:textId="77777777" w:rsidR="00095C29" w:rsidRDefault="00095C29" w:rsidP="00E16749">
      <w:pPr>
        <w:jc w:val="center"/>
        <w:rPr>
          <w:b/>
          <w:szCs w:val="24"/>
        </w:rPr>
      </w:pPr>
    </w:p>
    <w:p w14:paraId="6C92AF3F" w14:textId="77777777" w:rsidR="002371EC" w:rsidRDefault="002371EC" w:rsidP="00095C29">
      <w:pPr>
        <w:rPr>
          <w:b/>
          <w:szCs w:val="24"/>
        </w:rPr>
      </w:pPr>
    </w:p>
    <w:p w14:paraId="5FE074C2" w14:textId="77777777" w:rsidR="002371EC" w:rsidRPr="007C523D" w:rsidRDefault="002371EC" w:rsidP="00E16749">
      <w:pPr>
        <w:jc w:val="center"/>
        <w:rPr>
          <w:b/>
          <w:szCs w:val="24"/>
        </w:rPr>
      </w:pPr>
    </w:p>
    <w:sectPr w:rsidR="002371EC" w:rsidRPr="007C523D" w:rsidSect="00E21F70">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CC48" w14:textId="77777777" w:rsidR="00607A86" w:rsidRDefault="00607A86" w:rsidP="0041410A">
      <w:r>
        <w:separator/>
      </w:r>
    </w:p>
  </w:endnote>
  <w:endnote w:type="continuationSeparator" w:id="0">
    <w:p w14:paraId="66E93267" w14:textId="77777777" w:rsidR="00607A86" w:rsidRDefault="00607A86" w:rsidP="004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FDAA" w14:textId="77777777" w:rsidR="00607A86" w:rsidRDefault="00607A86" w:rsidP="0041410A">
      <w:r>
        <w:separator/>
      </w:r>
    </w:p>
  </w:footnote>
  <w:footnote w:type="continuationSeparator" w:id="0">
    <w:p w14:paraId="7CB32390" w14:textId="77777777" w:rsidR="00607A86" w:rsidRDefault="00607A86" w:rsidP="0041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5922"/>
      <w:docPartObj>
        <w:docPartGallery w:val="Page Numbers (Top of Page)"/>
        <w:docPartUnique/>
      </w:docPartObj>
    </w:sdtPr>
    <w:sdtEndPr>
      <w:rPr>
        <w:rFonts w:ascii="Times New Roman" w:hAnsi="Times New Roman" w:cs="Times New Roman"/>
        <w:noProof/>
      </w:rPr>
    </w:sdtEndPr>
    <w:sdtContent>
      <w:p w14:paraId="5504FC85" w14:textId="48C37BA2" w:rsidR="00E21F70" w:rsidRPr="00A804AF" w:rsidRDefault="00E21F70">
        <w:pPr>
          <w:pStyle w:val="Header"/>
          <w:jc w:val="right"/>
          <w:rPr>
            <w:rFonts w:ascii="Times New Roman" w:hAnsi="Times New Roman" w:cs="Times New Roman"/>
          </w:rPr>
        </w:pPr>
        <w:r w:rsidRPr="00A804AF">
          <w:rPr>
            <w:rFonts w:ascii="Times New Roman" w:hAnsi="Times New Roman" w:cs="Times New Roman"/>
          </w:rPr>
          <w:fldChar w:fldCharType="begin"/>
        </w:r>
        <w:r w:rsidRPr="00A804AF">
          <w:rPr>
            <w:rFonts w:ascii="Times New Roman" w:hAnsi="Times New Roman" w:cs="Times New Roman"/>
          </w:rPr>
          <w:instrText xml:space="preserve"> PAGE   \* MERGEFORMAT </w:instrText>
        </w:r>
        <w:r w:rsidRPr="00A804AF">
          <w:rPr>
            <w:rFonts w:ascii="Times New Roman" w:hAnsi="Times New Roman" w:cs="Times New Roman"/>
          </w:rPr>
          <w:fldChar w:fldCharType="separate"/>
        </w:r>
        <w:r w:rsidRPr="00A804AF">
          <w:rPr>
            <w:rFonts w:ascii="Times New Roman" w:hAnsi="Times New Roman" w:cs="Times New Roman"/>
            <w:noProof/>
          </w:rPr>
          <w:t>2</w:t>
        </w:r>
        <w:r w:rsidRPr="00A804AF">
          <w:rPr>
            <w:rFonts w:ascii="Times New Roman" w:hAnsi="Times New Roman" w:cs="Times New Roman"/>
            <w:noProof/>
          </w:rPr>
          <w:fldChar w:fldCharType="end"/>
        </w:r>
      </w:p>
    </w:sdtContent>
  </w:sdt>
  <w:p w14:paraId="735AF8D6" w14:textId="77777777" w:rsidR="00E21F70" w:rsidRDefault="00E2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D9"/>
    <w:multiLevelType w:val="hybridMultilevel"/>
    <w:tmpl w:val="253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623E"/>
    <w:multiLevelType w:val="hybridMultilevel"/>
    <w:tmpl w:val="CA128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6923"/>
    <w:multiLevelType w:val="hybridMultilevel"/>
    <w:tmpl w:val="58A63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96481"/>
    <w:multiLevelType w:val="hybridMultilevel"/>
    <w:tmpl w:val="D4D2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97A38"/>
    <w:multiLevelType w:val="hybridMultilevel"/>
    <w:tmpl w:val="CA8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256A9"/>
    <w:multiLevelType w:val="hybridMultilevel"/>
    <w:tmpl w:val="7922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31021"/>
    <w:multiLevelType w:val="hybridMultilevel"/>
    <w:tmpl w:val="D1568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FB31C6"/>
    <w:multiLevelType w:val="hybridMultilevel"/>
    <w:tmpl w:val="5E50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B7827"/>
    <w:multiLevelType w:val="hybridMultilevel"/>
    <w:tmpl w:val="AB74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81017"/>
    <w:multiLevelType w:val="hybridMultilevel"/>
    <w:tmpl w:val="FE36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91A60"/>
    <w:multiLevelType w:val="hybridMultilevel"/>
    <w:tmpl w:val="6CE4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D7493"/>
    <w:multiLevelType w:val="hybridMultilevel"/>
    <w:tmpl w:val="6F8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37950"/>
    <w:multiLevelType w:val="hybridMultilevel"/>
    <w:tmpl w:val="71D2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A3DE2"/>
    <w:multiLevelType w:val="hybridMultilevel"/>
    <w:tmpl w:val="86F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50286"/>
    <w:multiLevelType w:val="hybridMultilevel"/>
    <w:tmpl w:val="B36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270DA"/>
    <w:multiLevelType w:val="hybridMultilevel"/>
    <w:tmpl w:val="729A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819D5"/>
    <w:multiLevelType w:val="hybridMultilevel"/>
    <w:tmpl w:val="4CAA9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DC7855"/>
    <w:multiLevelType w:val="hybridMultilevel"/>
    <w:tmpl w:val="3B4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820C7"/>
    <w:multiLevelType w:val="hybridMultilevel"/>
    <w:tmpl w:val="5906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5144F8"/>
    <w:multiLevelType w:val="hybridMultilevel"/>
    <w:tmpl w:val="B11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92D2A"/>
    <w:multiLevelType w:val="hybridMultilevel"/>
    <w:tmpl w:val="7F2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423CB"/>
    <w:multiLevelType w:val="hybridMultilevel"/>
    <w:tmpl w:val="CE0C2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6577E6"/>
    <w:multiLevelType w:val="hybridMultilevel"/>
    <w:tmpl w:val="FA60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EF3AF2"/>
    <w:multiLevelType w:val="hybridMultilevel"/>
    <w:tmpl w:val="EF32D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C9E56AE"/>
    <w:multiLevelType w:val="hybridMultilevel"/>
    <w:tmpl w:val="F0A6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06862"/>
    <w:multiLevelType w:val="hybridMultilevel"/>
    <w:tmpl w:val="673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584A61"/>
    <w:multiLevelType w:val="hybridMultilevel"/>
    <w:tmpl w:val="4746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F32409"/>
    <w:multiLevelType w:val="hybridMultilevel"/>
    <w:tmpl w:val="1914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DF7A8F"/>
    <w:multiLevelType w:val="hybridMultilevel"/>
    <w:tmpl w:val="FDCE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D4D6A"/>
    <w:multiLevelType w:val="hybridMultilevel"/>
    <w:tmpl w:val="4C24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F3A2F"/>
    <w:multiLevelType w:val="hybridMultilevel"/>
    <w:tmpl w:val="55A073C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15:restartNumberingAfterBreak="0">
    <w:nsid w:val="57E40554"/>
    <w:multiLevelType w:val="hybridMultilevel"/>
    <w:tmpl w:val="7000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7131C2"/>
    <w:multiLevelType w:val="hybridMultilevel"/>
    <w:tmpl w:val="423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D7A0D"/>
    <w:multiLevelType w:val="hybridMultilevel"/>
    <w:tmpl w:val="263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B646F4"/>
    <w:multiLevelType w:val="hybridMultilevel"/>
    <w:tmpl w:val="19F8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35CFE"/>
    <w:multiLevelType w:val="hybridMultilevel"/>
    <w:tmpl w:val="98D6B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753F49"/>
    <w:multiLevelType w:val="hybridMultilevel"/>
    <w:tmpl w:val="BA38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3F00D2"/>
    <w:multiLevelType w:val="hybridMultilevel"/>
    <w:tmpl w:val="3AF08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983067"/>
    <w:multiLevelType w:val="hybridMultilevel"/>
    <w:tmpl w:val="976E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EC43DC"/>
    <w:multiLevelType w:val="hybridMultilevel"/>
    <w:tmpl w:val="A790B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1203C2"/>
    <w:multiLevelType w:val="hybridMultilevel"/>
    <w:tmpl w:val="D5E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551E"/>
    <w:multiLevelType w:val="hybridMultilevel"/>
    <w:tmpl w:val="752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12D99"/>
    <w:multiLevelType w:val="hybridMultilevel"/>
    <w:tmpl w:val="B8C8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E52ED"/>
    <w:multiLevelType w:val="hybridMultilevel"/>
    <w:tmpl w:val="3116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46157"/>
    <w:multiLevelType w:val="hybridMultilevel"/>
    <w:tmpl w:val="9AF4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D3384"/>
    <w:multiLevelType w:val="hybridMultilevel"/>
    <w:tmpl w:val="255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754043">
    <w:abstractNumId w:val="19"/>
  </w:num>
  <w:num w:numId="2" w16cid:durableId="1736779483">
    <w:abstractNumId w:val="44"/>
  </w:num>
  <w:num w:numId="3" w16cid:durableId="314651806">
    <w:abstractNumId w:val="13"/>
  </w:num>
  <w:num w:numId="4" w16cid:durableId="1084036665">
    <w:abstractNumId w:val="18"/>
  </w:num>
  <w:num w:numId="5" w16cid:durableId="1075006471">
    <w:abstractNumId w:val="39"/>
  </w:num>
  <w:num w:numId="6" w16cid:durableId="462423753">
    <w:abstractNumId w:val="16"/>
  </w:num>
  <w:num w:numId="7" w16cid:durableId="1492790650">
    <w:abstractNumId w:val="1"/>
  </w:num>
  <w:num w:numId="8" w16cid:durableId="1028487571">
    <w:abstractNumId w:val="38"/>
  </w:num>
  <w:num w:numId="9" w16cid:durableId="271088351">
    <w:abstractNumId w:val="31"/>
  </w:num>
  <w:num w:numId="10" w16cid:durableId="409159739">
    <w:abstractNumId w:val="27"/>
  </w:num>
  <w:num w:numId="11" w16cid:durableId="1968926358">
    <w:abstractNumId w:val="26"/>
  </w:num>
  <w:num w:numId="12" w16cid:durableId="671643663">
    <w:abstractNumId w:val="10"/>
  </w:num>
  <w:num w:numId="13" w16cid:durableId="1297297458">
    <w:abstractNumId w:val="36"/>
  </w:num>
  <w:num w:numId="14" w16cid:durableId="874319168">
    <w:abstractNumId w:val="37"/>
  </w:num>
  <w:num w:numId="15" w16cid:durableId="864369961">
    <w:abstractNumId w:val="34"/>
  </w:num>
  <w:num w:numId="16" w16cid:durableId="1932394497">
    <w:abstractNumId w:val="33"/>
  </w:num>
  <w:num w:numId="17" w16cid:durableId="1055540737">
    <w:abstractNumId w:val="9"/>
  </w:num>
  <w:num w:numId="18" w16cid:durableId="238558418">
    <w:abstractNumId w:val="6"/>
  </w:num>
  <w:num w:numId="19" w16cid:durableId="560676581">
    <w:abstractNumId w:val="21"/>
  </w:num>
  <w:num w:numId="20" w16cid:durableId="314653754">
    <w:abstractNumId w:val="35"/>
  </w:num>
  <w:num w:numId="21" w16cid:durableId="999580065">
    <w:abstractNumId w:val="2"/>
  </w:num>
  <w:num w:numId="22" w16cid:durableId="241842401">
    <w:abstractNumId w:val="42"/>
  </w:num>
  <w:num w:numId="23" w16cid:durableId="234049775">
    <w:abstractNumId w:val="14"/>
  </w:num>
  <w:num w:numId="24" w16cid:durableId="2103644062">
    <w:abstractNumId w:val="28"/>
  </w:num>
  <w:num w:numId="25" w16cid:durableId="1334648228">
    <w:abstractNumId w:val="17"/>
  </w:num>
  <w:num w:numId="26" w16cid:durableId="1602303134">
    <w:abstractNumId w:val="23"/>
  </w:num>
  <w:num w:numId="27" w16cid:durableId="2055690105">
    <w:abstractNumId w:val="32"/>
  </w:num>
  <w:num w:numId="28" w16cid:durableId="375470987">
    <w:abstractNumId w:val="5"/>
  </w:num>
  <w:num w:numId="29" w16cid:durableId="859468629">
    <w:abstractNumId w:val="15"/>
  </w:num>
  <w:num w:numId="30" w16cid:durableId="1289355942">
    <w:abstractNumId w:val="30"/>
  </w:num>
  <w:num w:numId="31" w16cid:durableId="1099715585">
    <w:abstractNumId w:val="20"/>
  </w:num>
  <w:num w:numId="32" w16cid:durableId="1992053167">
    <w:abstractNumId w:val="0"/>
  </w:num>
  <w:num w:numId="33" w16cid:durableId="2018312379">
    <w:abstractNumId w:val="4"/>
  </w:num>
  <w:num w:numId="34" w16cid:durableId="301890005">
    <w:abstractNumId w:val="29"/>
  </w:num>
  <w:num w:numId="35" w16cid:durableId="1966614977">
    <w:abstractNumId w:val="7"/>
  </w:num>
  <w:num w:numId="36" w16cid:durableId="1179738307">
    <w:abstractNumId w:val="40"/>
  </w:num>
  <w:num w:numId="37" w16cid:durableId="2038264061">
    <w:abstractNumId w:val="43"/>
  </w:num>
  <w:num w:numId="38" w16cid:durableId="711348872">
    <w:abstractNumId w:val="45"/>
  </w:num>
  <w:num w:numId="39" w16cid:durableId="1415199144">
    <w:abstractNumId w:val="22"/>
  </w:num>
  <w:num w:numId="40" w16cid:durableId="620723622">
    <w:abstractNumId w:val="8"/>
  </w:num>
  <w:num w:numId="41" w16cid:durableId="368140739">
    <w:abstractNumId w:val="25"/>
  </w:num>
  <w:num w:numId="42" w16cid:durableId="1316568818">
    <w:abstractNumId w:val="3"/>
  </w:num>
  <w:num w:numId="43" w16cid:durableId="1693988874">
    <w:abstractNumId w:val="11"/>
  </w:num>
  <w:num w:numId="44" w16cid:durableId="2142261894">
    <w:abstractNumId w:val="24"/>
  </w:num>
  <w:num w:numId="45" w16cid:durableId="38207901">
    <w:abstractNumId w:val="12"/>
  </w:num>
  <w:num w:numId="46" w16cid:durableId="1894192211">
    <w:abstractNumId w:val="41"/>
  </w:num>
  <w:num w:numId="47" w16cid:durableId="162403009">
    <w:abstractNumId w:val="4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0A"/>
    <w:rsid w:val="00022A4D"/>
    <w:rsid w:val="000316F9"/>
    <w:rsid w:val="00060AA2"/>
    <w:rsid w:val="00095C29"/>
    <w:rsid w:val="000B7AED"/>
    <w:rsid w:val="00117F10"/>
    <w:rsid w:val="001216D4"/>
    <w:rsid w:val="00137836"/>
    <w:rsid w:val="001805EE"/>
    <w:rsid w:val="00183E00"/>
    <w:rsid w:val="001842CC"/>
    <w:rsid w:val="00187D62"/>
    <w:rsid w:val="001D337F"/>
    <w:rsid w:val="001D6BAD"/>
    <w:rsid w:val="001E4908"/>
    <w:rsid w:val="0020690A"/>
    <w:rsid w:val="00215620"/>
    <w:rsid w:val="002205F0"/>
    <w:rsid w:val="002371EC"/>
    <w:rsid w:val="00237FB8"/>
    <w:rsid w:val="00263467"/>
    <w:rsid w:val="002720B7"/>
    <w:rsid w:val="002B2EC5"/>
    <w:rsid w:val="002F4771"/>
    <w:rsid w:val="00331B11"/>
    <w:rsid w:val="003453E1"/>
    <w:rsid w:val="003469FA"/>
    <w:rsid w:val="00362FE9"/>
    <w:rsid w:val="003B0686"/>
    <w:rsid w:val="003C1DC6"/>
    <w:rsid w:val="003D0FF6"/>
    <w:rsid w:val="004002A8"/>
    <w:rsid w:val="00400D17"/>
    <w:rsid w:val="0041410A"/>
    <w:rsid w:val="00435F7F"/>
    <w:rsid w:val="00460206"/>
    <w:rsid w:val="004643C4"/>
    <w:rsid w:val="00472565"/>
    <w:rsid w:val="00480072"/>
    <w:rsid w:val="004822D7"/>
    <w:rsid w:val="004964A5"/>
    <w:rsid w:val="004A36E9"/>
    <w:rsid w:val="004E1D5B"/>
    <w:rsid w:val="004F03DA"/>
    <w:rsid w:val="005202B2"/>
    <w:rsid w:val="00545E9D"/>
    <w:rsid w:val="00546E07"/>
    <w:rsid w:val="005533E3"/>
    <w:rsid w:val="0055400D"/>
    <w:rsid w:val="00567B69"/>
    <w:rsid w:val="00576D15"/>
    <w:rsid w:val="005A5B98"/>
    <w:rsid w:val="005B0D70"/>
    <w:rsid w:val="005B6CB2"/>
    <w:rsid w:val="005E41CE"/>
    <w:rsid w:val="006026FE"/>
    <w:rsid w:val="00607A86"/>
    <w:rsid w:val="00617BC9"/>
    <w:rsid w:val="0063139F"/>
    <w:rsid w:val="00641F89"/>
    <w:rsid w:val="0068498F"/>
    <w:rsid w:val="006A7BA1"/>
    <w:rsid w:val="006D792A"/>
    <w:rsid w:val="00714F08"/>
    <w:rsid w:val="00720E35"/>
    <w:rsid w:val="007211CF"/>
    <w:rsid w:val="0072521A"/>
    <w:rsid w:val="007A2C52"/>
    <w:rsid w:val="007D37EF"/>
    <w:rsid w:val="007D4291"/>
    <w:rsid w:val="007D4455"/>
    <w:rsid w:val="00800BF3"/>
    <w:rsid w:val="00824995"/>
    <w:rsid w:val="00844688"/>
    <w:rsid w:val="00844691"/>
    <w:rsid w:val="00865877"/>
    <w:rsid w:val="008965DF"/>
    <w:rsid w:val="008A66EB"/>
    <w:rsid w:val="008B7163"/>
    <w:rsid w:val="008C727C"/>
    <w:rsid w:val="008C7777"/>
    <w:rsid w:val="008E1EAD"/>
    <w:rsid w:val="008F1F08"/>
    <w:rsid w:val="00900E42"/>
    <w:rsid w:val="009274CE"/>
    <w:rsid w:val="00953375"/>
    <w:rsid w:val="009A00F2"/>
    <w:rsid w:val="009D3425"/>
    <w:rsid w:val="00A10D94"/>
    <w:rsid w:val="00A367F7"/>
    <w:rsid w:val="00A50913"/>
    <w:rsid w:val="00A66BC6"/>
    <w:rsid w:val="00A70FCF"/>
    <w:rsid w:val="00A804AF"/>
    <w:rsid w:val="00A8446B"/>
    <w:rsid w:val="00AA3800"/>
    <w:rsid w:val="00AE1B1A"/>
    <w:rsid w:val="00B05AA8"/>
    <w:rsid w:val="00B21FAA"/>
    <w:rsid w:val="00B26F1C"/>
    <w:rsid w:val="00B37389"/>
    <w:rsid w:val="00B413D7"/>
    <w:rsid w:val="00BA62FB"/>
    <w:rsid w:val="00BB0867"/>
    <w:rsid w:val="00BC0E56"/>
    <w:rsid w:val="00BC3A3F"/>
    <w:rsid w:val="00C1727C"/>
    <w:rsid w:val="00C4236F"/>
    <w:rsid w:val="00C50637"/>
    <w:rsid w:val="00C75E69"/>
    <w:rsid w:val="00CB45AC"/>
    <w:rsid w:val="00CB6BC9"/>
    <w:rsid w:val="00CB7DBB"/>
    <w:rsid w:val="00CC39C2"/>
    <w:rsid w:val="00CC77A5"/>
    <w:rsid w:val="00CF5D2D"/>
    <w:rsid w:val="00D17CFA"/>
    <w:rsid w:val="00D50BE4"/>
    <w:rsid w:val="00D719D2"/>
    <w:rsid w:val="00D84472"/>
    <w:rsid w:val="00DD54EE"/>
    <w:rsid w:val="00E13665"/>
    <w:rsid w:val="00E16749"/>
    <w:rsid w:val="00E21F70"/>
    <w:rsid w:val="00E26960"/>
    <w:rsid w:val="00E61172"/>
    <w:rsid w:val="00E75515"/>
    <w:rsid w:val="00E8044E"/>
    <w:rsid w:val="00E908A0"/>
    <w:rsid w:val="00E94FD1"/>
    <w:rsid w:val="00EA3DF9"/>
    <w:rsid w:val="00ED1F92"/>
    <w:rsid w:val="00EE7CB9"/>
    <w:rsid w:val="00EF2F69"/>
    <w:rsid w:val="00F13D87"/>
    <w:rsid w:val="00F17A4E"/>
    <w:rsid w:val="00F23AEC"/>
    <w:rsid w:val="00F369E8"/>
    <w:rsid w:val="00F53A7C"/>
    <w:rsid w:val="00FB631D"/>
    <w:rsid w:val="00FC2FF2"/>
    <w:rsid w:val="00F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9A80"/>
  <w15:chartTrackingRefBased/>
  <w15:docId w15:val="{81E7456D-B320-46D6-B560-080A4A8F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0A"/>
    <w:rPr>
      <w:rFonts w:ascii="Arial" w:eastAsia="Calibri" w:hAnsi="Arial" w:cs="Arial"/>
      <w:sz w:val="22"/>
      <w:szCs w:val="20"/>
    </w:rPr>
  </w:style>
  <w:style w:type="paragraph" w:styleId="Heading1">
    <w:name w:val="heading 1"/>
    <w:basedOn w:val="Normal"/>
    <w:next w:val="Normal"/>
    <w:link w:val="Heading1Char"/>
    <w:uiPriority w:val="9"/>
    <w:qFormat/>
    <w:rsid w:val="00FE5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2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16749"/>
    <w:pPr>
      <w:keepNext/>
      <w:overflowPunct w:val="0"/>
      <w:autoSpaceDE w:val="0"/>
      <w:autoSpaceDN w:val="0"/>
      <w:adjustRightInd w:val="0"/>
      <w:textAlignment w:val="baseline"/>
      <w:outlineLvl w:val="2"/>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10A"/>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41410A"/>
    <w:rPr>
      <w:rFonts w:ascii="Cambria" w:eastAsia="MS Gothic" w:hAnsi="Cambria" w:cs="Times New Roman"/>
      <w:smallCaps/>
      <w:sz w:val="40"/>
      <w:szCs w:val="52"/>
    </w:rPr>
  </w:style>
  <w:style w:type="paragraph" w:styleId="Header">
    <w:name w:val="header"/>
    <w:basedOn w:val="Normal"/>
    <w:link w:val="HeaderChar"/>
    <w:uiPriority w:val="99"/>
    <w:unhideWhenUsed/>
    <w:rsid w:val="0041410A"/>
    <w:pPr>
      <w:tabs>
        <w:tab w:val="center" w:pos="4680"/>
        <w:tab w:val="right" w:pos="9360"/>
      </w:tabs>
    </w:pPr>
  </w:style>
  <w:style w:type="character" w:customStyle="1" w:styleId="HeaderChar">
    <w:name w:val="Header Char"/>
    <w:basedOn w:val="DefaultParagraphFont"/>
    <w:link w:val="Header"/>
    <w:uiPriority w:val="99"/>
    <w:rsid w:val="0041410A"/>
    <w:rPr>
      <w:rFonts w:ascii="Arial" w:eastAsia="Calibri" w:hAnsi="Arial" w:cs="Arial"/>
      <w:sz w:val="22"/>
      <w:szCs w:val="20"/>
    </w:rPr>
  </w:style>
  <w:style w:type="paragraph" w:styleId="Footer">
    <w:name w:val="footer"/>
    <w:basedOn w:val="Normal"/>
    <w:link w:val="FooterChar"/>
    <w:uiPriority w:val="99"/>
    <w:unhideWhenUsed/>
    <w:rsid w:val="0041410A"/>
    <w:pPr>
      <w:tabs>
        <w:tab w:val="center" w:pos="4680"/>
        <w:tab w:val="right" w:pos="9360"/>
      </w:tabs>
    </w:pPr>
  </w:style>
  <w:style w:type="character" w:customStyle="1" w:styleId="FooterChar">
    <w:name w:val="Footer Char"/>
    <w:basedOn w:val="DefaultParagraphFont"/>
    <w:link w:val="Footer"/>
    <w:uiPriority w:val="99"/>
    <w:rsid w:val="0041410A"/>
    <w:rPr>
      <w:rFonts w:ascii="Arial" w:eastAsia="Calibri" w:hAnsi="Arial" w:cs="Arial"/>
      <w:sz w:val="22"/>
      <w:szCs w:val="20"/>
    </w:rPr>
  </w:style>
  <w:style w:type="character" w:styleId="Hyperlink">
    <w:name w:val="Hyperlink"/>
    <w:uiPriority w:val="99"/>
    <w:unhideWhenUsed/>
    <w:rsid w:val="0041410A"/>
    <w:rPr>
      <w:color w:val="0563C1"/>
      <w:u w:val="single"/>
    </w:rPr>
  </w:style>
  <w:style w:type="paragraph" w:styleId="ListParagraph">
    <w:name w:val="List Paragraph"/>
    <w:basedOn w:val="Normal"/>
    <w:uiPriority w:val="34"/>
    <w:qFormat/>
    <w:rsid w:val="008C727C"/>
    <w:pPr>
      <w:ind w:left="720"/>
      <w:contextualSpacing/>
    </w:pPr>
  </w:style>
  <w:style w:type="character" w:customStyle="1" w:styleId="Heading2Char">
    <w:name w:val="Heading 2 Char"/>
    <w:basedOn w:val="DefaultParagraphFont"/>
    <w:link w:val="Heading2"/>
    <w:uiPriority w:val="9"/>
    <w:rsid w:val="008C727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1727C"/>
    <w:rPr>
      <w:color w:val="954F72" w:themeColor="followedHyperlink"/>
      <w:u w:val="single"/>
    </w:rPr>
  </w:style>
  <w:style w:type="character" w:customStyle="1" w:styleId="Heading3Char">
    <w:name w:val="Heading 3 Char"/>
    <w:basedOn w:val="DefaultParagraphFont"/>
    <w:link w:val="Heading3"/>
    <w:rsid w:val="00E16749"/>
    <w:rPr>
      <w:rFonts w:eastAsia="Times New Roman" w:cs="Times New Roman"/>
      <w:b/>
      <w:bCs/>
      <w:sz w:val="20"/>
      <w:szCs w:val="20"/>
    </w:rPr>
  </w:style>
  <w:style w:type="character" w:customStyle="1" w:styleId="Heading1Char">
    <w:name w:val="Heading 1 Char"/>
    <w:basedOn w:val="DefaultParagraphFont"/>
    <w:link w:val="Heading1"/>
    <w:uiPriority w:val="9"/>
    <w:rsid w:val="00FE500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4800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F23A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D17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a.kennesaw.edu/instructional-resources/syllabus-resource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a.kennesaw.edu/instructional-resources/syllabus-policy.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hnson@kennesaw.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1477-426E-4E57-9F72-0552E8DF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9</cp:revision>
  <cp:lastPrinted>2023-06-06T21:55:00Z</cp:lastPrinted>
  <dcterms:created xsi:type="dcterms:W3CDTF">2024-01-02T20:01:00Z</dcterms:created>
  <dcterms:modified xsi:type="dcterms:W3CDTF">2024-01-06T13:09:00Z</dcterms:modified>
</cp:coreProperties>
</file>