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863F1" w14:textId="77777777" w:rsidR="00145322" w:rsidRPr="00BF475F" w:rsidRDefault="00145322" w:rsidP="00D15254">
      <w:pPr>
        <w:pStyle w:val="Default"/>
        <w:spacing w:after="100"/>
        <w:jc w:val="center"/>
        <w:rPr>
          <w:rFonts w:ascii="Calibri" w:hAnsi="Calibri" w:cs="Calibri"/>
          <w:b/>
          <w:bCs/>
          <w:sz w:val="22"/>
          <w:szCs w:val="22"/>
        </w:rPr>
      </w:pPr>
      <w:r w:rsidRPr="00BF475F">
        <w:rPr>
          <w:rFonts w:ascii="Calibri" w:hAnsi="Calibri" w:cs="Calibri"/>
          <w:b/>
          <w:bCs/>
          <w:sz w:val="22"/>
          <w:szCs w:val="22"/>
        </w:rPr>
        <w:t>CURRICULUM VITAE</w:t>
      </w:r>
    </w:p>
    <w:p w14:paraId="20F9897E" w14:textId="78A539B7" w:rsidR="00145322" w:rsidRPr="00BF475F" w:rsidRDefault="009263F0" w:rsidP="00145322">
      <w:pPr>
        <w:pStyle w:val="Default"/>
        <w:jc w:val="center"/>
        <w:rPr>
          <w:rFonts w:ascii="Calibri" w:hAnsi="Calibri" w:cs="Calibri"/>
          <w:bCs/>
          <w:sz w:val="22"/>
          <w:szCs w:val="22"/>
        </w:rPr>
      </w:pPr>
      <w:r w:rsidRPr="00BF475F">
        <w:rPr>
          <w:rFonts w:ascii="Calibri" w:hAnsi="Calibri" w:cs="Calibri"/>
          <w:bCs/>
          <w:sz w:val="22"/>
          <w:szCs w:val="22"/>
        </w:rPr>
        <w:t>Heather L. Abbott</w:t>
      </w:r>
    </w:p>
    <w:p w14:paraId="201C58FA" w14:textId="3D7D45FA" w:rsidR="00145322" w:rsidRPr="00BF475F" w:rsidRDefault="00A37193" w:rsidP="00A37193">
      <w:pPr>
        <w:pStyle w:val="Default"/>
        <w:jc w:val="center"/>
        <w:rPr>
          <w:rFonts w:ascii="Calibri" w:hAnsi="Calibri" w:cs="Calibri"/>
          <w:bCs/>
          <w:sz w:val="22"/>
          <w:szCs w:val="22"/>
        </w:rPr>
      </w:pPr>
      <w:r w:rsidRPr="00BF475F">
        <w:rPr>
          <w:rFonts w:ascii="Calibri" w:hAnsi="Calibri" w:cs="Calibri"/>
          <w:bCs/>
          <w:sz w:val="22"/>
          <w:szCs w:val="22"/>
        </w:rPr>
        <w:t>Director of Research Development</w:t>
      </w:r>
      <w:r>
        <w:rPr>
          <w:rFonts w:ascii="Calibri" w:hAnsi="Calibri" w:cs="Calibri"/>
          <w:bCs/>
          <w:sz w:val="22"/>
          <w:szCs w:val="22"/>
        </w:rPr>
        <w:t xml:space="preserve"> and </w:t>
      </w:r>
      <w:r w:rsidR="009263F0" w:rsidRPr="00BF475F">
        <w:rPr>
          <w:rFonts w:ascii="Calibri" w:hAnsi="Calibri" w:cs="Calibri"/>
          <w:bCs/>
          <w:sz w:val="22"/>
          <w:szCs w:val="22"/>
        </w:rPr>
        <w:t>Professor of Chemistry</w:t>
      </w:r>
    </w:p>
    <w:p w14:paraId="7A8E3D1E" w14:textId="041BCD08" w:rsidR="00145322" w:rsidRPr="00BF475F" w:rsidRDefault="003F7A2A" w:rsidP="00145322">
      <w:pPr>
        <w:pStyle w:val="Default"/>
        <w:jc w:val="center"/>
        <w:rPr>
          <w:rFonts w:ascii="Calibri" w:hAnsi="Calibri" w:cs="Calibri"/>
          <w:bCs/>
          <w:i/>
          <w:iCs/>
          <w:sz w:val="22"/>
          <w:szCs w:val="22"/>
        </w:rPr>
      </w:pPr>
      <w:r>
        <w:rPr>
          <w:rFonts w:ascii="Calibri" w:hAnsi="Calibri" w:cs="Calibri"/>
          <w:bCs/>
          <w:i/>
          <w:iCs/>
          <w:sz w:val="22"/>
          <w:szCs w:val="22"/>
        </w:rPr>
        <w:t>September</w:t>
      </w:r>
      <w:r w:rsidR="00585CED">
        <w:rPr>
          <w:rFonts w:ascii="Calibri" w:hAnsi="Calibri" w:cs="Calibri"/>
          <w:bCs/>
          <w:i/>
          <w:iCs/>
          <w:sz w:val="22"/>
          <w:szCs w:val="22"/>
        </w:rPr>
        <w:t xml:space="preserve"> </w:t>
      </w:r>
      <w:r w:rsidR="002F5777" w:rsidRPr="00BF475F">
        <w:rPr>
          <w:rFonts w:ascii="Calibri" w:hAnsi="Calibri" w:cs="Calibri"/>
          <w:bCs/>
          <w:i/>
          <w:iCs/>
          <w:sz w:val="22"/>
          <w:szCs w:val="22"/>
        </w:rPr>
        <w:t>2</w:t>
      </w:r>
      <w:r w:rsidR="00D16640" w:rsidRPr="00BF475F">
        <w:rPr>
          <w:rFonts w:ascii="Calibri" w:hAnsi="Calibri" w:cs="Calibri"/>
          <w:bCs/>
          <w:i/>
          <w:iCs/>
          <w:sz w:val="22"/>
          <w:szCs w:val="22"/>
        </w:rPr>
        <w:t>02</w:t>
      </w:r>
      <w:r>
        <w:rPr>
          <w:rFonts w:ascii="Calibri" w:hAnsi="Calibri" w:cs="Calibri"/>
          <w:bCs/>
          <w:i/>
          <w:iCs/>
          <w:sz w:val="22"/>
          <w:szCs w:val="22"/>
        </w:rPr>
        <w:t>6</w:t>
      </w:r>
    </w:p>
    <w:p w14:paraId="07281BE2" w14:textId="77777777" w:rsidR="00BF475F" w:rsidRPr="00BF475F" w:rsidRDefault="00BF475F" w:rsidP="00145322">
      <w:pPr>
        <w:pStyle w:val="Default"/>
        <w:rPr>
          <w:rFonts w:ascii="Calibri" w:hAnsi="Calibri" w:cs="Calibri"/>
          <w:bCs/>
          <w:sz w:val="22"/>
          <w:szCs w:val="22"/>
          <w:u w:val="single"/>
        </w:rPr>
      </w:pPr>
    </w:p>
    <w:p w14:paraId="371B6FAD" w14:textId="026FC8C0" w:rsidR="00145322" w:rsidRPr="00D15254" w:rsidRDefault="00145322" w:rsidP="00D15254">
      <w:pPr>
        <w:pStyle w:val="Default"/>
        <w:spacing w:after="100"/>
        <w:jc w:val="center"/>
        <w:rPr>
          <w:rFonts w:ascii="Calibri" w:hAnsi="Calibri" w:cs="Calibri"/>
          <w:b/>
          <w:bCs/>
          <w:sz w:val="22"/>
          <w:szCs w:val="22"/>
          <w:u w:val="single"/>
        </w:rPr>
      </w:pPr>
      <w:r w:rsidRPr="00BF475F">
        <w:rPr>
          <w:rFonts w:ascii="Calibri" w:hAnsi="Calibri" w:cs="Calibri"/>
          <w:b/>
          <w:bCs/>
          <w:sz w:val="22"/>
          <w:szCs w:val="22"/>
          <w:u w:val="single"/>
        </w:rPr>
        <w:t>GENERAL INFORMATION</w:t>
      </w:r>
    </w:p>
    <w:p w14:paraId="329810D9" w14:textId="77777777" w:rsidR="00145322" w:rsidRPr="00BF475F" w:rsidRDefault="009263F0" w:rsidP="00145322">
      <w:pPr>
        <w:pStyle w:val="Default"/>
        <w:jc w:val="center"/>
        <w:rPr>
          <w:rFonts w:ascii="Calibri" w:hAnsi="Calibri" w:cs="Calibri"/>
          <w:bCs/>
          <w:sz w:val="22"/>
          <w:szCs w:val="22"/>
        </w:rPr>
      </w:pPr>
      <w:r w:rsidRPr="00BF475F">
        <w:rPr>
          <w:rFonts w:ascii="Calibri" w:hAnsi="Calibri" w:cs="Calibri"/>
          <w:bCs/>
          <w:sz w:val="22"/>
          <w:szCs w:val="22"/>
        </w:rPr>
        <w:t>Kennesaw State University</w:t>
      </w:r>
    </w:p>
    <w:p w14:paraId="0ECB15E0" w14:textId="4181BF02" w:rsidR="009263F0" w:rsidRPr="00BF475F" w:rsidRDefault="00A37193" w:rsidP="00145322">
      <w:pPr>
        <w:pStyle w:val="Default"/>
        <w:jc w:val="center"/>
        <w:rPr>
          <w:rFonts w:ascii="Calibri" w:hAnsi="Calibri" w:cs="Calibri"/>
          <w:bCs/>
          <w:sz w:val="22"/>
          <w:szCs w:val="22"/>
        </w:rPr>
      </w:pPr>
      <w:r>
        <w:rPr>
          <w:rFonts w:ascii="Calibri" w:hAnsi="Calibri" w:cs="Calibri"/>
          <w:bCs/>
          <w:sz w:val="22"/>
          <w:szCs w:val="22"/>
        </w:rPr>
        <w:t>Office of Research</w:t>
      </w:r>
    </w:p>
    <w:p w14:paraId="20B3D1D9" w14:textId="02C352AA" w:rsidR="00145322" w:rsidRDefault="008D4D65" w:rsidP="00145322">
      <w:pPr>
        <w:pStyle w:val="Default"/>
        <w:jc w:val="center"/>
        <w:rPr>
          <w:rFonts w:ascii="Calibri" w:hAnsi="Calibri" w:cs="Calibri"/>
          <w:bCs/>
          <w:sz w:val="22"/>
          <w:szCs w:val="22"/>
        </w:rPr>
      </w:pPr>
      <w:r w:rsidRPr="00BF475F">
        <w:rPr>
          <w:rFonts w:ascii="Calibri" w:hAnsi="Calibri" w:cs="Calibri"/>
          <w:bCs/>
          <w:sz w:val="22"/>
          <w:szCs w:val="22"/>
        </w:rPr>
        <w:t>4</w:t>
      </w:r>
      <w:r w:rsidR="009263F0" w:rsidRPr="00BF475F">
        <w:rPr>
          <w:rFonts w:ascii="Calibri" w:hAnsi="Calibri" w:cs="Calibri"/>
          <w:bCs/>
          <w:sz w:val="22"/>
          <w:szCs w:val="22"/>
        </w:rPr>
        <w:t>70.</w:t>
      </w:r>
      <w:r w:rsidRPr="00BF475F">
        <w:rPr>
          <w:rFonts w:ascii="Calibri" w:hAnsi="Calibri" w:cs="Calibri"/>
          <w:bCs/>
          <w:sz w:val="22"/>
          <w:szCs w:val="22"/>
        </w:rPr>
        <w:t>570</w:t>
      </w:r>
      <w:r w:rsidR="009263F0" w:rsidRPr="00BF475F">
        <w:rPr>
          <w:rFonts w:ascii="Calibri" w:hAnsi="Calibri" w:cs="Calibri"/>
          <w:bCs/>
          <w:sz w:val="22"/>
          <w:szCs w:val="22"/>
        </w:rPr>
        <w:t>.6140</w:t>
      </w:r>
      <w:r w:rsidR="00A37193">
        <w:rPr>
          <w:rFonts w:ascii="Calibri" w:hAnsi="Calibri" w:cs="Calibri"/>
          <w:bCs/>
          <w:sz w:val="22"/>
          <w:szCs w:val="22"/>
        </w:rPr>
        <w:tab/>
        <w:t>habbott</w:t>
      </w:r>
      <w:r w:rsidR="009263F0" w:rsidRPr="00BF475F">
        <w:rPr>
          <w:rFonts w:ascii="Calibri" w:hAnsi="Calibri" w:cs="Calibri"/>
          <w:bCs/>
          <w:sz w:val="22"/>
          <w:szCs w:val="22"/>
        </w:rPr>
        <w:t>@kennesaw.edu</w:t>
      </w:r>
    </w:p>
    <w:p w14:paraId="27512FDE" w14:textId="61989AFF" w:rsidR="0072674D" w:rsidRPr="00BF475F" w:rsidRDefault="0072674D" w:rsidP="00145322">
      <w:pPr>
        <w:pStyle w:val="Default"/>
        <w:jc w:val="center"/>
        <w:rPr>
          <w:rFonts w:ascii="Calibri" w:hAnsi="Calibri" w:cs="Calibri"/>
          <w:bCs/>
          <w:sz w:val="22"/>
          <w:szCs w:val="22"/>
        </w:rPr>
      </w:pPr>
      <w:hyperlink r:id="rId7" w:history="1">
        <w:r w:rsidRPr="0072674D">
          <w:rPr>
            <w:rStyle w:val="Hyperlink"/>
            <w:rFonts w:ascii="Calibri" w:hAnsi="Calibri" w:cs="Calibri"/>
            <w:bCs/>
            <w:sz w:val="22"/>
            <w:szCs w:val="22"/>
          </w:rPr>
          <w:t>Google Scholar</w:t>
        </w:r>
      </w:hyperlink>
      <w:r>
        <w:rPr>
          <w:rFonts w:ascii="Calibri" w:hAnsi="Calibri" w:cs="Calibri"/>
          <w:bCs/>
          <w:sz w:val="22"/>
          <w:szCs w:val="22"/>
        </w:rPr>
        <w:tab/>
      </w:r>
      <w:r>
        <w:rPr>
          <w:rFonts w:ascii="Calibri" w:hAnsi="Calibri" w:cs="Calibri"/>
          <w:bCs/>
          <w:sz w:val="22"/>
          <w:szCs w:val="22"/>
        </w:rPr>
        <w:tab/>
      </w:r>
      <w:hyperlink r:id="rId8" w:history="1">
        <w:r w:rsidRPr="0072674D">
          <w:rPr>
            <w:rStyle w:val="Hyperlink"/>
            <w:rFonts w:ascii="Calibri" w:hAnsi="Calibri" w:cs="Calibri"/>
            <w:bCs/>
            <w:sz w:val="22"/>
            <w:szCs w:val="22"/>
          </w:rPr>
          <w:t>LinkedIn</w:t>
        </w:r>
      </w:hyperlink>
    </w:p>
    <w:p w14:paraId="2D8625FC" w14:textId="77777777" w:rsidR="00145322" w:rsidRPr="00BF475F" w:rsidRDefault="00145322" w:rsidP="00145322">
      <w:pPr>
        <w:pStyle w:val="Default"/>
        <w:jc w:val="center"/>
        <w:rPr>
          <w:rFonts w:ascii="Calibri" w:hAnsi="Calibri" w:cs="Calibri"/>
          <w:b/>
          <w:bCs/>
          <w:sz w:val="22"/>
          <w:szCs w:val="22"/>
          <w:u w:val="single"/>
        </w:rPr>
      </w:pPr>
    </w:p>
    <w:p w14:paraId="5F1DE3EA" w14:textId="40854C8E" w:rsidR="00145322" w:rsidRPr="00BF475F" w:rsidRDefault="00145322" w:rsidP="00D15254">
      <w:pPr>
        <w:pStyle w:val="Default"/>
        <w:spacing w:after="100"/>
        <w:rPr>
          <w:rFonts w:ascii="Calibri" w:hAnsi="Calibri" w:cs="Calibri"/>
          <w:sz w:val="22"/>
          <w:szCs w:val="22"/>
        </w:rPr>
      </w:pPr>
      <w:r w:rsidRPr="00BF475F">
        <w:rPr>
          <w:rFonts w:ascii="Calibri" w:hAnsi="Calibri" w:cs="Calibri"/>
          <w:b/>
          <w:bCs/>
          <w:sz w:val="22"/>
          <w:szCs w:val="22"/>
          <w:u w:val="single"/>
        </w:rPr>
        <w:t>EDUCATION</w:t>
      </w:r>
    </w:p>
    <w:p w14:paraId="18BD7FF9" w14:textId="77777777" w:rsidR="00145322" w:rsidRPr="00BF475F" w:rsidRDefault="009263F0" w:rsidP="00A9735D">
      <w:pPr>
        <w:pStyle w:val="Default"/>
        <w:spacing w:after="100"/>
        <w:rPr>
          <w:rFonts w:ascii="Calibri" w:hAnsi="Calibri" w:cs="Calibri"/>
          <w:sz w:val="22"/>
          <w:szCs w:val="22"/>
        </w:rPr>
      </w:pPr>
      <w:r w:rsidRPr="00BF475F">
        <w:rPr>
          <w:rFonts w:ascii="Calibri" w:hAnsi="Calibri" w:cs="Calibri"/>
          <w:sz w:val="22"/>
          <w:szCs w:val="22"/>
        </w:rPr>
        <w:t>08/2002 – 05/2007</w:t>
      </w:r>
      <w:r w:rsidRPr="00BF475F">
        <w:rPr>
          <w:rFonts w:ascii="Calibri" w:hAnsi="Calibri" w:cs="Calibri"/>
          <w:sz w:val="22"/>
          <w:szCs w:val="22"/>
        </w:rPr>
        <w:tab/>
      </w:r>
      <w:r w:rsidRPr="00BF475F">
        <w:rPr>
          <w:rFonts w:ascii="Calibri" w:hAnsi="Calibri" w:cs="Calibri"/>
          <w:b/>
          <w:bCs/>
          <w:sz w:val="22"/>
          <w:szCs w:val="22"/>
        </w:rPr>
        <w:t>Ph.D.</w:t>
      </w:r>
      <w:r w:rsidR="00145322" w:rsidRPr="00BF475F">
        <w:rPr>
          <w:rFonts w:ascii="Calibri" w:hAnsi="Calibri" w:cs="Calibri"/>
          <w:sz w:val="22"/>
          <w:szCs w:val="22"/>
        </w:rPr>
        <w:t xml:space="preserve">, </w:t>
      </w:r>
      <w:r w:rsidRPr="00BF475F">
        <w:rPr>
          <w:rFonts w:ascii="Calibri" w:hAnsi="Calibri" w:cs="Calibri"/>
          <w:sz w:val="22"/>
          <w:szCs w:val="22"/>
        </w:rPr>
        <w:t>University of Virginia</w:t>
      </w:r>
      <w:r w:rsidR="00145322" w:rsidRPr="00BF475F">
        <w:rPr>
          <w:rFonts w:ascii="Calibri" w:hAnsi="Calibri" w:cs="Calibri"/>
          <w:sz w:val="22"/>
          <w:szCs w:val="22"/>
        </w:rPr>
        <w:t xml:space="preserve">, </w:t>
      </w:r>
      <w:r w:rsidRPr="00BF475F">
        <w:rPr>
          <w:rFonts w:ascii="Calibri" w:hAnsi="Calibri" w:cs="Calibri"/>
          <w:sz w:val="22"/>
          <w:szCs w:val="22"/>
        </w:rPr>
        <w:t>Charlottesville, VA,</w:t>
      </w:r>
      <w:r w:rsidR="00145322" w:rsidRPr="00BF475F">
        <w:rPr>
          <w:rFonts w:ascii="Calibri" w:hAnsi="Calibri" w:cs="Calibri"/>
          <w:sz w:val="22"/>
          <w:szCs w:val="22"/>
        </w:rPr>
        <w:t xml:space="preserve"> </w:t>
      </w:r>
      <w:r w:rsidRPr="00BF475F">
        <w:rPr>
          <w:rFonts w:ascii="Calibri" w:hAnsi="Calibri" w:cs="Calibri"/>
          <w:sz w:val="22"/>
          <w:szCs w:val="22"/>
        </w:rPr>
        <w:t>Chemistry</w:t>
      </w:r>
    </w:p>
    <w:p w14:paraId="38E31F84" w14:textId="77777777" w:rsidR="009263F0" w:rsidRPr="00BF475F" w:rsidRDefault="009263F0" w:rsidP="009263F0">
      <w:pPr>
        <w:pStyle w:val="Default"/>
        <w:ind w:left="2160" w:hanging="2160"/>
        <w:rPr>
          <w:rFonts w:ascii="Calibri" w:hAnsi="Calibri" w:cs="Calibri"/>
          <w:bCs/>
          <w:sz w:val="22"/>
          <w:szCs w:val="22"/>
        </w:rPr>
      </w:pPr>
      <w:r w:rsidRPr="00BF475F">
        <w:rPr>
          <w:rFonts w:ascii="Calibri" w:hAnsi="Calibri" w:cs="Calibri"/>
          <w:bCs/>
          <w:sz w:val="22"/>
          <w:szCs w:val="22"/>
        </w:rPr>
        <w:t>08/</w:t>
      </w:r>
      <w:r w:rsidR="001E2791" w:rsidRPr="00BF475F">
        <w:rPr>
          <w:rFonts w:ascii="Calibri" w:hAnsi="Calibri" w:cs="Calibri"/>
          <w:bCs/>
          <w:sz w:val="22"/>
          <w:szCs w:val="22"/>
        </w:rPr>
        <w:t>1998</w:t>
      </w:r>
      <w:r w:rsidRPr="00BF475F">
        <w:rPr>
          <w:rFonts w:ascii="Calibri" w:hAnsi="Calibri" w:cs="Calibri"/>
          <w:bCs/>
          <w:sz w:val="22"/>
          <w:szCs w:val="22"/>
        </w:rPr>
        <w:t xml:space="preserve"> – 05/2002</w:t>
      </w:r>
      <w:r w:rsidR="00145322" w:rsidRPr="00BF475F">
        <w:rPr>
          <w:rFonts w:ascii="Calibri" w:hAnsi="Calibri" w:cs="Calibri"/>
          <w:bCs/>
          <w:sz w:val="22"/>
          <w:szCs w:val="22"/>
        </w:rPr>
        <w:tab/>
      </w:r>
      <w:r w:rsidRPr="00BF475F">
        <w:rPr>
          <w:rFonts w:ascii="Calibri" w:hAnsi="Calibri" w:cs="Calibri"/>
          <w:b/>
          <w:sz w:val="22"/>
          <w:szCs w:val="22"/>
        </w:rPr>
        <w:t>B.S.</w:t>
      </w:r>
      <w:r w:rsidRPr="00BF475F">
        <w:rPr>
          <w:rFonts w:ascii="Calibri" w:hAnsi="Calibri" w:cs="Calibri"/>
          <w:bCs/>
          <w:sz w:val="22"/>
          <w:szCs w:val="22"/>
        </w:rPr>
        <w:t>, Emory University, Atlanta, GA, Chemistry</w:t>
      </w:r>
    </w:p>
    <w:p w14:paraId="7C3CDD4C" w14:textId="77777777" w:rsidR="00145322" w:rsidRPr="00BF475F" w:rsidRDefault="009263F0" w:rsidP="009263F0">
      <w:pPr>
        <w:pStyle w:val="Default"/>
        <w:ind w:left="2160"/>
        <w:rPr>
          <w:rFonts w:ascii="Calibri" w:hAnsi="Calibri" w:cs="Calibri"/>
          <w:bCs/>
          <w:sz w:val="22"/>
          <w:szCs w:val="22"/>
        </w:rPr>
      </w:pPr>
      <w:r w:rsidRPr="00BF475F">
        <w:rPr>
          <w:rFonts w:ascii="Calibri" w:hAnsi="Calibri" w:cs="Calibri"/>
          <w:bCs/>
          <w:sz w:val="22"/>
          <w:szCs w:val="22"/>
        </w:rPr>
        <w:t>(B.A. in Classical Studies &amp; Minor in Mathematics)</w:t>
      </w:r>
    </w:p>
    <w:p w14:paraId="46029E5A" w14:textId="77777777" w:rsidR="00145322" w:rsidRPr="00BF475F" w:rsidRDefault="00145322" w:rsidP="00145322">
      <w:pPr>
        <w:pStyle w:val="Default"/>
        <w:rPr>
          <w:rFonts w:ascii="Calibri" w:hAnsi="Calibri" w:cs="Calibri"/>
          <w:b/>
          <w:bCs/>
          <w:sz w:val="22"/>
          <w:szCs w:val="22"/>
          <w:u w:val="single"/>
        </w:rPr>
      </w:pPr>
    </w:p>
    <w:p w14:paraId="6D81B257" w14:textId="77777777" w:rsidR="00A9735D" w:rsidRPr="00BF475F" w:rsidRDefault="00A9735D" w:rsidP="00145322">
      <w:pPr>
        <w:pStyle w:val="Default"/>
        <w:rPr>
          <w:rFonts w:ascii="Calibri" w:hAnsi="Calibri" w:cs="Calibri"/>
          <w:b/>
          <w:bCs/>
          <w:sz w:val="22"/>
          <w:szCs w:val="22"/>
          <w:u w:val="single"/>
        </w:rPr>
      </w:pPr>
    </w:p>
    <w:p w14:paraId="23A3B708" w14:textId="77777777" w:rsidR="00145322" w:rsidRPr="00BF475F" w:rsidRDefault="00145322" w:rsidP="00D15254">
      <w:pPr>
        <w:pStyle w:val="Default"/>
        <w:spacing w:after="100"/>
        <w:rPr>
          <w:rFonts w:ascii="Calibri" w:hAnsi="Calibri" w:cs="Calibri"/>
          <w:sz w:val="22"/>
          <w:szCs w:val="22"/>
        </w:rPr>
      </w:pPr>
      <w:r w:rsidRPr="00BF475F">
        <w:rPr>
          <w:rFonts w:ascii="Calibri" w:hAnsi="Calibri" w:cs="Calibri"/>
          <w:b/>
          <w:bCs/>
          <w:sz w:val="22"/>
          <w:szCs w:val="22"/>
          <w:u w:val="single"/>
        </w:rPr>
        <w:t>PROFESSIONAL EXPERIENCE</w:t>
      </w:r>
    </w:p>
    <w:p w14:paraId="499149F0" w14:textId="157A657D" w:rsidR="00641C01" w:rsidRPr="00BF475F" w:rsidRDefault="00641C01" w:rsidP="00641C01">
      <w:pPr>
        <w:pStyle w:val="Default"/>
        <w:rPr>
          <w:rFonts w:ascii="Calibri" w:hAnsi="Calibri" w:cs="Calibri"/>
          <w:sz w:val="22"/>
          <w:szCs w:val="22"/>
        </w:rPr>
      </w:pPr>
      <w:r>
        <w:rPr>
          <w:rFonts w:ascii="Calibri" w:hAnsi="Calibri" w:cs="Calibri"/>
          <w:sz w:val="22"/>
          <w:szCs w:val="22"/>
        </w:rPr>
        <w:t xml:space="preserve">07/2025 </w:t>
      </w:r>
      <w:r w:rsidRPr="00BF475F">
        <w:rPr>
          <w:rFonts w:ascii="Calibri" w:hAnsi="Calibri" w:cs="Calibri"/>
          <w:sz w:val="22"/>
          <w:szCs w:val="22"/>
        </w:rPr>
        <w:t>– present</w:t>
      </w:r>
      <w:r>
        <w:rPr>
          <w:rFonts w:ascii="Calibri" w:hAnsi="Calibri" w:cs="Calibri"/>
          <w:sz w:val="22"/>
          <w:szCs w:val="22"/>
        </w:rPr>
        <w:tab/>
      </w:r>
      <w:r w:rsidRPr="00BF475F">
        <w:rPr>
          <w:rFonts w:ascii="Calibri" w:hAnsi="Calibri" w:cs="Calibri"/>
          <w:b/>
          <w:bCs/>
          <w:sz w:val="22"/>
          <w:szCs w:val="22"/>
        </w:rPr>
        <w:t xml:space="preserve">Director of Research Development and </w:t>
      </w:r>
      <w:r>
        <w:rPr>
          <w:rFonts w:ascii="Calibri" w:hAnsi="Calibri" w:cs="Calibri"/>
          <w:b/>
          <w:bCs/>
          <w:sz w:val="22"/>
          <w:szCs w:val="22"/>
        </w:rPr>
        <w:t>Professor of Chemistry</w:t>
      </w:r>
      <w:r w:rsidRPr="00BF475F">
        <w:rPr>
          <w:rFonts w:ascii="Calibri" w:hAnsi="Calibri" w:cs="Calibri"/>
          <w:sz w:val="22"/>
          <w:szCs w:val="22"/>
        </w:rPr>
        <w:t xml:space="preserve">, </w:t>
      </w:r>
    </w:p>
    <w:p w14:paraId="65CE4B9C" w14:textId="77777777" w:rsidR="00641C01" w:rsidRPr="00BF475F" w:rsidRDefault="00641C01" w:rsidP="00641C01">
      <w:pPr>
        <w:pStyle w:val="Default"/>
        <w:spacing w:after="120"/>
        <w:ind w:left="1440" w:firstLine="720"/>
        <w:rPr>
          <w:rFonts w:ascii="Calibri" w:hAnsi="Calibri" w:cs="Calibri"/>
          <w:sz w:val="22"/>
          <w:szCs w:val="22"/>
        </w:rPr>
      </w:pPr>
      <w:r w:rsidRPr="00BF475F">
        <w:rPr>
          <w:rFonts w:ascii="Calibri" w:hAnsi="Calibri" w:cs="Calibri"/>
          <w:sz w:val="22"/>
          <w:szCs w:val="22"/>
        </w:rPr>
        <w:t>Office of Research, Kennesaw State University.</w:t>
      </w:r>
    </w:p>
    <w:p w14:paraId="1FBD0820" w14:textId="222A0FA4" w:rsidR="00641C01" w:rsidRPr="003F7A2A" w:rsidRDefault="00641C01" w:rsidP="00790158">
      <w:pPr>
        <w:pStyle w:val="Default"/>
        <w:spacing w:after="100"/>
        <w:ind w:left="2160"/>
        <w:rPr>
          <w:rFonts w:ascii="Calibri" w:hAnsi="Calibri" w:cs="Calibri"/>
          <w:sz w:val="22"/>
          <w:szCs w:val="22"/>
        </w:rPr>
      </w:pPr>
      <w:r w:rsidRPr="003F7A2A">
        <w:rPr>
          <w:rFonts w:ascii="Calibri" w:hAnsi="Calibri" w:cs="Calibri"/>
          <w:sz w:val="22"/>
          <w:szCs w:val="22"/>
        </w:rPr>
        <w:t>Responsible for university-level strategic research development activities focused on capacity building and increasing extramural funding. Priorities include</w:t>
      </w:r>
      <w:r w:rsidR="003F7A2A">
        <w:rPr>
          <w:rFonts w:ascii="Calibri" w:hAnsi="Calibri" w:cs="Calibri"/>
          <w:sz w:val="22"/>
          <w:szCs w:val="22"/>
        </w:rPr>
        <w:t>:</w:t>
      </w:r>
      <w:r w:rsidRPr="003F7A2A">
        <w:rPr>
          <w:rFonts w:ascii="Calibri" w:hAnsi="Calibri" w:cs="Calibri"/>
          <w:sz w:val="22"/>
          <w:szCs w:val="22"/>
        </w:rPr>
        <w:t xml:space="preserve"> </w:t>
      </w:r>
      <w:r w:rsidR="003F7A2A">
        <w:rPr>
          <w:rFonts w:ascii="Calibri" w:hAnsi="Calibri" w:cs="Calibri"/>
          <w:sz w:val="22"/>
          <w:szCs w:val="22"/>
        </w:rPr>
        <w:t>coaching faculty on developing and pursuing their short</w:t>
      </w:r>
      <w:r w:rsidR="003F7A2A">
        <w:rPr>
          <w:rFonts w:ascii="Calibri" w:hAnsi="Calibri" w:cs="Calibri"/>
          <w:sz w:val="22"/>
          <w:szCs w:val="22"/>
        </w:rPr>
        <w:t>-</w:t>
      </w:r>
      <w:r w:rsidR="003F7A2A">
        <w:rPr>
          <w:rFonts w:ascii="Calibri" w:hAnsi="Calibri" w:cs="Calibri"/>
          <w:sz w:val="22"/>
          <w:szCs w:val="22"/>
        </w:rPr>
        <w:t xml:space="preserve"> and long</w:t>
      </w:r>
      <w:r w:rsidR="003F7A2A">
        <w:rPr>
          <w:rFonts w:ascii="Calibri" w:hAnsi="Calibri" w:cs="Calibri"/>
          <w:sz w:val="22"/>
          <w:szCs w:val="22"/>
        </w:rPr>
        <w:t>-</w:t>
      </w:r>
      <w:r w:rsidR="003F7A2A">
        <w:rPr>
          <w:rFonts w:ascii="Calibri" w:hAnsi="Calibri" w:cs="Calibri"/>
          <w:sz w:val="22"/>
          <w:szCs w:val="22"/>
        </w:rPr>
        <w:t xml:space="preserve">term research agenda; </w:t>
      </w:r>
      <w:r w:rsidR="003F7A2A">
        <w:rPr>
          <w:rFonts w:ascii="Calibri" w:hAnsi="Calibri" w:cs="Calibri"/>
          <w:sz w:val="22"/>
          <w:szCs w:val="22"/>
        </w:rPr>
        <w:t>creating</w:t>
      </w:r>
      <w:r w:rsidRPr="003F7A2A">
        <w:rPr>
          <w:rFonts w:ascii="Calibri" w:hAnsi="Calibri" w:cs="Calibri"/>
          <w:sz w:val="22"/>
          <w:szCs w:val="22"/>
        </w:rPr>
        <w:t xml:space="preserve"> on-demand resources and programming </w:t>
      </w:r>
      <w:r w:rsidR="00341F07" w:rsidRPr="003F7A2A">
        <w:rPr>
          <w:rFonts w:ascii="Calibri" w:hAnsi="Calibri" w:cs="Calibri"/>
          <w:sz w:val="22"/>
          <w:szCs w:val="22"/>
        </w:rPr>
        <w:t>for researchers</w:t>
      </w:r>
      <w:r w:rsidRPr="003F7A2A">
        <w:rPr>
          <w:rFonts w:ascii="Calibri" w:hAnsi="Calibri" w:cs="Calibri"/>
          <w:sz w:val="22"/>
          <w:szCs w:val="22"/>
        </w:rPr>
        <w:t xml:space="preserve">, </w:t>
      </w:r>
      <w:r w:rsidR="003F7A2A">
        <w:rPr>
          <w:rFonts w:ascii="Calibri" w:hAnsi="Calibri" w:cs="Calibri"/>
          <w:sz w:val="22"/>
          <w:szCs w:val="22"/>
        </w:rPr>
        <w:t xml:space="preserve">especially regarding proposal development and external funding; </w:t>
      </w:r>
      <w:r w:rsidRPr="003F7A2A">
        <w:rPr>
          <w:rFonts w:ascii="Calibri" w:hAnsi="Calibri" w:cs="Calibri"/>
          <w:sz w:val="22"/>
          <w:szCs w:val="22"/>
        </w:rPr>
        <w:t>overseeing</w:t>
      </w:r>
      <w:r w:rsidR="003F7A2A">
        <w:rPr>
          <w:rFonts w:ascii="Calibri" w:hAnsi="Calibri" w:cs="Calibri"/>
          <w:sz w:val="22"/>
          <w:szCs w:val="22"/>
        </w:rPr>
        <w:t xml:space="preserve"> a $1.5M</w:t>
      </w:r>
      <w:r w:rsidRPr="003F7A2A">
        <w:rPr>
          <w:rFonts w:ascii="Calibri" w:hAnsi="Calibri" w:cs="Calibri"/>
          <w:sz w:val="22"/>
          <w:szCs w:val="22"/>
        </w:rPr>
        <w:t xml:space="preserve"> internal seed funding portfolio</w:t>
      </w:r>
      <w:r w:rsidR="003F7A2A">
        <w:rPr>
          <w:rFonts w:ascii="Calibri" w:hAnsi="Calibri" w:cs="Calibri"/>
          <w:sz w:val="22"/>
          <w:szCs w:val="22"/>
        </w:rPr>
        <w:t xml:space="preserve"> with several different mechanisms;</w:t>
      </w:r>
      <w:r w:rsidRPr="003F7A2A">
        <w:rPr>
          <w:rFonts w:ascii="Calibri" w:hAnsi="Calibri" w:cs="Calibri"/>
          <w:sz w:val="22"/>
          <w:szCs w:val="22"/>
        </w:rPr>
        <w:t xml:space="preserve"> supporting interdisciplinary research centers</w:t>
      </w:r>
      <w:r w:rsidR="00341F07" w:rsidRPr="003F7A2A">
        <w:rPr>
          <w:rFonts w:ascii="Calibri" w:hAnsi="Calibri" w:cs="Calibri"/>
          <w:sz w:val="22"/>
          <w:szCs w:val="22"/>
        </w:rPr>
        <w:t xml:space="preserve"> and teams pursuing large-scale funding opportunities</w:t>
      </w:r>
      <w:r w:rsidR="003F7A2A">
        <w:rPr>
          <w:rFonts w:ascii="Calibri" w:hAnsi="Calibri" w:cs="Calibri"/>
          <w:sz w:val="22"/>
          <w:szCs w:val="22"/>
        </w:rPr>
        <w:t>;</w:t>
      </w:r>
      <w:r w:rsidRPr="003F7A2A">
        <w:rPr>
          <w:rFonts w:ascii="Calibri" w:hAnsi="Calibri" w:cs="Calibri"/>
          <w:sz w:val="22"/>
          <w:szCs w:val="22"/>
        </w:rPr>
        <w:t xml:space="preserve"> organizing internal competitions for limited submission opportunities</w:t>
      </w:r>
      <w:r w:rsidR="003F7A2A">
        <w:rPr>
          <w:rFonts w:ascii="Calibri" w:hAnsi="Calibri" w:cs="Calibri"/>
          <w:sz w:val="22"/>
          <w:szCs w:val="22"/>
        </w:rPr>
        <w:t>;</w:t>
      </w:r>
      <w:r w:rsidR="00341F07" w:rsidRPr="003F7A2A">
        <w:rPr>
          <w:rFonts w:ascii="Calibri" w:hAnsi="Calibri" w:cs="Calibri"/>
          <w:sz w:val="22"/>
          <w:szCs w:val="22"/>
        </w:rPr>
        <w:t xml:space="preserve"> and delivering</w:t>
      </w:r>
      <w:r w:rsidRPr="003F7A2A">
        <w:rPr>
          <w:rFonts w:ascii="Calibri" w:hAnsi="Calibri" w:cs="Calibri"/>
          <w:sz w:val="22"/>
          <w:szCs w:val="22"/>
        </w:rPr>
        <w:t xml:space="preserve"> internal proposal review and copyediting services.  </w:t>
      </w:r>
    </w:p>
    <w:p w14:paraId="439AFD36" w14:textId="63DDF6BB" w:rsidR="00BF56CD" w:rsidRPr="00BF475F" w:rsidRDefault="00BF56CD" w:rsidP="00145322">
      <w:pPr>
        <w:pStyle w:val="Default"/>
        <w:rPr>
          <w:rFonts w:ascii="Calibri" w:hAnsi="Calibri" w:cs="Calibri"/>
          <w:sz w:val="22"/>
          <w:szCs w:val="22"/>
        </w:rPr>
      </w:pPr>
      <w:r w:rsidRPr="00BF475F">
        <w:rPr>
          <w:rFonts w:ascii="Calibri" w:hAnsi="Calibri" w:cs="Calibri"/>
          <w:sz w:val="22"/>
          <w:szCs w:val="22"/>
        </w:rPr>
        <w:t>08/2022</w:t>
      </w:r>
      <w:r w:rsidR="00641C01">
        <w:rPr>
          <w:rFonts w:ascii="Calibri" w:hAnsi="Calibri" w:cs="Calibri"/>
          <w:sz w:val="22"/>
          <w:szCs w:val="22"/>
        </w:rPr>
        <w:t xml:space="preserve"> </w:t>
      </w:r>
      <w:r w:rsidR="00641C01" w:rsidRPr="00BF475F">
        <w:rPr>
          <w:rFonts w:ascii="Calibri" w:hAnsi="Calibri" w:cs="Calibri"/>
          <w:sz w:val="22"/>
          <w:szCs w:val="22"/>
        </w:rPr>
        <w:t xml:space="preserve">– </w:t>
      </w:r>
      <w:r w:rsidR="00641C01">
        <w:rPr>
          <w:rFonts w:ascii="Calibri" w:hAnsi="Calibri" w:cs="Calibri"/>
          <w:sz w:val="22"/>
          <w:szCs w:val="22"/>
        </w:rPr>
        <w:t>06/2025</w:t>
      </w:r>
      <w:r w:rsidRPr="00BF475F">
        <w:rPr>
          <w:rFonts w:ascii="Calibri" w:hAnsi="Calibri" w:cs="Calibri"/>
          <w:sz w:val="22"/>
          <w:szCs w:val="22"/>
        </w:rPr>
        <w:tab/>
      </w:r>
      <w:r w:rsidRPr="00BF475F">
        <w:rPr>
          <w:rFonts w:ascii="Calibri" w:hAnsi="Calibri" w:cs="Calibri"/>
          <w:b/>
          <w:bCs/>
          <w:sz w:val="22"/>
          <w:szCs w:val="22"/>
        </w:rPr>
        <w:t>Interim Director of Research Development and Strategic Initiatives</w:t>
      </w:r>
      <w:r w:rsidRPr="00BF475F">
        <w:rPr>
          <w:rFonts w:ascii="Calibri" w:hAnsi="Calibri" w:cs="Calibri"/>
          <w:sz w:val="22"/>
          <w:szCs w:val="22"/>
        </w:rPr>
        <w:t xml:space="preserve">, </w:t>
      </w:r>
    </w:p>
    <w:p w14:paraId="5AB17875" w14:textId="5EB502CB" w:rsidR="00145322" w:rsidRPr="00BF475F" w:rsidRDefault="00BF56CD" w:rsidP="0039633D">
      <w:pPr>
        <w:pStyle w:val="Default"/>
        <w:spacing w:after="120"/>
        <w:ind w:left="1440" w:firstLine="720"/>
        <w:rPr>
          <w:rFonts w:ascii="Calibri" w:hAnsi="Calibri" w:cs="Calibri"/>
          <w:sz w:val="22"/>
          <w:szCs w:val="22"/>
        </w:rPr>
      </w:pPr>
      <w:r w:rsidRPr="00BF475F">
        <w:rPr>
          <w:rFonts w:ascii="Calibri" w:hAnsi="Calibri" w:cs="Calibri"/>
          <w:sz w:val="22"/>
          <w:szCs w:val="22"/>
        </w:rPr>
        <w:t>Office of Research, Kennesaw State University.</w:t>
      </w:r>
    </w:p>
    <w:p w14:paraId="408638A1" w14:textId="1E2E004A" w:rsidR="00BF56CD" w:rsidRPr="003F7A2A" w:rsidRDefault="00BF56CD" w:rsidP="00D15254">
      <w:pPr>
        <w:pStyle w:val="Default"/>
        <w:spacing w:after="100"/>
        <w:ind w:left="2160"/>
        <w:rPr>
          <w:rFonts w:ascii="Calibri" w:hAnsi="Calibri" w:cs="Calibri"/>
          <w:sz w:val="22"/>
          <w:szCs w:val="22"/>
        </w:rPr>
      </w:pPr>
      <w:r w:rsidRPr="003F7A2A">
        <w:rPr>
          <w:rFonts w:ascii="Calibri" w:hAnsi="Calibri" w:cs="Calibri"/>
          <w:sz w:val="22"/>
          <w:szCs w:val="22"/>
        </w:rPr>
        <w:t>Responsible for helping faculty identify appropriate opportunities and create competitive proposals for extramural funding th</w:t>
      </w:r>
      <w:r w:rsidR="005E3432" w:rsidRPr="003F7A2A">
        <w:rPr>
          <w:rFonts w:ascii="Calibri" w:hAnsi="Calibri" w:cs="Calibri"/>
          <w:sz w:val="22"/>
          <w:szCs w:val="22"/>
        </w:rPr>
        <w:t>rough individual meetings,</w:t>
      </w:r>
      <w:r w:rsidRPr="003F7A2A">
        <w:rPr>
          <w:rFonts w:ascii="Calibri" w:hAnsi="Calibri" w:cs="Calibri"/>
          <w:sz w:val="22"/>
          <w:szCs w:val="22"/>
        </w:rPr>
        <w:t xml:space="preserve"> workshops</w:t>
      </w:r>
      <w:r w:rsidR="005E3432" w:rsidRPr="003F7A2A">
        <w:rPr>
          <w:rFonts w:ascii="Calibri" w:hAnsi="Calibri" w:cs="Calibri"/>
          <w:sz w:val="22"/>
          <w:szCs w:val="22"/>
        </w:rPr>
        <w:t xml:space="preserve"> and programs</w:t>
      </w:r>
      <w:r w:rsidRPr="003F7A2A">
        <w:rPr>
          <w:rFonts w:ascii="Calibri" w:hAnsi="Calibri" w:cs="Calibri"/>
          <w:sz w:val="22"/>
          <w:szCs w:val="22"/>
        </w:rPr>
        <w:t xml:space="preserve"> including the PI Academy and the Summer Research Fellows; organizing internal competitions for limited submission opportunities, internal peer review, and copyediting services</w:t>
      </w:r>
      <w:r w:rsidR="00BF475F" w:rsidRPr="003F7A2A">
        <w:rPr>
          <w:rFonts w:ascii="Calibri" w:hAnsi="Calibri" w:cs="Calibri"/>
          <w:sz w:val="22"/>
          <w:szCs w:val="22"/>
        </w:rPr>
        <w:t xml:space="preserve">; developing and maintaining resources </w:t>
      </w:r>
      <w:r w:rsidR="005E3432" w:rsidRPr="003F7A2A">
        <w:rPr>
          <w:rFonts w:ascii="Calibri" w:hAnsi="Calibri" w:cs="Calibri"/>
          <w:sz w:val="22"/>
          <w:szCs w:val="22"/>
        </w:rPr>
        <w:t xml:space="preserve">on grantsmanship and for proposals </w:t>
      </w:r>
      <w:r w:rsidR="00BF475F" w:rsidRPr="003F7A2A">
        <w:rPr>
          <w:rFonts w:ascii="Calibri" w:hAnsi="Calibri" w:cs="Calibri"/>
          <w:sz w:val="22"/>
          <w:szCs w:val="22"/>
        </w:rPr>
        <w:t>that can be used by all faculty for grant applications</w:t>
      </w:r>
      <w:r w:rsidR="005E3432" w:rsidRPr="003F7A2A">
        <w:rPr>
          <w:rFonts w:ascii="Calibri" w:hAnsi="Calibri" w:cs="Calibri"/>
          <w:sz w:val="22"/>
          <w:szCs w:val="22"/>
        </w:rPr>
        <w:t>; and coaching and supporting interdisciplinary teams of researchers to pursue large funding opportunit</w:t>
      </w:r>
      <w:r w:rsidR="0053320B" w:rsidRPr="003F7A2A">
        <w:rPr>
          <w:rFonts w:ascii="Calibri" w:hAnsi="Calibri" w:cs="Calibri"/>
          <w:sz w:val="22"/>
          <w:szCs w:val="22"/>
        </w:rPr>
        <w:t>i</w:t>
      </w:r>
      <w:r w:rsidR="005E3432" w:rsidRPr="003F7A2A">
        <w:rPr>
          <w:rFonts w:ascii="Calibri" w:hAnsi="Calibri" w:cs="Calibri"/>
          <w:sz w:val="22"/>
          <w:szCs w:val="22"/>
        </w:rPr>
        <w:t>es</w:t>
      </w:r>
      <w:r w:rsidR="00BF475F" w:rsidRPr="003F7A2A">
        <w:rPr>
          <w:rFonts w:ascii="Calibri" w:hAnsi="Calibri" w:cs="Calibri"/>
          <w:sz w:val="22"/>
          <w:szCs w:val="22"/>
        </w:rPr>
        <w:t>.</w:t>
      </w:r>
      <w:r w:rsidRPr="003F7A2A">
        <w:rPr>
          <w:rFonts w:ascii="Calibri" w:hAnsi="Calibri" w:cs="Calibri"/>
          <w:sz w:val="22"/>
          <w:szCs w:val="22"/>
        </w:rPr>
        <w:t xml:space="preserve">  </w:t>
      </w:r>
    </w:p>
    <w:p w14:paraId="2CD1C3C2" w14:textId="0AF8DDDB" w:rsidR="00BF475F" w:rsidRPr="00BF475F" w:rsidRDefault="00FE4193" w:rsidP="00BF56CD">
      <w:pPr>
        <w:pStyle w:val="Default"/>
        <w:ind w:left="2160" w:hanging="2160"/>
        <w:rPr>
          <w:rFonts w:ascii="Calibri" w:hAnsi="Calibri" w:cs="Calibri"/>
          <w:sz w:val="22"/>
          <w:szCs w:val="22"/>
        </w:rPr>
      </w:pPr>
      <w:r w:rsidRPr="00BF475F">
        <w:rPr>
          <w:rFonts w:ascii="Calibri" w:hAnsi="Calibri" w:cs="Calibri"/>
          <w:sz w:val="22"/>
          <w:szCs w:val="22"/>
        </w:rPr>
        <w:t xml:space="preserve">08/2018 – </w:t>
      </w:r>
      <w:r w:rsidR="00A37193">
        <w:rPr>
          <w:rFonts w:ascii="Calibri" w:hAnsi="Calibri" w:cs="Calibri"/>
          <w:sz w:val="22"/>
          <w:szCs w:val="22"/>
        </w:rPr>
        <w:t>06/2025</w:t>
      </w:r>
      <w:r w:rsidRPr="00BF475F">
        <w:rPr>
          <w:rFonts w:ascii="Calibri" w:hAnsi="Calibri" w:cs="Calibri"/>
          <w:sz w:val="22"/>
          <w:szCs w:val="22"/>
        </w:rPr>
        <w:tab/>
      </w:r>
      <w:r w:rsidRPr="00BF475F">
        <w:rPr>
          <w:rFonts w:ascii="Calibri" w:hAnsi="Calibri" w:cs="Calibri"/>
          <w:b/>
          <w:bCs/>
          <w:sz w:val="22"/>
          <w:szCs w:val="22"/>
        </w:rPr>
        <w:t>Associate Professor of Chemistry</w:t>
      </w:r>
      <w:r w:rsidRPr="00BF475F">
        <w:rPr>
          <w:rFonts w:ascii="Calibri" w:hAnsi="Calibri" w:cs="Calibri"/>
          <w:sz w:val="22"/>
          <w:szCs w:val="22"/>
        </w:rPr>
        <w:t xml:space="preserve">, </w:t>
      </w:r>
    </w:p>
    <w:p w14:paraId="65671670" w14:textId="357D8E88" w:rsidR="00FE4193" w:rsidRPr="00BF475F" w:rsidRDefault="00BF56CD" w:rsidP="0039633D">
      <w:pPr>
        <w:pStyle w:val="Default"/>
        <w:spacing w:after="120"/>
        <w:ind w:left="2160"/>
        <w:rPr>
          <w:rFonts w:ascii="Calibri" w:hAnsi="Calibri" w:cs="Calibri"/>
          <w:sz w:val="22"/>
          <w:szCs w:val="22"/>
        </w:rPr>
      </w:pPr>
      <w:r w:rsidRPr="00BF475F">
        <w:rPr>
          <w:rFonts w:ascii="Calibri" w:hAnsi="Calibri" w:cs="Calibri"/>
          <w:sz w:val="22"/>
          <w:szCs w:val="22"/>
        </w:rPr>
        <w:t xml:space="preserve">Department of Chemistry &amp; Biochemistry, </w:t>
      </w:r>
      <w:r w:rsidR="00FE4193" w:rsidRPr="00BF475F">
        <w:rPr>
          <w:rFonts w:ascii="Calibri" w:hAnsi="Calibri" w:cs="Calibri"/>
          <w:sz w:val="22"/>
          <w:szCs w:val="22"/>
        </w:rPr>
        <w:t>Kennesaw State University.</w:t>
      </w:r>
    </w:p>
    <w:p w14:paraId="034F30F8" w14:textId="6F71BD57" w:rsidR="00FE4193" w:rsidRPr="003F7A2A" w:rsidRDefault="00FE4193" w:rsidP="00D15254">
      <w:pPr>
        <w:pStyle w:val="Default"/>
        <w:spacing w:after="100"/>
        <w:ind w:left="2160"/>
        <w:rPr>
          <w:rFonts w:ascii="Calibri" w:hAnsi="Calibri" w:cs="Calibri"/>
          <w:iCs/>
          <w:sz w:val="22"/>
          <w:szCs w:val="22"/>
        </w:rPr>
      </w:pPr>
      <w:r w:rsidRPr="003F7A2A">
        <w:rPr>
          <w:rFonts w:ascii="Calibri" w:hAnsi="Calibri" w:cs="Calibri"/>
          <w:iCs/>
          <w:sz w:val="22"/>
          <w:szCs w:val="22"/>
        </w:rPr>
        <w:lastRenderedPageBreak/>
        <w:t xml:space="preserve">Responsible for </w:t>
      </w:r>
      <w:r w:rsidR="00943675" w:rsidRPr="003F7A2A">
        <w:rPr>
          <w:rFonts w:ascii="Calibri" w:hAnsi="Calibri" w:cs="Calibri"/>
          <w:iCs/>
          <w:sz w:val="22"/>
          <w:szCs w:val="22"/>
        </w:rPr>
        <w:t xml:space="preserve">teaching undergraduate and graduate level courses in general and </w:t>
      </w:r>
      <w:r w:rsidR="00805084" w:rsidRPr="003F7A2A">
        <w:rPr>
          <w:rFonts w:ascii="Calibri" w:hAnsi="Calibri" w:cs="Calibri"/>
          <w:iCs/>
          <w:sz w:val="22"/>
          <w:szCs w:val="22"/>
        </w:rPr>
        <w:t>physical chemistry</w:t>
      </w:r>
      <w:r w:rsidRPr="003F7A2A">
        <w:rPr>
          <w:rFonts w:ascii="Calibri" w:hAnsi="Calibri" w:cs="Calibri"/>
          <w:iCs/>
          <w:sz w:val="22"/>
          <w:szCs w:val="22"/>
        </w:rPr>
        <w:t xml:space="preserve">, </w:t>
      </w:r>
      <w:r w:rsidR="00805084" w:rsidRPr="003F7A2A">
        <w:rPr>
          <w:rFonts w:ascii="Calibri" w:hAnsi="Calibri" w:cs="Calibri"/>
          <w:iCs/>
          <w:sz w:val="22"/>
          <w:szCs w:val="22"/>
        </w:rPr>
        <w:t>leading</w:t>
      </w:r>
      <w:r w:rsidRPr="003F7A2A">
        <w:rPr>
          <w:rFonts w:ascii="Calibri" w:hAnsi="Calibri" w:cs="Calibri"/>
          <w:iCs/>
          <w:sz w:val="22"/>
          <w:szCs w:val="22"/>
        </w:rPr>
        <w:t xml:space="preserve"> an active research program in </w:t>
      </w:r>
      <w:r w:rsidR="005E3432" w:rsidRPr="003F7A2A">
        <w:rPr>
          <w:rFonts w:ascii="Calibri" w:hAnsi="Calibri" w:cs="Calibri"/>
          <w:iCs/>
          <w:sz w:val="22"/>
          <w:szCs w:val="22"/>
        </w:rPr>
        <w:t xml:space="preserve">surface </w:t>
      </w:r>
      <w:r w:rsidRPr="003F7A2A">
        <w:rPr>
          <w:rFonts w:ascii="Calibri" w:hAnsi="Calibri" w:cs="Calibri"/>
          <w:iCs/>
          <w:sz w:val="22"/>
          <w:szCs w:val="22"/>
        </w:rPr>
        <w:t>chemical reactions, supervis</w:t>
      </w:r>
      <w:r w:rsidR="00805084" w:rsidRPr="003F7A2A">
        <w:rPr>
          <w:rFonts w:ascii="Calibri" w:hAnsi="Calibri" w:cs="Calibri"/>
          <w:iCs/>
          <w:sz w:val="22"/>
          <w:szCs w:val="22"/>
        </w:rPr>
        <w:t xml:space="preserve">ing and mentoring undergraduate and graduate </w:t>
      </w:r>
      <w:r w:rsidRPr="003F7A2A">
        <w:rPr>
          <w:rFonts w:ascii="Calibri" w:hAnsi="Calibri" w:cs="Calibri"/>
          <w:iCs/>
          <w:sz w:val="22"/>
          <w:szCs w:val="22"/>
        </w:rPr>
        <w:t>students, and serving on multiple departmental and university committees as well as in the professional communit</w:t>
      </w:r>
      <w:r w:rsidR="003F7A2A">
        <w:rPr>
          <w:rFonts w:ascii="Calibri" w:hAnsi="Calibri" w:cs="Calibri"/>
          <w:iCs/>
          <w:sz w:val="22"/>
          <w:szCs w:val="22"/>
        </w:rPr>
        <w:t xml:space="preserve">ies </w:t>
      </w:r>
      <w:r w:rsidRPr="003F7A2A">
        <w:rPr>
          <w:rFonts w:ascii="Calibri" w:hAnsi="Calibri" w:cs="Calibri"/>
          <w:iCs/>
          <w:sz w:val="22"/>
          <w:szCs w:val="22"/>
        </w:rPr>
        <w:t>of chemists</w:t>
      </w:r>
      <w:r w:rsidR="003F7A2A">
        <w:rPr>
          <w:rFonts w:ascii="Calibri" w:hAnsi="Calibri" w:cs="Calibri"/>
          <w:iCs/>
          <w:sz w:val="22"/>
          <w:szCs w:val="22"/>
        </w:rPr>
        <w:t xml:space="preserve"> and physicists</w:t>
      </w:r>
      <w:r w:rsidRPr="003F7A2A">
        <w:rPr>
          <w:rFonts w:ascii="Calibri" w:hAnsi="Calibri" w:cs="Calibri"/>
          <w:iCs/>
          <w:sz w:val="22"/>
          <w:szCs w:val="22"/>
        </w:rPr>
        <w:t>.</w:t>
      </w:r>
    </w:p>
    <w:p w14:paraId="766B40DB" w14:textId="5E80390C" w:rsidR="0039633D" w:rsidRDefault="0039633D" w:rsidP="0039633D">
      <w:pPr>
        <w:pStyle w:val="Default"/>
        <w:rPr>
          <w:rFonts w:ascii="Calibri" w:hAnsi="Calibri" w:cs="Calibri"/>
          <w:sz w:val="22"/>
          <w:szCs w:val="22"/>
        </w:rPr>
      </w:pPr>
      <w:r>
        <w:rPr>
          <w:rFonts w:ascii="Calibri" w:hAnsi="Calibri" w:cs="Calibri"/>
          <w:iCs/>
          <w:sz w:val="22"/>
          <w:szCs w:val="22"/>
        </w:rPr>
        <w:t xml:space="preserve">01/2021 </w:t>
      </w:r>
      <w:r w:rsidRPr="00BF475F">
        <w:rPr>
          <w:rFonts w:ascii="Calibri" w:hAnsi="Calibri" w:cs="Calibri"/>
          <w:sz w:val="22"/>
          <w:szCs w:val="22"/>
        </w:rPr>
        <w:t>–</w:t>
      </w:r>
      <w:r>
        <w:rPr>
          <w:rFonts w:ascii="Calibri" w:hAnsi="Calibri" w:cs="Calibri"/>
          <w:sz w:val="22"/>
          <w:szCs w:val="22"/>
        </w:rPr>
        <w:t xml:space="preserve"> 07/2022</w:t>
      </w:r>
      <w:r>
        <w:rPr>
          <w:rFonts w:ascii="Calibri" w:hAnsi="Calibri" w:cs="Calibri"/>
          <w:sz w:val="22"/>
          <w:szCs w:val="22"/>
        </w:rPr>
        <w:tab/>
      </w:r>
      <w:r w:rsidRPr="0039633D">
        <w:rPr>
          <w:rFonts w:ascii="Calibri" w:hAnsi="Calibri" w:cs="Calibri"/>
          <w:b/>
          <w:bCs/>
          <w:sz w:val="22"/>
          <w:szCs w:val="22"/>
        </w:rPr>
        <w:t>co-</w:t>
      </w:r>
      <w:r>
        <w:rPr>
          <w:rFonts w:ascii="Calibri" w:hAnsi="Calibri" w:cs="Calibri"/>
          <w:b/>
          <w:bCs/>
          <w:sz w:val="22"/>
          <w:szCs w:val="22"/>
        </w:rPr>
        <w:t>Mentor for the Summer Research Fellows Program</w:t>
      </w:r>
      <w:r w:rsidRPr="0039633D">
        <w:rPr>
          <w:rFonts w:ascii="Calibri" w:hAnsi="Calibri" w:cs="Calibri"/>
          <w:sz w:val="22"/>
          <w:szCs w:val="22"/>
        </w:rPr>
        <w:t>,</w:t>
      </w:r>
    </w:p>
    <w:p w14:paraId="0A87ECD1" w14:textId="306634D1" w:rsidR="0039633D" w:rsidRDefault="0039633D" w:rsidP="0039633D">
      <w:pPr>
        <w:pStyle w:val="Default"/>
        <w:spacing w:after="120"/>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t>Office of Research, Kennesaw State University</w:t>
      </w:r>
    </w:p>
    <w:p w14:paraId="2DD1D40A" w14:textId="748889EC" w:rsidR="0039633D" w:rsidRPr="003F7A2A" w:rsidRDefault="0039633D" w:rsidP="0039633D">
      <w:pPr>
        <w:pStyle w:val="Default"/>
        <w:spacing w:after="100"/>
        <w:ind w:left="2160"/>
        <w:rPr>
          <w:rFonts w:ascii="Calibri" w:hAnsi="Calibri" w:cs="Calibri"/>
          <w:sz w:val="22"/>
          <w:szCs w:val="22"/>
        </w:rPr>
      </w:pPr>
      <w:r w:rsidRPr="003F7A2A">
        <w:rPr>
          <w:rFonts w:ascii="Calibri" w:hAnsi="Calibri" w:cs="Calibri"/>
          <w:sz w:val="22"/>
          <w:szCs w:val="22"/>
        </w:rPr>
        <w:t xml:space="preserve">Responsible for co-leading and </w:t>
      </w:r>
      <w:r w:rsidR="003F7A2A">
        <w:rPr>
          <w:rFonts w:ascii="Calibri" w:hAnsi="Calibri" w:cs="Calibri"/>
          <w:sz w:val="22"/>
          <w:szCs w:val="22"/>
        </w:rPr>
        <w:t>co-</w:t>
      </w:r>
      <w:r w:rsidRPr="003F7A2A">
        <w:rPr>
          <w:rFonts w:ascii="Calibri" w:hAnsi="Calibri" w:cs="Calibri"/>
          <w:sz w:val="22"/>
          <w:szCs w:val="22"/>
        </w:rPr>
        <w:t xml:space="preserve">designing a six-week program for faculty preparing to submit their first major proposal. Tasks included reviewing applications, preparing and co-facilitating grant writing workshops (12 two-hour workshops), strategically coaching early-career faculty (15-20 per summer), </w:t>
      </w:r>
      <w:r w:rsidR="003F7A2A">
        <w:rPr>
          <w:rFonts w:ascii="Calibri" w:hAnsi="Calibri" w:cs="Calibri"/>
          <w:sz w:val="22"/>
          <w:szCs w:val="22"/>
        </w:rPr>
        <w:t>as well as</w:t>
      </w:r>
      <w:r w:rsidRPr="003F7A2A">
        <w:rPr>
          <w:rFonts w:ascii="Calibri" w:hAnsi="Calibri" w:cs="Calibri"/>
          <w:sz w:val="22"/>
          <w:szCs w:val="22"/>
        </w:rPr>
        <w:t xml:space="preserve"> reviewing proposals and supporting documents. </w:t>
      </w:r>
    </w:p>
    <w:p w14:paraId="7AB8B754" w14:textId="77777777" w:rsidR="00BF475F" w:rsidRPr="00BF475F" w:rsidRDefault="009263F0" w:rsidP="00BF56CD">
      <w:pPr>
        <w:pStyle w:val="Default"/>
        <w:ind w:left="2160" w:hanging="2160"/>
        <w:rPr>
          <w:rFonts w:ascii="Calibri" w:hAnsi="Calibri" w:cs="Calibri"/>
          <w:sz w:val="22"/>
          <w:szCs w:val="22"/>
        </w:rPr>
      </w:pPr>
      <w:r w:rsidRPr="00BF475F">
        <w:rPr>
          <w:rFonts w:ascii="Calibri" w:hAnsi="Calibri" w:cs="Calibri"/>
          <w:sz w:val="22"/>
          <w:szCs w:val="22"/>
        </w:rPr>
        <w:t xml:space="preserve">08/2011 – </w:t>
      </w:r>
      <w:r w:rsidR="00FE4193" w:rsidRPr="00BF475F">
        <w:rPr>
          <w:rFonts w:ascii="Calibri" w:hAnsi="Calibri" w:cs="Calibri"/>
          <w:sz w:val="22"/>
          <w:szCs w:val="22"/>
        </w:rPr>
        <w:t>0</w:t>
      </w:r>
      <w:r w:rsidR="00805084" w:rsidRPr="00BF475F">
        <w:rPr>
          <w:rFonts w:ascii="Calibri" w:hAnsi="Calibri" w:cs="Calibri"/>
          <w:sz w:val="22"/>
          <w:szCs w:val="22"/>
        </w:rPr>
        <w:t>7</w:t>
      </w:r>
      <w:r w:rsidR="00FE4193" w:rsidRPr="00BF475F">
        <w:rPr>
          <w:rFonts w:ascii="Calibri" w:hAnsi="Calibri" w:cs="Calibri"/>
          <w:sz w:val="22"/>
          <w:szCs w:val="22"/>
        </w:rPr>
        <w:t>/2018</w:t>
      </w:r>
      <w:r w:rsidRPr="00BF475F">
        <w:rPr>
          <w:rFonts w:ascii="Calibri" w:hAnsi="Calibri" w:cs="Calibri"/>
          <w:sz w:val="22"/>
          <w:szCs w:val="22"/>
        </w:rPr>
        <w:tab/>
      </w:r>
      <w:r w:rsidRPr="00BF475F">
        <w:rPr>
          <w:rFonts w:ascii="Calibri" w:hAnsi="Calibri" w:cs="Calibri"/>
          <w:b/>
          <w:bCs/>
          <w:sz w:val="22"/>
          <w:szCs w:val="22"/>
        </w:rPr>
        <w:t>Assistant Professor of Chemistry</w:t>
      </w:r>
      <w:r w:rsidRPr="00BF475F">
        <w:rPr>
          <w:rFonts w:ascii="Calibri" w:hAnsi="Calibri" w:cs="Calibri"/>
          <w:sz w:val="22"/>
          <w:szCs w:val="22"/>
        </w:rPr>
        <w:t xml:space="preserve">, </w:t>
      </w:r>
    </w:p>
    <w:p w14:paraId="10165B5C" w14:textId="22FA631B" w:rsidR="009263F0" w:rsidRPr="00BF475F" w:rsidRDefault="00BF56CD" w:rsidP="0039633D">
      <w:pPr>
        <w:pStyle w:val="Default"/>
        <w:spacing w:after="120"/>
        <w:ind w:left="2160"/>
        <w:rPr>
          <w:rFonts w:ascii="Calibri" w:hAnsi="Calibri" w:cs="Calibri"/>
          <w:sz w:val="22"/>
          <w:szCs w:val="22"/>
        </w:rPr>
      </w:pPr>
      <w:r w:rsidRPr="00BF475F">
        <w:rPr>
          <w:rFonts w:ascii="Calibri" w:hAnsi="Calibri" w:cs="Calibri"/>
          <w:sz w:val="22"/>
          <w:szCs w:val="22"/>
        </w:rPr>
        <w:t>Department of Chemistry &amp; Biochemistry, Kennesaw State University.</w:t>
      </w:r>
    </w:p>
    <w:p w14:paraId="29FB1EC8" w14:textId="2FA2616E" w:rsidR="00DE6187" w:rsidRPr="003F7A2A" w:rsidRDefault="00DE6187" w:rsidP="00DE6187">
      <w:pPr>
        <w:pStyle w:val="Default"/>
        <w:spacing w:after="100"/>
        <w:ind w:left="2160"/>
        <w:rPr>
          <w:rFonts w:ascii="Calibri" w:hAnsi="Calibri" w:cs="Calibri"/>
          <w:iCs/>
          <w:sz w:val="22"/>
          <w:szCs w:val="22"/>
        </w:rPr>
      </w:pPr>
      <w:r w:rsidRPr="003F7A2A">
        <w:rPr>
          <w:rFonts w:ascii="Calibri" w:hAnsi="Calibri" w:cs="Calibri"/>
          <w:iCs/>
          <w:sz w:val="22"/>
          <w:szCs w:val="22"/>
        </w:rPr>
        <w:t>Responsible for teaching undergraduate and graduate level courses in general and physical chemistry, leading an active research program in chemical reactions occurring at gas-solid and liquid-solid interfaces, supervising and mentoring undergraduate and graduate students, and serving on multiple departmental and university committees as well as in the professional communit</w:t>
      </w:r>
      <w:r w:rsidR="003F7A2A">
        <w:rPr>
          <w:rFonts w:ascii="Calibri" w:hAnsi="Calibri" w:cs="Calibri"/>
          <w:iCs/>
          <w:sz w:val="22"/>
          <w:szCs w:val="22"/>
        </w:rPr>
        <w:t>ies</w:t>
      </w:r>
      <w:r w:rsidRPr="003F7A2A">
        <w:rPr>
          <w:rFonts w:ascii="Calibri" w:hAnsi="Calibri" w:cs="Calibri"/>
          <w:iCs/>
          <w:sz w:val="22"/>
          <w:szCs w:val="22"/>
        </w:rPr>
        <w:t xml:space="preserve"> of chemists</w:t>
      </w:r>
      <w:r w:rsidR="003F7A2A">
        <w:rPr>
          <w:rFonts w:ascii="Calibri" w:hAnsi="Calibri" w:cs="Calibri"/>
          <w:iCs/>
          <w:sz w:val="22"/>
          <w:szCs w:val="22"/>
        </w:rPr>
        <w:t xml:space="preserve"> and physicists</w:t>
      </w:r>
      <w:r w:rsidRPr="003F7A2A">
        <w:rPr>
          <w:rFonts w:ascii="Calibri" w:hAnsi="Calibri" w:cs="Calibri"/>
          <w:iCs/>
          <w:sz w:val="22"/>
          <w:szCs w:val="22"/>
        </w:rPr>
        <w:t xml:space="preserve">. </w:t>
      </w:r>
    </w:p>
    <w:p w14:paraId="175DB98B" w14:textId="4C465E61" w:rsidR="00BF475F" w:rsidRPr="00BF475F" w:rsidRDefault="009263F0" w:rsidP="009263F0">
      <w:pPr>
        <w:pStyle w:val="Default"/>
        <w:ind w:left="2160" w:hanging="2160"/>
        <w:rPr>
          <w:rFonts w:ascii="Calibri" w:hAnsi="Calibri" w:cs="Calibri"/>
          <w:sz w:val="22"/>
          <w:szCs w:val="22"/>
        </w:rPr>
      </w:pPr>
      <w:r w:rsidRPr="00BF475F">
        <w:rPr>
          <w:rFonts w:ascii="Calibri" w:hAnsi="Calibri" w:cs="Calibri"/>
          <w:sz w:val="22"/>
          <w:szCs w:val="22"/>
        </w:rPr>
        <w:t>09/2009 – 07/2011</w:t>
      </w:r>
      <w:r w:rsidR="00145322" w:rsidRPr="00BF475F">
        <w:rPr>
          <w:rFonts w:ascii="Calibri" w:hAnsi="Calibri" w:cs="Calibri"/>
          <w:sz w:val="22"/>
          <w:szCs w:val="22"/>
        </w:rPr>
        <w:tab/>
      </w:r>
      <w:r w:rsidRPr="00BF475F">
        <w:rPr>
          <w:rFonts w:ascii="Calibri" w:hAnsi="Calibri" w:cs="Calibri"/>
          <w:b/>
          <w:bCs/>
          <w:sz w:val="22"/>
          <w:szCs w:val="22"/>
        </w:rPr>
        <w:t>Postdoctoral Researc</w:t>
      </w:r>
      <w:r w:rsidR="00BA21EC">
        <w:rPr>
          <w:rFonts w:ascii="Calibri" w:hAnsi="Calibri" w:cs="Calibri"/>
          <w:b/>
          <w:bCs/>
          <w:sz w:val="22"/>
          <w:szCs w:val="22"/>
        </w:rPr>
        <w:t>her</w:t>
      </w:r>
      <w:r w:rsidRPr="00BF475F">
        <w:rPr>
          <w:rFonts w:ascii="Calibri" w:hAnsi="Calibri" w:cs="Calibri"/>
          <w:sz w:val="22"/>
          <w:szCs w:val="22"/>
        </w:rPr>
        <w:t xml:space="preserve">, </w:t>
      </w:r>
    </w:p>
    <w:p w14:paraId="6B267164" w14:textId="7B0C0661" w:rsidR="009263F0" w:rsidRPr="00BF475F" w:rsidRDefault="00BF56CD" w:rsidP="0039633D">
      <w:pPr>
        <w:pStyle w:val="Default"/>
        <w:spacing w:after="120"/>
        <w:ind w:left="2160"/>
        <w:rPr>
          <w:rFonts w:ascii="Calibri" w:hAnsi="Calibri" w:cs="Calibri"/>
          <w:sz w:val="22"/>
          <w:szCs w:val="22"/>
        </w:rPr>
      </w:pPr>
      <w:r w:rsidRPr="00BF475F">
        <w:rPr>
          <w:rFonts w:ascii="Calibri" w:hAnsi="Calibri" w:cs="Calibri"/>
          <w:sz w:val="22"/>
          <w:szCs w:val="22"/>
        </w:rPr>
        <w:t xml:space="preserve">School of Chemistry &amp; Biochemistry, </w:t>
      </w:r>
      <w:r w:rsidR="009263F0" w:rsidRPr="00BF475F">
        <w:rPr>
          <w:rFonts w:ascii="Calibri" w:hAnsi="Calibri" w:cs="Calibri"/>
          <w:sz w:val="22"/>
          <w:szCs w:val="22"/>
        </w:rPr>
        <w:t xml:space="preserve">Georgia Institute of Technology. </w:t>
      </w:r>
    </w:p>
    <w:p w14:paraId="3CD8ED0F" w14:textId="14286EB9" w:rsidR="00145322" w:rsidRPr="003F7A2A" w:rsidRDefault="00145322" w:rsidP="00A9735D">
      <w:pPr>
        <w:pStyle w:val="Default"/>
        <w:spacing w:after="100"/>
        <w:ind w:left="2160"/>
        <w:rPr>
          <w:rFonts w:ascii="Calibri" w:hAnsi="Calibri" w:cs="Calibri"/>
          <w:iCs/>
          <w:sz w:val="22"/>
          <w:szCs w:val="22"/>
        </w:rPr>
      </w:pPr>
      <w:r w:rsidRPr="003F7A2A">
        <w:rPr>
          <w:rFonts w:ascii="Calibri" w:hAnsi="Calibri" w:cs="Calibri"/>
          <w:iCs/>
          <w:sz w:val="22"/>
          <w:szCs w:val="22"/>
        </w:rPr>
        <w:t>Responsible for</w:t>
      </w:r>
      <w:r w:rsidR="009263F0" w:rsidRPr="003F7A2A">
        <w:rPr>
          <w:rFonts w:ascii="Calibri" w:hAnsi="Calibri" w:cs="Calibri"/>
          <w:iCs/>
          <w:sz w:val="22"/>
          <w:szCs w:val="22"/>
        </w:rPr>
        <w:t xml:space="preserve"> i</w:t>
      </w:r>
      <w:r w:rsidR="009263F0" w:rsidRPr="003F7A2A">
        <w:rPr>
          <w:rFonts w:ascii="Calibri" w:eastAsia="Batang" w:hAnsi="Calibri" w:cs="Calibri"/>
          <w:iCs/>
          <w:sz w:val="22"/>
          <w:szCs w:val="22"/>
        </w:rPr>
        <w:t>nvestigating radiation-induced reactions on and within hydrocarbon-water ices, constructing a two</w:t>
      </w:r>
      <w:r w:rsidR="00A37193" w:rsidRPr="003F7A2A">
        <w:rPr>
          <w:rFonts w:ascii="Calibri" w:eastAsia="Batang" w:hAnsi="Calibri" w:cs="Calibri"/>
          <w:iCs/>
          <w:sz w:val="22"/>
          <w:szCs w:val="22"/>
        </w:rPr>
        <w:t>-</w:t>
      </w:r>
      <w:r w:rsidR="009263F0" w:rsidRPr="003F7A2A">
        <w:rPr>
          <w:rFonts w:ascii="Calibri" w:eastAsia="Batang" w:hAnsi="Calibri" w:cs="Calibri"/>
          <w:iCs/>
          <w:sz w:val="22"/>
          <w:szCs w:val="22"/>
        </w:rPr>
        <w:t>laser, photodesorption - single photon ionization experiment to detect low mass molecules desorbing from biological samples, and supervising graduate student research.</w:t>
      </w:r>
    </w:p>
    <w:p w14:paraId="56542704" w14:textId="77777777" w:rsidR="00BF475F" w:rsidRPr="00BF475F" w:rsidRDefault="009263F0" w:rsidP="009263F0">
      <w:pPr>
        <w:pStyle w:val="Default"/>
        <w:ind w:left="2160" w:hanging="2160"/>
        <w:rPr>
          <w:rFonts w:ascii="Calibri" w:hAnsi="Calibri" w:cs="Calibri"/>
          <w:sz w:val="22"/>
          <w:szCs w:val="22"/>
        </w:rPr>
      </w:pPr>
      <w:r w:rsidRPr="00BF475F">
        <w:rPr>
          <w:rFonts w:ascii="Calibri" w:hAnsi="Calibri" w:cs="Calibri"/>
          <w:sz w:val="22"/>
          <w:szCs w:val="22"/>
        </w:rPr>
        <w:t>07/2007 – 08/2009</w:t>
      </w:r>
      <w:r w:rsidRPr="00BF475F">
        <w:rPr>
          <w:rFonts w:ascii="Calibri" w:hAnsi="Calibri" w:cs="Calibri"/>
          <w:sz w:val="22"/>
          <w:szCs w:val="22"/>
        </w:rPr>
        <w:tab/>
      </w:r>
      <w:r w:rsidRPr="00BF475F">
        <w:rPr>
          <w:rFonts w:ascii="Calibri" w:hAnsi="Calibri" w:cs="Calibri"/>
          <w:b/>
          <w:bCs/>
          <w:sz w:val="22"/>
          <w:szCs w:val="22"/>
        </w:rPr>
        <w:t>Alexander von Humboldt Postdoctoral Researcher</w:t>
      </w:r>
      <w:r w:rsidRPr="00BF475F">
        <w:rPr>
          <w:rFonts w:ascii="Calibri" w:hAnsi="Calibri" w:cs="Calibri"/>
          <w:sz w:val="22"/>
          <w:szCs w:val="22"/>
        </w:rPr>
        <w:t xml:space="preserve">, </w:t>
      </w:r>
    </w:p>
    <w:p w14:paraId="690B294B" w14:textId="77F03CA9" w:rsidR="009263F0" w:rsidRPr="0039633D" w:rsidRDefault="00BF56CD" w:rsidP="0039633D">
      <w:pPr>
        <w:pStyle w:val="Default"/>
        <w:spacing w:after="120"/>
        <w:ind w:left="2160"/>
        <w:rPr>
          <w:rFonts w:ascii="Calibri" w:hAnsi="Calibri" w:cs="Calibri"/>
          <w:sz w:val="22"/>
          <w:szCs w:val="22"/>
        </w:rPr>
      </w:pPr>
      <w:r w:rsidRPr="00BF475F">
        <w:rPr>
          <w:rFonts w:ascii="Calibri" w:hAnsi="Calibri" w:cs="Calibri"/>
          <w:sz w:val="22"/>
          <w:szCs w:val="22"/>
        </w:rPr>
        <w:t xml:space="preserve">Department of Chemical Physics, </w:t>
      </w:r>
      <w:r w:rsidR="009263F0" w:rsidRPr="00BF475F">
        <w:rPr>
          <w:rFonts w:ascii="Calibri" w:hAnsi="Calibri" w:cs="Calibri"/>
          <w:sz w:val="22"/>
          <w:szCs w:val="22"/>
        </w:rPr>
        <w:t>Fritz Haber Institute of the Max Planck Society.</w:t>
      </w:r>
      <w:r w:rsidR="00145322" w:rsidRPr="00BF475F">
        <w:rPr>
          <w:rFonts w:ascii="Calibri" w:hAnsi="Calibri" w:cs="Calibri"/>
          <w:sz w:val="22"/>
          <w:szCs w:val="22"/>
        </w:rPr>
        <w:tab/>
      </w:r>
    </w:p>
    <w:p w14:paraId="6C3C2212" w14:textId="45C201FB" w:rsidR="00357429" w:rsidRPr="003F7A2A" w:rsidRDefault="00145322" w:rsidP="00A9735D">
      <w:pPr>
        <w:pStyle w:val="Default"/>
        <w:spacing w:after="100"/>
        <w:ind w:left="2160"/>
        <w:rPr>
          <w:rFonts w:ascii="Calibri" w:hAnsi="Calibri" w:cs="Calibri"/>
          <w:iCs/>
          <w:sz w:val="22"/>
          <w:szCs w:val="22"/>
        </w:rPr>
      </w:pPr>
      <w:r w:rsidRPr="003F7A2A">
        <w:rPr>
          <w:rFonts w:ascii="Calibri" w:hAnsi="Calibri" w:cs="Calibri"/>
          <w:iCs/>
          <w:sz w:val="22"/>
          <w:szCs w:val="22"/>
        </w:rPr>
        <w:t xml:space="preserve">Responsible for </w:t>
      </w:r>
      <w:r w:rsidR="00357429" w:rsidRPr="003F7A2A">
        <w:rPr>
          <w:rFonts w:ascii="Calibri" w:hAnsi="Calibri" w:cs="Calibri"/>
          <w:iCs/>
          <w:sz w:val="22"/>
          <w:szCs w:val="22"/>
        </w:rPr>
        <w:t>examining</w:t>
      </w:r>
      <w:r w:rsidR="00357429" w:rsidRPr="003F7A2A">
        <w:rPr>
          <w:rFonts w:ascii="Calibri" w:eastAsia="Batang" w:hAnsi="Calibri" w:cs="Calibri"/>
          <w:iCs/>
          <w:sz w:val="22"/>
          <w:szCs w:val="22"/>
        </w:rPr>
        <w:t xml:space="preserve"> the structure-reactivity relationships of heterogeneous oxidative reactions using model catalysts </w:t>
      </w:r>
      <w:r w:rsidR="007C12F1" w:rsidRPr="003F7A2A">
        <w:rPr>
          <w:rFonts w:ascii="Calibri" w:eastAsia="Batang" w:hAnsi="Calibri" w:cs="Calibri"/>
          <w:iCs/>
          <w:sz w:val="22"/>
          <w:szCs w:val="22"/>
        </w:rPr>
        <w:t xml:space="preserve">(grown by </w:t>
      </w:r>
      <w:r w:rsidR="003F7A2A">
        <w:rPr>
          <w:rFonts w:ascii="Calibri" w:eastAsia="Batang" w:hAnsi="Calibri" w:cs="Calibri"/>
          <w:iCs/>
          <w:sz w:val="22"/>
          <w:szCs w:val="22"/>
        </w:rPr>
        <w:t>physical vapor deposition</w:t>
      </w:r>
      <w:r w:rsidR="007C12F1" w:rsidRPr="003F7A2A">
        <w:rPr>
          <w:rFonts w:ascii="Calibri" w:eastAsia="Batang" w:hAnsi="Calibri" w:cs="Calibri"/>
          <w:iCs/>
          <w:sz w:val="22"/>
          <w:szCs w:val="22"/>
        </w:rPr>
        <w:t xml:space="preserve">) </w:t>
      </w:r>
      <w:r w:rsidR="00357429" w:rsidRPr="003F7A2A">
        <w:rPr>
          <w:rFonts w:ascii="Calibri" w:eastAsia="Batang" w:hAnsi="Calibri" w:cs="Calibri"/>
          <w:iCs/>
          <w:sz w:val="22"/>
          <w:szCs w:val="22"/>
        </w:rPr>
        <w:t>and a variety of exper</w:t>
      </w:r>
      <w:r w:rsidR="007C12F1" w:rsidRPr="003F7A2A">
        <w:rPr>
          <w:rFonts w:ascii="Calibri" w:eastAsia="Batang" w:hAnsi="Calibri" w:cs="Calibri"/>
          <w:iCs/>
          <w:sz w:val="22"/>
          <w:szCs w:val="22"/>
        </w:rPr>
        <w:t xml:space="preserve">imental surface-science methods (e.g., RAIRS, TPD, XPS, LEED, etc.) </w:t>
      </w:r>
      <w:r w:rsidR="00357429" w:rsidRPr="003F7A2A">
        <w:rPr>
          <w:rFonts w:ascii="Calibri" w:eastAsia="Batang" w:hAnsi="Calibri" w:cs="Calibri"/>
          <w:iCs/>
          <w:sz w:val="22"/>
          <w:szCs w:val="22"/>
        </w:rPr>
        <w:t>and for supervising graduate student research.</w:t>
      </w:r>
    </w:p>
    <w:p w14:paraId="59F40818" w14:textId="77777777" w:rsidR="009263F0" w:rsidRPr="00BF475F" w:rsidRDefault="009263F0" w:rsidP="009263F0">
      <w:pPr>
        <w:pStyle w:val="Default"/>
        <w:ind w:left="2160"/>
        <w:rPr>
          <w:rFonts w:ascii="Calibri" w:hAnsi="Calibri" w:cs="Calibri"/>
          <w:i/>
          <w:sz w:val="22"/>
          <w:szCs w:val="22"/>
        </w:rPr>
      </w:pPr>
    </w:p>
    <w:p w14:paraId="01E76ECB" w14:textId="06054E04" w:rsidR="00145322" w:rsidRPr="00BF475F" w:rsidRDefault="00145322" w:rsidP="00D15254">
      <w:pPr>
        <w:pStyle w:val="Default"/>
        <w:spacing w:after="100"/>
        <w:rPr>
          <w:rFonts w:ascii="Calibri" w:hAnsi="Calibri" w:cs="Calibri"/>
          <w:b/>
          <w:sz w:val="22"/>
          <w:szCs w:val="22"/>
          <w:u w:val="single"/>
        </w:rPr>
      </w:pPr>
      <w:r w:rsidRPr="00BF475F">
        <w:rPr>
          <w:rFonts w:ascii="Calibri" w:hAnsi="Calibri" w:cs="Calibri"/>
          <w:b/>
          <w:sz w:val="22"/>
          <w:szCs w:val="22"/>
          <w:u w:val="single"/>
        </w:rPr>
        <w:t>MEMBERSHIP IN PROFESSIONAL ORGANIZATIONS</w:t>
      </w:r>
    </w:p>
    <w:p w14:paraId="2A2856B8" w14:textId="488E25D0" w:rsidR="00D16640" w:rsidRPr="00BF475F" w:rsidRDefault="009263F0" w:rsidP="005E3432">
      <w:pPr>
        <w:pStyle w:val="Default"/>
        <w:rPr>
          <w:rFonts w:ascii="Calibri" w:hAnsi="Calibri" w:cs="Calibri"/>
          <w:sz w:val="22"/>
          <w:szCs w:val="22"/>
        </w:rPr>
      </w:pPr>
      <w:r w:rsidRPr="00BF475F">
        <w:rPr>
          <w:rFonts w:ascii="Calibri" w:hAnsi="Calibri" w:cs="Calibri"/>
          <w:sz w:val="22"/>
          <w:szCs w:val="22"/>
        </w:rPr>
        <w:t>American Chemical Society (ACS)</w:t>
      </w:r>
      <w:r w:rsidR="005E3432">
        <w:rPr>
          <w:rFonts w:ascii="Calibri" w:hAnsi="Calibri" w:cs="Calibri"/>
          <w:sz w:val="22"/>
          <w:szCs w:val="22"/>
        </w:rPr>
        <w:t xml:space="preserve"> – Georgia Local Section, </w:t>
      </w:r>
      <w:r w:rsidR="00D16640" w:rsidRPr="00BF475F">
        <w:rPr>
          <w:rFonts w:ascii="Calibri" w:hAnsi="Calibri" w:cs="Calibri"/>
          <w:sz w:val="22"/>
          <w:szCs w:val="22"/>
        </w:rPr>
        <w:t>Physical Chemistry Division (PHYS)</w:t>
      </w:r>
      <w:r w:rsidR="005E3432">
        <w:rPr>
          <w:rFonts w:ascii="Calibri" w:hAnsi="Calibri" w:cs="Calibri"/>
          <w:sz w:val="22"/>
          <w:szCs w:val="22"/>
        </w:rPr>
        <w:t xml:space="preserve">, and </w:t>
      </w:r>
      <w:r w:rsidR="00D16640" w:rsidRPr="00BF475F">
        <w:rPr>
          <w:rFonts w:ascii="Calibri" w:hAnsi="Calibri" w:cs="Calibri"/>
          <w:sz w:val="22"/>
          <w:szCs w:val="22"/>
        </w:rPr>
        <w:t>Astrochemistry Subdivision</w:t>
      </w:r>
    </w:p>
    <w:p w14:paraId="17863591" w14:textId="0BA4DFCF" w:rsidR="006567AA" w:rsidRDefault="006567AA" w:rsidP="00145322">
      <w:pPr>
        <w:pStyle w:val="Default"/>
        <w:rPr>
          <w:rFonts w:ascii="Calibri" w:hAnsi="Calibri" w:cs="Calibri"/>
          <w:sz w:val="22"/>
          <w:szCs w:val="22"/>
        </w:rPr>
      </w:pPr>
      <w:r>
        <w:rPr>
          <w:rFonts w:ascii="Calibri" w:hAnsi="Calibri" w:cs="Calibri"/>
          <w:sz w:val="22"/>
          <w:szCs w:val="22"/>
        </w:rPr>
        <w:t>National Organization of Black Chemists and Chemical Engineers (NOBCChE)</w:t>
      </w:r>
    </w:p>
    <w:p w14:paraId="42E02CAE" w14:textId="28D3C183" w:rsidR="003E1926" w:rsidRPr="00BF475F" w:rsidRDefault="003E1926" w:rsidP="00145322">
      <w:pPr>
        <w:pStyle w:val="Default"/>
        <w:rPr>
          <w:rFonts w:ascii="Calibri" w:hAnsi="Calibri" w:cs="Calibri"/>
          <w:sz w:val="22"/>
          <w:szCs w:val="22"/>
        </w:rPr>
      </w:pPr>
      <w:r>
        <w:rPr>
          <w:rFonts w:ascii="Calibri" w:hAnsi="Calibri" w:cs="Calibri"/>
          <w:sz w:val="22"/>
          <w:szCs w:val="22"/>
        </w:rPr>
        <w:t>National Organization of Research Development Professionals (NORDP)</w:t>
      </w:r>
    </w:p>
    <w:p w14:paraId="1A985785" w14:textId="77777777" w:rsidR="00A37193" w:rsidRDefault="00A37193" w:rsidP="00A37193">
      <w:pPr>
        <w:pStyle w:val="Default"/>
        <w:rPr>
          <w:rFonts w:ascii="Calibri" w:hAnsi="Calibri" w:cs="Calibri"/>
          <w:sz w:val="22"/>
          <w:szCs w:val="22"/>
        </w:rPr>
      </w:pPr>
      <w:r w:rsidRPr="00BF475F">
        <w:rPr>
          <w:rFonts w:ascii="Calibri" w:hAnsi="Calibri" w:cs="Calibri"/>
          <w:sz w:val="22"/>
          <w:szCs w:val="22"/>
        </w:rPr>
        <w:t>Laboratory Astrophysics Division of the American Astronomical Society (LAD of AAS)</w:t>
      </w:r>
    </w:p>
    <w:p w14:paraId="70CB6624" w14:textId="77777777" w:rsidR="00FE4193" w:rsidRPr="00BF475F" w:rsidRDefault="00FE4193" w:rsidP="00145322">
      <w:pPr>
        <w:pStyle w:val="Default"/>
        <w:rPr>
          <w:rFonts w:ascii="Calibri" w:hAnsi="Calibri" w:cs="Calibri"/>
          <w:b/>
          <w:sz w:val="22"/>
          <w:szCs w:val="22"/>
          <w:u w:val="single"/>
        </w:rPr>
      </w:pPr>
    </w:p>
    <w:p w14:paraId="7D895C8F" w14:textId="7667915A" w:rsidR="00AF536B" w:rsidRPr="00BF475F" w:rsidRDefault="00145322" w:rsidP="00D15254">
      <w:pPr>
        <w:pStyle w:val="Default"/>
        <w:spacing w:after="100"/>
        <w:rPr>
          <w:rFonts w:ascii="Calibri" w:hAnsi="Calibri" w:cs="Calibri"/>
          <w:b/>
          <w:sz w:val="22"/>
          <w:szCs w:val="22"/>
        </w:rPr>
      </w:pPr>
      <w:r w:rsidRPr="00BF475F">
        <w:rPr>
          <w:rFonts w:ascii="Calibri" w:hAnsi="Calibri" w:cs="Calibri"/>
          <w:b/>
          <w:sz w:val="22"/>
          <w:szCs w:val="22"/>
          <w:u w:val="single"/>
        </w:rPr>
        <w:t>HONORS, AWARDS, AND FELLOWSHIPS</w:t>
      </w:r>
    </w:p>
    <w:p w14:paraId="19B0E82A" w14:textId="3DEE4ED1" w:rsidR="004E01B3" w:rsidRPr="00BF475F" w:rsidRDefault="0058691E" w:rsidP="00D15254">
      <w:pPr>
        <w:pStyle w:val="Default"/>
        <w:spacing w:after="100"/>
        <w:rPr>
          <w:rFonts w:ascii="Calibri" w:hAnsi="Calibri" w:cs="Calibri"/>
          <w:b/>
          <w:sz w:val="22"/>
          <w:szCs w:val="22"/>
        </w:rPr>
      </w:pPr>
      <w:r>
        <w:rPr>
          <w:rFonts w:ascii="Calibri" w:hAnsi="Calibri" w:cs="Calibri"/>
          <w:b/>
          <w:sz w:val="22"/>
          <w:szCs w:val="22"/>
        </w:rPr>
        <w:t xml:space="preserve">Funded </w:t>
      </w:r>
      <w:r w:rsidR="005A6064" w:rsidRPr="00BF475F">
        <w:rPr>
          <w:rFonts w:ascii="Calibri" w:hAnsi="Calibri" w:cs="Calibri"/>
          <w:b/>
          <w:sz w:val="22"/>
          <w:szCs w:val="22"/>
        </w:rPr>
        <w:t>Private and Federal</w:t>
      </w:r>
      <w:r w:rsidR="004E01B3" w:rsidRPr="00BF475F">
        <w:rPr>
          <w:rFonts w:ascii="Calibri" w:hAnsi="Calibri" w:cs="Calibri"/>
          <w:b/>
          <w:sz w:val="22"/>
          <w:szCs w:val="22"/>
        </w:rPr>
        <w:t xml:space="preserve"> Grants:</w:t>
      </w:r>
    </w:p>
    <w:p w14:paraId="074954F6" w14:textId="0E4F8C5C" w:rsidR="002B7695" w:rsidRDefault="002B7695">
      <w:pPr>
        <w:pStyle w:val="Default"/>
        <w:numPr>
          <w:ilvl w:val="0"/>
          <w:numId w:val="23"/>
        </w:numPr>
        <w:spacing w:after="100"/>
        <w:ind w:left="360"/>
        <w:rPr>
          <w:rFonts w:ascii="Calibri" w:hAnsi="Calibri" w:cs="Calibri"/>
          <w:sz w:val="22"/>
          <w:szCs w:val="22"/>
        </w:rPr>
      </w:pPr>
      <w:r w:rsidRPr="00BE3CAB">
        <w:rPr>
          <w:rFonts w:ascii="Calibri" w:hAnsi="Calibri" w:cs="Calibri"/>
          <w:sz w:val="22"/>
          <w:szCs w:val="22"/>
        </w:rPr>
        <w:t>Senior Personnel (20</w:t>
      </w:r>
      <w:r w:rsidR="00BE3CAB" w:rsidRPr="00BE3CAB">
        <w:rPr>
          <w:rFonts w:ascii="Calibri" w:hAnsi="Calibri" w:cs="Calibri"/>
          <w:sz w:val="22"/>
          <w:szCs w:val="22"/>
        </w:rPr>
        <w:t>23</w:t>
      </w:r>
      <w:r w:rsidRPr="00BE3CAB">
        <w:rPr>
          <w:rFonts w:ascii="Calibri" w:hAnsi="Calibri" w:cs="Calibri"/>
          <w:sz w:val="22"/>
          <w:szCs w:val="22"/>
        </w:rPr>
        <w:t>-</w:t>
      </w:r>
      <w:r w:rsidR="003F7A2A">
        <w:rPr>
          <w:rFonts w:ascii="Calibri" w:hAnsi="Calibri" w:cs="Calibri"/>
          <w:sz w:val="22"/>
          <w:szCs w:val="22"/>
        </w:rPr>
        <w:t>2024</w:t>
      </w:r>
      <w:r w:rsidRPr="00BE3CAB">
        <w:rPr>
          <w:rFonts w:ascii="Calibri" w:hAnsi="Calibri" w:cs="Calibri"/>
          <w:sz w:val="22"/>
          <w:szCs w:val="22"/>
        </w:rPr>
        <w:t xml:space="preserve">), National Institutes of Health (NIH), National Institute of General Medicine (NIGMS), “Sponsored Programs Administration Development (SPAD) at Kennesaw State University,” </w:t>
      </w:r>
      <w:r w:rsidR="00BE3CAB" w:rsidRPr="00BE3CAB">
        <w:rPr>
          <w:rFonts w:ascii="Calibri" w:hAnsi="Calibri" w:cs="Calibri"/>
          <w:sz w:val="22"/>
          <w:szCs w:val="22"/>
        </w:rPr>
        <w:t>total award value = $809,622</w:t>
      </w:r>
    </w:p>
    <w:p w14:paraId="56440E25" w14:textId="77777777" w:rsidR="00E65494" w:rsidRDefault="00E65494">
      <w:pPr>
        <w:pStyle w:val="Default"/>
        <w:numPr>
          <w:ilvl w:val="0"/>
          <w:numId w:val="23"/>
        </w:numPr>
        <w:spacing w:after="100"/>
        <w:ind w:left="360"/>
        <w:rPr>
          <w:rFonts w:ascii="Calibri" w:hAnsi="Calibri" w:cs="Calibri"/>
          <w:sz w:val="22"/>
          <w:szCs w:val="22"/>
        </w:rPr>
      </w:pPr>
      <w:r>
        <w:rPr>
          <w:rFonts w:ascii="Calibri" w:hAnsi="Calibri" w:cs="Calibri"/>
          <w:sz w:val="22"/>
          <w:szCs w:val="22"/>
        </w:rPr>
        <w:t>Senior Personnel (2016-2020) and Management Team (2019-2020)</w:t>
      </w:r>
      <w:r w:rsidRPr="00BF475F">
        <w:rPr>
          <w:rFonts w:ascii="Calibri" w:hAnsi="Calibri" w:cs="Calibri"/>
          <w:sz w:val="22"/>
          <w:szCs w:val="22"/>
        </w:rPr>
        <w:t xml:space="preserve">, Center for Chemical Evolution, National Science Foundation (NASA) and National Aeronautics and Space Agency (NASA), 2016-2020, </w:t>
      </w:r>
      <w:r w:rsidRPr="00BF475F">
        <w:rPr>
          <w:rFonts w:ascii="Calibri" w:hAnsi="Calibri" w:cs="Calibri"/>
          <w:i/>
          <w:sz w:val="22"/>
          <w:szCs w:val="22"/>
        </w:rPr>
        <w:t>subaward,</w:t>
      </w:r>
      <w:r w:rsidRPr="00BF475F">
        <w:rPr>
          <w:rFonts w:ascii="Calibri" w:hAnsi="Calibri" w:cs="Calibri"/>
          <w:sz w:val="22"/>
          <w:szCs w:val="22"/>
        </w:rPr>
        <w:t xml:space="preserve"> $213,000.</w:t>
      </w:r>
    </w:p>
    <w:p w14:paraId="5A1447CC" w14:textId="77777777" w:rsidR="00E65494" w:rsidRPr="00BF475F" w:rsidRDefault="00E65494">
      <w:pPr>
        <w:pStyle w:val="Default"/>
        <w:numPr>
          <w:ilvl w:val="0"/>
          <w:numId w:val="23"/>
        </w:numPr>
        <w:spacing w:after="100"/>
        <w:ind w:left="360"/>
        <w:rPr>
          <w:rFonts w:ascii="Calibri" w:hAnsi="Calibri" w:cs="Calibri"/>
          <w:sz w:val="22"/>
          <w:szCs w:val="22"/>
        </w:rPr>
      </w:pPr>
      <w:r w:rsidRPr="00BF475F">
        <w:rPr>
          <w:rFonts w:ascii="Calibri" w:hAnsi="Calibri" w:cs="Calibri"/>
          <w:sz w:val="22"/>
          <w:szCs w:val="22"/>
        </w:rPr>
        <w:t>PI, Undergraduate New Investigator Award, American Chemical Society Petroleum Research Fund (ACS PRF), 2015-2019, $55,000.</w:t>
      </w:r>
    </w:p>
    <w:p w14:paraId="73415778" w14:textId="77777777" w:rsidR="00E65494" w:rsidRPr="00BF475F" w:rsidRDefault="00E65494">
      <w:pPr>
        <w:pStyle w:val="Default"/>
        <w:numPr>
          <w:ilvl w:val="0"/>
          <w:numId w:val="23"/>
        </w:numPr>
        <w:spacing w:after="100"/>
        <w:ind w:left="360"/>
        <w:rPr>
          <w:rFonts w:ascii="Calibri" w:hAnsi="Calibri" w:cs="Calibri"/>
          <w:sz w:val="22"/>
          <w:szCs w:val="22"/>
        </w:rPr>
      </w:pPr>
      <w:r>
        <w:rPr>
          <w:rFonts w:ascii="Calibri" w:hAnsi="Calibri" w:cs="Calibri"/>
          <w:sz w:val="22"/>
          <w:szCs w:val="22"/>
        </w:rPr>
        <w:t>Senior Personnel</w:t>
      </w:r>
      <w:r w:rsidRPr="00BF475F">
        <w:rPr>
          <w:rFonts w:ascii="Calibri" w:hAnsi="Calibri" w:cs="Calibri"/>
          <w:sz w:val="22"/>
          <w:szCs w:val="22"/>
        </w:rPr>
        <w:t>, Center for Chemical Evolution, National Science Foundation (</w:t>
      </w:r>
      <w:r>
        <w:rPr>
          <w:rFonts w:ascii="Calibri" w:hAnsi="Calibri" w:cs="Calibri"/>
          <w:sz w:val="22"/>
          <w:szCs w:val="22"/>
        </w:rPr>
        <w:t>NSF</w:t>
      </w:r>
      <w:r w:rsidRPr="00BF475F">
        <w:rPr>
          <w:rFonts w:ascii="Calibri" w:hAnsi="Calibri" w:cs="Calibri"/>
          <w:sz w:val="22"/>
          <w:szCs w:val="22"/>
        </w:rPr>
        <w:t xml:space="preserve">) and National Aeronautics and Space Agency (NASA), 2012-2015, </w:t>
      </w:r>
      <w:r w:rsidRPr="00BF475F">
        <w:rPr>
          <w:rFonts w:ascii="Calibri" w:hAnsi="Calibri" w:cs="Calibri"/>
          <w:i/>
          <w:sz w:val="22"/>
          <w:szCs w:val="22"/>
        </w:rPr>
        <w:t>subaward,</w:t>
      </w:r>
      <w:r w:rsidRPr="00BF475F">
        <w:rPr>
          <w:rFonts w:ascii="Calibri" w:hAnsi="Calibri" w:cs="Calibri"/>
          <w:sz w:val="22"/>
          <w:szCs w:val="22"/>
        </w:rPr>
        <w:t xml:space="preserve"> $314,000.</w:t>
      </w:r>
    </w:p>
    <w:p w14:paraId="2886CBC5" w14:textId="1CC852C2" w:rsidR="00E65494" w:rsidRPr="00E65494" w:rsidRDefault="00E65494">
      <w:pPr>
        <w:pStyle w:val="Default"/>
        <w:numPr>
          <w:ilvl w:val="0"/>
          <w:numId w:val="23"/>
        </w:numPr>
        <w:spacing w:after="100"/>
        <w:ind w:left="360"/>
        <w:rPr>
          <w:rFonts w:ascii="Calibri" w:hAnsi="Calibri" w:cs="Calibri"/>
          <w:sz w:val="22"/>
          <w:szCs w:val="22"/>
        </w:rPr>
      </w:pPr>
      <w:r w:rsidRPr="00BF475F">
        <w:rPr>
          <w:rFonts w:ascii="Calibri" w:hAnsi="Calibri" w:cs="Calibri"/>
          <w:sz w:val="22"/>
          <w:szCs w:val="22"/>
        </w:rPr>
        <w:t>PI, Cottrell College Science Award, Research Corporation for Science Advancement (RCSA), 2012-2015</w:t>
      </w:r>
      <w:r w:rsidR="003F7A2A">
        <w:rPr>
          <w:rFonts w:ascii="Calibri" w:hAnsi="Calibri" w:cs="Calibri"/>
          <w:sz w:val="22"/>
          <w:szCs w:val="22"/>
        </w:rPr>
        <w:t>,</w:t>
      </w:r>
      <w:r w:rsidRPr="00BF475F">
        <w:rPr>
          <w:rFonts w:ascii="Calibri" w:hAnsi="Calibri" w:cs="Calibri"/>
          <w:sz w:val="22"/>
          <w:szCs w:val="22"/>
        </w:rPr>
        <w:t xml:space="preserve"> $35,000.</w:t>
      </w:r>
    </w:p>
    <w:p w14:paraId="47AB4C02" w14:textId="2035DDF5" w:rsidR="0058691E" w:rsidRPr="00BF475F" w:rsidRDefault="0058691E" w:rsidP="0058691E">
      <w:pPr>
        <w:pStyle w:val="Default"/>
        <w:spacing w:after="100"/>
        <w:rPr>
          <w:rFonts w:ascii="Calibri" w:hAnsi="Calibri" w:cs="Calibri"/>
          <w:b/>
          <w:sz w:val="22"/>
          <w:szCs w:val="22"/>
        </w:rPr>
      </w:pPr>
      <w:r>
        <w:rPr>
          <w:rFonts w:ascii="Calibri" w:hAnsi="Calibri" w:cs="Calibri"/>
          <w:b/>
          <w:sz w:val="22"/>
          <w:szCs w:val="22"/>
        </w:rPr>
        <w:t xml:space="preserve">Unfunded </w:t>
      </w:r>
      <w:r w:rsidRPr="00BF475F">
        <w:rPr>
          <w:rFonts w:ascii="Calibri" w:hAnsi="Calibri" w:cs="Calibri"/>
          <w:b/>
          <w:sz w:val="22"/>
          <w:szCs w:val="22"/>
        </w:rPr>
        <w:t>Federal Grants:</w:t>
      </w:r>
    </w:p>
    <w:p w14:paraId="1DE6FEFE" w14:textId="69C41B30" w:rsidR="009911B2" w:rsidRDefault="009911B2">
      <w:pPr>
        <w:pStyle w:val="Default"/>
        <w:numPr>
          <w:ilvl w:val="0"/>
          <w:numId w:val="36"/>
        </w:numPr>
        <w:spacing w:after="100"/>
        <w:ind w:left="360"/>
        <w:rPr>
          <w:rFonts w:ascii="Calibri" w:hAnsi="Calibri" w:cs="Calibri"/>
          <w:bCs/>
          <w:sz w:val="22"/>
          <w:szCs w:val="22"/>
        </w:rPr>
      </w:pPr>
      <w:r>
        <w:rPr>
          <w:rFonts w:ascii="Calibri" w:hAnsi="Calibri" w:cs="Calibri"/>
          <w:bCs/>
          <w:sz w:val="22"/>
          <w:szCs w:val="22"/>
        </w:rPr>
        <w:t>Co-PI, “</w:t>
      </w:r>
      <w:r w:rsidRPr="009911B2">
        <w:rPr>
          <w:rFonts w:ascii="Calibri" w:hAnsi="Calibri" w:cs="Calibri"/>
          <w:bCs/>
          <w:sz w:val="22"/>
          <w:szCs w:val="22"/>
        </w:rPr>
        <w:t>GRANTED: Building AI-Native Research Infrastructure: The Odyssey Vision</w:t>
      </w:r>
      <w:r>
        <w:rPr>
          <w:rFonts w:ascii="Calibri" w:hAnsi="Calibri" w:cs="Calibri"/>
          <w:bCs/>
          <w:sz w:val="22"/>
          <w:szCs w:val="22"/>
        </w:rPr>
        <w:t xml:space="preserve">,” submitted to NSF GRANTED on </w:t>
      </w:r>
      <w:r w:rsidRPr="009911B2">
        <w:rPr>
          <w:rFonts w:ascii="Calibri" w:hAnsi="Calibri" w:cs="Calibri"/>
          <w:bCs/>
          <w:sz w:val="22"/>
          <w:szCs w:val="22"/>
        </w:rPr>
        <w:t>8/29/2025</w:t>
      </w:r>
      <w:r>
        <w:rPr>
          <w:rFonts w:ascii="Calibri" w:hAnsi="Calibri" w:cs="Calibri"/>
          <w:bCs/>
          <w:sz w:val="22"/>
          <w:szCs w:val="22"/>
        </w:rPr>
        <w:t>, $</w:t>
      </w:r>
      <w:r w:rsidRPr="009911B2">
        <w:t xml:space="preserve"> </w:t>
      </w:r>
      <w:r w:rsidRPr="009911B2">
        <w:rPr>
          <w:rFonts w:ascii="Calibri" w:hAnsi="Calibri" w:cs="Calibri"/>
          <w:bCs/>
          <w:sz w:val="22"/>
          <w:szCs w:val="22"/>
        </w:rPr>
        <w:t>8,155,467</w:t>
      </w:r>
    </w:p>
    <w:p w14:paraId="1585D296" w14:textId="79AA8616" w:rsidR="00A37193" w:rsidRPr="00A37193" w:rsidRDefault="009911B2">
      <w:pPr>
        <w:pStyle w:val="Default"/>
        <w:numPr>
          <w:ilvl w:val="0"/>
          <w:numId w:val="36"/>
        </w:numPr>
        <w:spacing w:after="100"/>
        <w:ind w:left="360"/>
        <w:rPr>
          <w:rFonts w:ascii="Calibri" w:hAnsi="Calibri" w:cs="Calibri"/>
          <w:bCs/>
          <w:sz w:val="22"/>
          <w:szCs w:val="22"/>
        </w:rPr>
      </w:pPr>
      <w:r>
        <w:rPr>
          <w:rFonts w:ascii="Calibri" w:hAnsi="Calibri" w:cs="Calibri"/>
          <w:bCs/>
          <w:sz w:val="22"/>
          <w:szCs w:val="22"/>
        </w:rPr>
        <w:t>Co-Investigator, “</w:t>
      </w:r>
      <w:r w:rsidRPr="009911B2">
        <w:rPr>
          <w:rFonts w:ascii="Calibri" w:hAnsi="Calibri" w:cs="Calibri"/>
          <w:bCs/>
          <w:sz w:val="22"/>
          <w:szCs w:val="22"/>
        </w:rPr>
        <w:t>KSU Researches STRONG</w:t>
      </w:r>
      <w:r>
        <w:rPr>
          <w:rFonts w:ascii="Calibri" w:hAnsi="Calibri" w:cs="Calibri"/>
          <w:bCs/>
          <w:sz w:val="22"/>
          <w:szCs w:val="22"/>
        </w:rPr>
        <w:t xml:space="preserve">,” National Institutes of Health (NIH), submitted to </w:t>
      </w:r>
      <w:r w:rsidRPr="009911B2">
        <w:rPr>
          <w:rFonts w:ascii="Calibri" w:hAnsi="Calibri" w:cs="Calibri"/>
          <w:bCs/>
          <w:sz w:val="22"/>
          <w:szCs w:val="22"/>
        </w:rPr>
        <w:t>PAR-23-144</w:t>
      </w:r>
      <w:r>
        <w:rPr>
          <w:rFonts w:ascii="Calibri" w:hAnsi="Calibri" w:cs="Calibri"/>
          <w:bCs/>
          <w:sz w:val="22"/>
          <w:szCs w:val="22"/>
        </w:rPr>
        <w:t xml:space="preserve"> on </w:t>
      </w:r>
      <w:r w:rsidRPr="009911B2">
        <w:rPr>
          <w:rFonts w:ascii="Calibri" w:hAnsi="Calibri" w:cs="Calibri"/>
          <w:bCs/>
          <w:sz w:val="22"/>
          <w:szCs w:val="22"/>
        </w:rPr>
        <w:t>9/18/2024</w:t>
      </w:r>
      <w:r>
        <w:rPr>
          <w:rFonts w:ascii="Calibri" w:hAnsi="Calibri" w:cs="Calibri"/>
          <w:bCs/>
          <w:sz w:val="22"/>
          <w:szCs w:val="22"/>
        </w:rPr>
        <w:t>, $</w:t>
      </w:r>
      <w:r w:rsidRPr="009911B2">
        <w:rPr>
          <w:rFonts w:ascii="Calibri" w:hAnsi="Calibri" w:cs="Calibri"/>
          <w:bCs/>
          <w:sz w:val="22"/>
          <w:szCs w:val="22"/>
        </w:rPr>
        <w:t>784,886</w:t>
      </w:r>
    </w:p>
    <w:p w14:paraId="51D316ED" w14:textId="61625C8F" w:rsidR="00C64A4B" w:rsidRPr="0024225E" w:rsidRDefault="00C64A4B">
      <w:pPr>
        <w:pStyle w:val="Default"/>
        <w:numPr>
          <w:ilvl w:val="0"/>
          <w:numId w:val="36"/>
        </w:numPr>
        <w:spacing w:after="100"/>
        <w:ind w:left="360"/>
        <w:rPr>
          <w:rFonts w:ascii="Calibri" w:hAnsi="Calibri" w:cs="Calibri"/>
          <w:bCs/>
          <w:sz w:val="22"/>
          <w:szCs w:val="22"/>
        </w:rPr>
      </w:pPr>
      <w:r>
        <w:rPr>
          <w:rFonts w:ascii="Calibri" w:hAnsi="Calibri" w:cs="Calibri"/>
          <w:sz w:val="22"/>
          <w:szCs w:val="22"/>
        </w:rPr>
        <w:t>Collaborator, “</w:t>
      </w:r>
      <w:r w:rsidRPr="00C64A4B">
        <w:rPr>
          <w:rFonts w:ascii="Calibri" w:hAnsi="Calibri" w:cs="Calibri"/>
          <w:sz w:val="22"/>
          <w:szCs w:val="22"/>
        </w:rPr>
        <w:t>Mineral-Ice Experiments to Elucidate the Reservoirs of Depleted Interstellar Biogenic Elements</w:t>
      </w:r>
      <w:r>
        <w:rPr>
          <w:rFonts w:ascii="Calibri" w:hAnsi="Calibri" w:cs="Calibri"/>
          <w:sz w:val="22"/>
          <w:szCs w:val="22"/>
        </w:rPr>
        <w:t>,”</w:t>
      </w:r>
      <w:r>
        <w:rPr>
          <w:rFonts w:ascii="Calibri" w:hAnsi="Calibri" w:cs="Calibri"/>
          <w:bCs/>
          <w:sz w:val="22"/>
          <w:szCs w:val="22"/>
        </w:rPr>
        <w:t xml:space="preserve"> </w:t>
      </w:r>
      <w:r w:rsidRPr="00BF475F">
        <w:rPr>
          <w:rFonts w:ascii="Calibri" w:hAnsi="Calibri" w:cs="Calibri"/>
          <w:sz w:val="22"/>
          <w:szCs w:val="22"/>
        </w:rPr>
        <w:t xml:space="preserve">National Aeronautics and Space Agency (NASA), </w:t>
      </w:r>
      <w:r>
        <w:rPr>
          <w:rFonts w:ascii="Calibri" w:hAnsi="Calibri" w:cs="Calibri"/>
          <w:sz w:val="22"/>
          <w:szCs w:val="22"/>
        </w:rPr>
        <w:t>submitted to the Astrophysics Research Program (APRA) on 12/15/2023, unpaid</w:t>
      </w:r>
    </w:p>
    <w:p w14:paraId="6D3E28FD" w14:textId="77777777" w:rsidR="0024225E" w:rsidRPr="00C64A4B" w:rsidRDefault="0024225E">
      <w:pPr>
        <w:pStyle w:val="Default"/>
        <w:numPr>
          <w:ilvl w:val="0"/>
          <w:numId w:val="36"/>
        </w:numPr>
        <w:spacing w:after="100"/>
        <w:ind w:left="360"/>
        <w:rPr>
          <w:rFonts w:ascii="Calibri" w:hAnsi="Calibri" w:cs="Calibri"/>
          <w:bCs/>
          <w:sz w:val="22"/>
          <w:szCs w:val="22"/>
        </w:rPr>
      </w:pPr>
      <w:r>
        <w:rPr>
          <w:rFonts w:ascii="Calibri" w:hAnsi="Calibri" w:cs="Calibri"/>
          <w:sz w:val="22"/>
          <w:szCs w:val="22"/>
        </w:rPr>
        <w:t>Co-PI, “</w:t>
      </w:r>
      <w:r w:rsidRPr="00C64A4B">
        <w:rPr>
          <w:rFonts w:ascii="Calibri" w:hAnsi="Calibri" w:cs="Calibri"/>
          <w:sz w:val="22"/>
          <w:szCs w:val="22"/>
        </w:rPr>
        <w:t>Phosphorus-containing minerals as a source of interstellar phosphorus-bearing ices</w:t>
      </w:r>
      <w:r>
        <w:rPr>
          <w:rFonts w:ascii="Calibri" w:hAnsi="Calibri" w:cs="Calibri"/>
          <w:sz w:val="22"/>
          <w:szCs w:val="22"/>
        </w:rPr>
        <w:t xml:space="preserve">,” </w:t>
      </w:r>
      <w:r w:rsidRPr="00BF475F">
        <w:rPr>
          <w:rFonts w:ascii="Calibri" w:hAnsi="Calibri" w:cs="Calibri"/>
          <w:sz w:val="22"/>
          <w:szCs w:val="22"/>
        </w:rPr>
        <w:t xml:space="preserve">National Aeronautics and Space Agency (NASA), </w:t>
      </w:r>
      <w:r>
        <w:rPr>
          <w:rFonts w:ascii="Calibri" w:hAnsi="Calibri" w:cs="Calibri"/>
          <w:sz w:val="22"/>
          <w:szCs w:val="22"/>
        </w:rPr>
        <w:t>submitted to the Astrophysics Research Program (APRA) on 12/15/2022, $202,900</w:t>
      </w:r>
    </w:p>
    <w:p w14:paraId="0CAFF390" w14:textId="77777777" w:rsidR="0024225E" w:rsidRPr="00C64A4B" w:rsidRDefault="0024225E">
      <w:pPr>
        <w:pStyle w:val="Default"/>
        <w:numPr>
          <w:ilvl w:val="0"/>
          <w:numId w:val="36"/>
        </w:numPr>
        <w:spacing w:after="100"/>
        <w:ind w:left="360"/>
        <w:rPr>
          <w:rFonts w:ascii="Calibri" w:hAnsi="Calibri" w:cs="Calibri"/>
          <w:bCs/>
          <w:sz w:val="22"/>
          <w:szCs w:val="22"/>
        </w:rPr>
      </w:pPr>
      <w:r>
        <w:rPr>
          <w:rFonts w:ascii="Calibri" w:hAnsi="Calibri" w:cs="Calibri"/>
          <w:bCs/>
          <w:sz w:val="22"/>
          <w:szCs w:val="22"/>
        </w:rPr>
        <w:t xml:space="preserve">Co-PI, “Phosphorus Chemistry of Bennu,” </w:t>
      </w:r>
      <w:r w:rsidRPr="00BF475F">
        <w:rPr>
          <w:rFonts w:ascii="Calibri" w:hAnsi="Calibri" w:cs="Calibri"/>
          <w:sz w:val="22"/>
          <w:szCs w:val="22"/>
        </w:rPr>
        <w:t xml:space="preserve">National Aeronautics and Space Agency (NASA), </w:t>
      </w:r>
      <w:r>
        <w:rPr>
          <w:rFonts w:ascii="Calibri" w:hAnsi="Calibri" w:cs="Calibri"/>
          <w:sz w:val="22"/>
          <w:szCs w:val="22"/>
        </w:rPr>
        <w:t xml:space="preserve">submitted to </w:t>
      </w:r>
      <w:r w:rsidRPr="00BD6069">
        <w:rPr>
          <w:rFonts w:ascii="Calibri" w:hAnsi="Calibri" w:cs="Calibri"/>
          <w:sz w:val="22"/>
          <w:szCs w:val="22"/>
        </w:rPr>
        <w:t xml:space="preserve">OSIRIS-REx Sample Analysis Participating Scientist </w:t>
      </w:r>
      <w:r>
        <w:rPr>
          <w:rFonts w:ascii="Calibri" w:hAnsi="Calibri" w:cs="Calibri"/>
          <w:sz w:val="22"/>
          <w:szCs w:val="22"/>
        </w:rPr>
        <w:t>p</w:t>
      </w:r>
      <w:r w:rsidRPr="00BD6069">
        <w:rPr>
          <w:rFonts w:ascii="Calibri" w:hAnsi="Calibri" w:cs="Calibri"/>
          <w:sz w:val="22"/>
          <w:szCs w:val="22"/>
        </w:rPr>
        <w:t>rogram</w:t>
      </w:r>
      <w:r>
        <w:rPr>
          <w:rFonts w:ascii="Calibri" w:hAnsi="Calibri" w:cs="Calibri"/>
          <w:sz w:val="22"/>
          <w:szCs w:val="22"/>
        </w:rPr>
        <w:t xml:space="preserve"> on 4/26/2022, $79,738</w:t>
      </w:r>
    </w:p>
    <w:p w14:paraId="394DAF2E" w14:textId="77777777" w:rsidR="0024225E" w:rsidRPr="00786D04" w:rsidRDefault="0024225E">
      <w:pPr>
        <w:pStyle w:val="Default"/>
        <w:numPr>
          <w:ilvl w:val="0"/>
          <w:numId w:val="36"/>
        </w:numPr>
        <w:spacing w:after="100"/>
        <w:ind w:left="360"/>
        <w:rPr>
          <w:rFonts w:ascii="Calibri" w:hAnsi="Calibri" w:cs="Calibri"/>
          <w:bCs/>
          <w:sz w:val="22"/>
          <w:szCs w:val="22"/>
        </w:rPr>
      </w:pPr>
      <w:r>
        <w:rPr>
          <w:rFonts w:ascii="Calibri" w:hAnsi="Calibri" w:cs="Calibri"/>
          <w:sz w:val="22"/>
          <w:szCs w:val="22"/>
        </w:rPr>
        <w:t>Co-PI, “</w:t>
      </w:r>
      <w:r w:rsidRPr="00C64A4B">
        <w:rPr>
          <w:rFonts w:ascii="Calibri" w:hAnsi="Calibri" w:cs="Calibri"/>
          <w:sz w:val="22"/>
          <w:szCs w:val="22"/>
        </w:rPr>
        <w:t>NRT-URoL: Origins and Exploration,”</w:t>
      </w:r>
      <w:r>
        <w:rPr>
          <w:rFonts w:ascii="Calibri" w:hAnsi="Calibri" w:cs="Calibri"/>
          <w:b/>
          <w:bCs/>
          <w:sz w:val="22"/>
          <w:szCs w:val="22"/>
        </w:rPr>
        <w:t xml:space="preserve"> </w:t>
      </w:r>
      <w:r w:rsidRPr="00BF475F">
        <w:rPr>
          <w:rFonts w:ascii="Calibri" w:hAnsi="Calibri" w:cs="Calibri"/>
          <w:sz w:val="22"/>
          <w:szCs w:val="22"/>
        </w:rPr>
        <w:t>National Science Foundation (</w:t>
      </w:r>
      <w:r>
        <w:rPr>
          <w:rFonts w:ascii="Calibri" w:hAnsi="Calibri" w:cs="Calibri"/>
          <w:sz w:val="22"/>
          <w:szCs w:val="22"/>
        </w:rPr>
        <w:t>NSF</w:t>
      </w:r>
      <w:r w:rsidRPr="00BF475F">
        <w:rPr>
          <w:rFonts w:ascii="Calibri" w:hAnsi="Calibri" w:cs="Calibri"/>
          <w:sz w:val="22"/>
          <w:szCs w:val="22"/>
        </w:rPr>
        <w:t>)</w:t>
      </w:r>
      <w:r>
        <w:rPr>
          <w:rFonts w:ascii="Calibri" w:hAnsi="Calibri" w:cs="Calibri"/>
          <w:sz w:val="22"/>
          <w:szCs w:val="22"/>
        </w:rPr>
        <w:t>, submitted to National Research Traineeship (NRT) program in 02/04/2019, subaward, $37,246</w:t>
      </w:r>
    </w:p>
    <w:p w14:paraId="1979B5BF" w14:textId="50BA5900" w:rsidR="0024225E" w:rsidRPr="0024225E" w:rsidRDefault="0024225E">
      <w:pPr>
        <w:pStyle w:val="Default"/>
        <w:numPr>
          <w:ilvl w:val="0"/>
          <w:numId w:val="36"/>
        </w:numPr>
        <w:spacing w:after="100"/>
        <w:ind w:left="360"/>
        <w:rPr>
          <w:rFonts w:ascii="Calibri" w:hAnsi="Calibri" w:cs="Calibri"/>
          <w:bCs/>
          <w:sz w:val="22"/>
          <w:szCs w:val="22"/>
        </w:rPr>
      </w:pPr>
      <w:r>
        <w:rPr>
          <w:rFonts w:ascii="Calibri" w:hAnsi="Calibri" w:cs="Calibri"/>
          <w:bCs/>
          <w:sz w:val="22"/>
          <w:szCs w:val="22"/>
        </w:rPr>
        <w:t>Co-PI, “</w:t>
      </w:r>
      <w:r w:rsidRPr="00C64A4B">
        <w:rPr>
          <w:rFonts w:ascii="Calibri" w:hAnsi="Calibri" w:cs="Calibri"/>
          <w:sz w:val="22"/>
          <w:szCs w:val="22"/>
        </w:rPr>
        <w:t>NRT: Origins and Exploration</w:t>
      </w:r>
      <w:r>
        <w:rPr>
          <w:rFonts w:ascii="Calibri" w:hAnsi="Calibri" w:cs="Calibri"/>
          <w:bCs/>
          <w:sz w:val="22"/>
          <w:szCs w:val="22"/>
        </w:rPr>
        <w:t xml:space="preserve">,” </w:t>
      </w:r>
      <w:r w:rsidRPr="00BF475F">
        <w:rPr>
          <w:rFonts w:ascii="Calibri" w:hAnsi="Calibri" w:cs="Calibri"/>
          <w:sz w:val="22"/>
          <w:szCs w:val="22"/>
        </w:rPr>
        <w:t>National Science Foundation (</w:t>
      </w:r>
      <w:r>
        <w:rPr>
          <w:rFonts w:ascii="Calibri" w:hAnsi="Calibri" w:cs="Calibri"/>
          <w:sz w:val="22"/>
          <w:szCs w:val="22"/>
        </w:rPr>
        <w:t>NSF</w:t>
      </w:r>
      <w:r w:rsidRPr="00BF475F">
        <w:rPr>
          <w:rFonts w:ascii="Calibri" w:hAnsi="Calibri" w:cs="Calibri"/>
          <w:sz w:val="22"/>
          <w:szCs w:val="22"/>
        </w:rPr>
        <w:t>)</w:t>
      </w:r>
      <w:r>
        <w:rPr>
          <w:rFonts w:ascii="Calibri" w:hAnsi="Calibri" w:cs="Calibri"/>
          <w:sz w:val="22"/>
          <w:szCs w:val="22"/>
        </w:rPr>
        <w:t>, submitted to National Research Traineeship (NRT) program in 02/02/2018, subaward, $122,212</w:t>
      </w:r>
    </w:p>
    <w:p w14:paraId="428FE8C0" w14:textId="029276D3" w:rsidR="00FE2DE2" w:rsidRPr="00BF475F" w:rsidRDefault="00FE2DE2" w:rsidP="00D15254">
      <w:pPr>
        <w:pStyle w:val="Default"/>
        <w:spacing w:after="100"/>
        <w:rPr>
          <w:rFonts w:ascii="Calibri" w:hAnsi="Calibri" w:cs="Calibri"/>
          <w:b/>
          <w:sz w:val="22"/>
          <w:szCs w:val="22"/>
        </w:rPr>
      </w:pPr>
      <w:r w:rsidRPr="00BF475F">
        <w:rPr>
          <w:rFonts w:ascii="Calibri" w:hAnsi="Calibri" w:cs="Calibri"/>
          <w:b/>
          <w:sz w:val="22"/>
          <w:szCs w:val="22"/>
        </w:rPr>
        <w:t>General Awards:</w:t>
      </w:r>
    </w:p>
    <w:p w14:paraId="40DF14FE" w14:textId="0505CADF" w:rsidR="00FE2DE2" w:rsidRPr="00D15254" w:rsidRDefault="00FE2DE2" w:rsidP="00D15254">
      <w:pPr>
        <w:pStyle w:val="Default"/>
        <w:spacing w:after="100"/>
        <w:ind w:left="360" w:hanging="360"/>
        <w:rPr>
          <w:rFonts w:ascii="Calibri" w:hAnsi="Calibri" w:cs="Calibri"/>
          <w:sz w:val="22"/>
          <w:szCs w:val="22"/>
        </w:rPr>
      </w:pPr>
      <w:r w:rsidRPr="00BF475F">
        <w:rPr>
          <w:rFonts w:ascii="Calibri" w:hAnsi="Calibri" w:cs="Calibri"/>
          <w:sz w:val="22"/>
          <w:szCs w:val="22"/>
        </w:rPr>
        <w:t xml:space="preserve">1. </w:t>
      </w:r>
      <w:r w:rsidR="004E01B3" w:rsidRPr="00BF475F">
        <w:rPr>
          <w:rFonts w:ascii="Calibri" w:hAnsi="Calibri" w:cs="Calibri"/>
          <w:sz w:val="22"/>
          <w:szCs w:val="22"/>
        </w:rPr>
        <w:tab/>
      </w:r>
      <w:r w:rsidRPr="00BF475F">
        <w:rPr>
          <w:rFonts w:ascii="Calibri" w:hAnsi="Calibri" w:cs="Calibri"/>
          <w:sz w:val="22"/>
          <w:szCs w:val="22"/>
        </w:rPr>
        <w:t>KSU Foundation Outstanding Early Career Faculty Award, 2016, Kennesaw State University</w:t>
      </w:r>
    </w:p>
    <w:p w14:paraId="49352A37" w14:textId="7FEB62CC" w:rsidR="00C258B2" w:rsidRPr="00BF475F" w:rsidRDefault="00C258B2" w:rsidP="00D15254">
      <w:pPr>
        <w:pStyle w:val="Default"/>
        <w:spacing w:after="100"/>
        <w:rPr>
          <w:rFonts w:ascii="Calibri" w:hAnsi="Calibri" w:cs="Calibri"/>
          <w:b/>
          <w:sz w:val="22"/>
          <w:szCs w:val="22"/>
        </w:rPr>
      </w:pPr>
      <w:r w:rsidRPr="00BF475F">
        <w:rPr>
          <w:rFonts w:ascii="Calibri" w:hAnsi="Calibri" w:cs="Calibri"/>
          <w:b/>
          <w:sz w:val="22"/>
          <w:szCs w:val="22"/>
        </w:rPr>
        <w:t>Teaching</w:t>
      </w:r>
      <w:r w:rsidR="00BE3CAB">
        <w:rPr>
          <w:rFonts w:ascii="Calibri" w:hAnsi="Calibri" w:cs="Calibri"/>
          <w:b/>
          <w:sz w:val="22"/>
          <w:szCs w:val="22"/>
        </w:rPr>
        <w:t xml:space="preserve"> and Mentoring</w:t>
      </w:r>
      <w:r w:rsidRPr="00BF475F">
        <w:rPr>
          <w:rFonts w:ascii="Calibri" w:hAnsi="Calibri" w:cs="Calibri"/>
          <w:b/>
          <w:sz w:val="22"/>
          <w:szCs w:val="22"/>
        </w:rPr>
        <w:t xml:space="preserve"> Awards</w:t>
      </w:r>
      <w:r w:rsidR="006C021A" w:rsidRPr="00BF475F">
        <w:rPr>
          <w:rFonts w:ascii="Calibri" w:hAnsi="Calibri" w:cs="Calibri"/>
          <w:b/>
          <w:sz w:val="22"/>
          <w:szCs w:val="22"/>
        </w:rPr>
        <w:t>:</w:t>
      </w:r>
    </w:p>
    <w:p w14:paraId="2B8B7329" w14:textId="61B3A55C" w:rsidR="00C92189" w:rsidRDefault="00C92189" w:rsidP="00BE3CAB">
      <w:pPr>
        <w:pStyle w:val="Default"/>
        <w:numPr>
          <w:ilvl w:val="0"/>
          <w:numId w:val="3"/>
        </w:numPr>
        <w:spacing w:after="100"/>
        <w:ind w:left="360"/>
        <w:rPr>
          <w:rFonts w:ascii="Calibri" w:hAnsi="Calibri" w:cs="Calibri"/>
          <w:sz w:val="22"/>
          <w:szCs w:val="22"/>
        </w:rPr>
      </w:pPr>
      <w:r>
        <w:rPr>
          <w:rFonts w:ascii="Calibri" w:hAnsi="Calibri" w:cs="Calibri"/>
          <w:sz w:val="22"/>
          <w:szCs w:val="22"/>
        </w:rPr>
        <w:t>Teaching Excellence Recognition</w:t>
      </w:r>
      <w:r w:rsidR="00C076BE">
        <w:rPr>
          <w:rFonts w:ascii="Calibri" w:hAnsi="Calibri" w:cs="Calibri"/>
          <w:sz w:val="22"/>
          <w:szCs w:val="22"/>
        </w:rPr>
        <w:t xml:space="preserve"> in Chemistry</w:t>
      </w:r>
      <w:r>
        <w:rPr>
          <w:rFonts w:ascii="Calibri" w:hAnsi="Calibri" w:cs="Calibri"/>
          <w:sz w:val="22"/>
          <w:szCs w:val="22"/>
        </w:rPr>
        <w:t>, 2023-2024, College of Science and Mathematics</w:t>
      </w:r>
    </w:p>
    <w:p w14:paraId="32760288" w14:textId="647D7CF3" w:rsidR="00BE3CAB" w:rsidRPr="00BE3CAB" w:rsidRDefault="00BE3CAB" w:rsidP="00BE3CAB">
      <w:pPr>
        <w:pStyle w:val="Default"/>
        <w:numPr>
          <w:ilvl w:val="0"/>
          <w:numId w:val="3"/>
        </w:numPr>
        <w:spacing w:after="100"/>
        <w:ind w:left="360"/>
        <w:rPr>
          <w:rFonts w:ascii="Calibri" w:hAnsi="Calibri" w:cs="Calibri"/>
          <w:sz w:val="22"/>
          <w:szCs w:val="22"/>
        </w:rPr>
      </w:pPr>
      <w:r w:rsidRPr="00BE3CAB">
        <w:rPr>
          <w:rFonts w:ascii="Calibri" w:hAnsi="Calibri" w:cs="Calibri"/>
          <w:sz w:val="22"/>
          <w:szCs w:val="22"/>
        </w:rPr>
        <w:t xml:space="preserve">“Person who made the greatest difference in the life of one or more [graduating] students”, Department of Career Services and Development, </w:t>
      </w:r>
      <w:r w:rsidR="009911B2">
        <w:rPr>
          <w:rFonts w:ascii="Calibri" w:hAnsi="Calibri" w:cs="Calibri"/>
          <w:sz w:val="22"/>
          <w:szCs w:val="22"/>
        </w:rPr>
        <w:t xml:space="preserve">2025, </w:t>
      </w:r>
      <w:r w:rsidR="00E65494">
        <w:rPr>
          <w:rFonts w:ascii="Calibri" w:hAnsi="Calibri" w:cs="Calibri"/>
          <w:sz w:val="22"/>
          <w:szCs w:val="22"/>
        </w:rPr>
        <w:t xml:space="preserve">2024, </w:t>
      </w:r>
      <w:r w:rsidRPr="00BE3CAB">
        <w:rPr>
          <w:rFonts w:ascii="Calibri" w:hAnsi="Calibri" w:cs="Calibri"/>
          <w:sz w:val="22"/>
          <w:szCs w:val="22"/>
        </w:rPr>
        <w:t>2023, 2022, 2017, 2016, KSU</w:t>
      </w:r>
    </w:p>
    <w:p w14:paraId="33927EEE" w14:textId="7EB3DCF3" w:rsidR="00DD3149" w:rsidRPr="00BF475F" w:rsidRDefault="00DD3149" w:rsidP="00DD3149">
      <w:pPr>
        <w:pStyle w:val="Default"/>
        <w:numPr>
          <w:ilvl w:val="0"/>
          <w:numId w:val="3"/>
        </w:numPr>
        <w:spacing w:after="100"/>
        <w:ind w:left="360"/>
        <w:rPr>
          <w:rFonts w:ascii="Calibri" w:hAnsi="Calibri" w:cs="Calibri"/>
          <w:sz w:val="22"/>
          <w:szCs w:val="22"/>
        </w:rPr>
      </w:pPr>
      <w:r w:rsidRPr="00DD3149">
        <w:rPr>
          <w:rFonts w:ascii="Calibri" w:hAnsi="Calibri" w:cs="Calibri"/>
          <w:sz w:val="22"/>
          <w:szCs w:val="22"/>
        </w:rPr>
        <w:lastRenderedPageBreak/>
        <w:t xml:space="preserve">Thank A Teacher, </w:t>
      </w:r>
      <w:r w:rsidR="00E65494">
        <w:rPr>
          <w:rFonts w:ascii="Calibri" w:hAnsi="Calibri" w:cs="Calibri"/>
          <w:sz w:val="22"/>
          <w:szCs w:val="22"/>
        </w:rPr>
        <w:t xml:space="preserve">2024, </w:t>
      </w:r>
      <w:r>
        <w:rPr>
          <w:rFonts w:ascii="Calibri" w:hAnsi="Calibri" w:cs="Calibri"/>
          <w:sz w:val="22"/>
          <w:szCs w:val="22"/>
        </w:rPr>
        <w:t xml:space="preserve">2019, </w:t>
      </w:r>
      <w:r w:rsidR="00BE3CAB">
        <w:rPr>
          <w:rFonts w:ascii="Calibri" w:hAnsi="Calibri" w:cs="Calibri"/>
          <w:sz w:val="22"/>
          <w:szCs w:val="22"/>
        </w:rPr>
        <w:t xml:space="preserve">2016, </w:t>
      </w:r>
      <w:r w:rsidRPr="00BF475F">
        <w:rPr>
          <w:rFonts w:ascii="Calibri" w:hAnsi="Calibri" w:cs="Calibri"/>
          <w:sz w:val="22"/>
          <w:szCs w:val="22"/>
        </w:rPr>
        <w:t>Center for Education, Teaching and Learning (CETL), Kennesaw State University</w:t>
      </w:r>
    </w:p>
    <w:p w14:paraId="17A166EF" w14:textId="6A54CE51" w:rsidR="001876B7" w:rsidRPr="00BF475F" w:rsidRDefault="001876B7" w:rsidP="00D15254">
      <w:pPr>
        <w:pStyle w:val="Default"/>
        <w:numPr>
          <w:ilvl w:val="0"/>
          <w:numId w:val="3"/>
        </w:numPr>
        <w:spacing w:after="100"/>
        <w:ind w:left="360"/>
        <w:rPr>
          <w:rFonts w:ascii="Calibri" w:hAnsi="Calibri" w:cs="Calibri"/>
          <w:sz w:val="22"/>
          <w:szCs w:val="22"/>
        </w:rPr>
      </w:pPr>
      <w:r w:rsidRPr="00BF475F">
        <w:rPr>
          <w:rFonts w:ascii="Calibri" w:hAnsi="Calibri" w:cs="Calibri"/>
          <w:sz w:val="22"/>
          <w:szCs w:val="22"/>
        </w:rPr>
        <w:t>Institute for Course (re)Design, 2017, Center for Education, Teaching and Learning (CETL), Kennesaw State University</w:t>
      </w:r>
    </w:p>
    <w:p w14:paraId="25F6A855" w14:textId="77777777" w:rsidR="001876B7" w:rsidRPr="00BF475F" w:rsidRDefault="001876B7" w:rsidP="00D15254">
      <w:pPr>
        <w:pStyle w:val="Default"/>
        <w:numPr>
          <w:ilvl w:val="0"/>
          <w:numId w:val="3"/>
        </w:numPr>
        <w:spacing w:after="100"/>
        <w:ind w:left="360"/>
        <w:rPr>
          <w:rFonts w:ascii="Calibri" w:hAnsi="Calibri" w:cs="Calibri"/>
          <w:sz w:val="22"/>
          <w:szCs w:val="22"/>
        </w:rPr>
      </w:pPr>
      <w:r w:rsidRPr="00BF475F">
        <w:rPr>
          <w:rFonts w:ascii="Calibri" w:hAnsi="Calibri" w:cs="Calibri"/>
          <w:sz w:val="22"/>
          <w:szCs w:val="22"/>
        </w:rPr>
        <w:t>Course Design Enhancement Fund, 2015, Center for Education, Teaching and Learning (CETL), Kennesaw State University</w:t>
      </w:r>
    </w:p>
    <w:p w14:paraId="02A47FA0" w14:textId="77777777" w:rsidR="008B4196" w:rsidRPr="00BF475F" w:rsidRDefault="008B4196" w:rsidP="00D15254">
      <w:pPr>
        <w:pStyle w:val="Default"/>
        <w:numPr>
          <w:ilvl w:val="0"/>
          <w:numId w:val="3"/>
        </w:numPr>
        <w:spacing w:after="100"/>
        <w:ind w:left="360"/>
        <w:rPr>
          <w:rFonts w:ascii="Calibri" w:hAnsi="Calibri" w:cs="Calibri"/>
          <w:sz w:val="22"/>
          <w:szCs w:val="22"/>
        </w:rPr>
      </w:pPr>
      <w:r w:rsidRPr="00BF475F">
        <w:rPr>
          <w:rFonts w:ascii="Calibri" w:hAnsi="Calibri" w:cs="Calibri"/>
          <w:sz w:val="22"/>
          <w:szCs w:val="22"/>
        </w:rPr>
        <w:t xml:space="preserve">President’s Office and Department of First-Year Programs’ </w:t>
      </w:r>
      <w:r w:rsidR="00C258B2" w:rsidRPr="00BF475F">
        <w:rPr>
          <w:rFonts w:ascii="Calibri" w:hAnsi="Calibri" w:cs="Calibri"/>
          <w:sz w:val="22"/>
          <w:szCs w:val="22"/>
        </w:rPr>
        <w:t>4.0 Luncheon, 20</w:t>
      </w:r>
      <w:r w:rsidRPr="00BF475F">
        <w:rPr>
          <w:rFonts w:ascii="Calibri" w:hAnsi="Calibri" w:cs="Calibri"/>
          <w:sz w:val="22"/>
          <w:szCs w:val="22"/>
        </w:rPr>
        <w:t xml:space="preserve">12, </w:t>
      </w:r>
      <w:r w:rsidR="00C258B2" w:rsidRPr="00BF475F">
        <w:rPr>
          <w:rFonts w:ascii="Calibri" w:hAnsi="Calibri" w:cs="Calibri"/>
          <w:sz w:val="22"/>
          <w:szCs w:val="22"/>
        </w:rPr>
        <w:t>Kennesaw State University</w:t>
      </w:r>
    </w:p>
    <w:p w14:paraId="7BC0E02F" w14:textId="77777777" w:rsidR="00C258B2" w:rsidRPr="00BF475F" w:rsidRDefault="00C258B2" w:rsidP="00D15254">
      <w:pPr>
        <w:pStyle w:val="Default"/>
        <w:numPr>
          <w:ilvl w:val="0"/>
          <w:numId w:val="3"/>
        </w:numPr>
        <w:spacing w:after="100"/>
        <w:ind w:left="360"/>
        <w:rPr>
          <w:rFonts w:ascii="Calibri" w:hAnsi="Calibri" w:cs="Calibri"/>
          <w:sz w:val="22"/>
          <w:szCs w:val="22"/>
        </w:rPr>
      </w:pPr>
      <w:r w:rsidRPr="00BF475F">
        <w:rPr>
          <w:rFonts w:ascii="Calibri" w:hAnsi="Calibri" w:cs="Calibri"/>
          <w:sz w:val="22"/>
          <w:szCs w:val="22"/>
        </w:rPr>
        <w:t>T.A. White Teaching Fellowship</w:t>
      </w:r>
      <w:r w:rsidR="008B4196" w:rsidRPr="00BF475F">
        <w:rPr>
          <w:rFonts w:ascii="Calibri" w:hAnsi="Calibri" w:cs="Calibri"/>
          <w:sz w:val="22"/>
          <w:szCs w:val="22"/>
        </w:rPr>
        <w:t xml:space="preserve"> in Chemistry</w:t>
      </w:r>
      <w:r w:rsidRPr="00BF475F">
        <w:rPr>
          <w:rFonts w:ascii="Calibri" w:hAnsi="Calibri" w:cs="Calibri"/>
          <w:sz w:val="22"/>
          <w:szCs w:val="22"/>
        </w:rPr>
        <w:t>, 2007, University of Virginia</w:t>
      </w:r>
    </w:p>
    <w:p w14:paraId="18562820" w14:textId="5C720980" w:rsidR="00614699" w:rsidRPr="00BF475F" w:rsidRDefault="00614699" w:rsidP="00D15254">
      <w:pPr>
        <w:pStyle w:val="Default"/>
        <w:spacing w:after="100"/>
        <w:rPr>
          <w:rFonts w:ascii="Calibri" w:hAnsi="Calibri" w:cs="Calibri"/>
          <w:b/>
          <w:sz w:val="22"/>
          <w:szCs w:val="22"/>
        </w:rPr>
      </w:pPr>
      <w:r w:rsidRPr="00BF475F">
        <w:rPr>
          <w:rFonts w:ascii="Calibri" w:hAnsi="Calibri" w:cs="Calibri"/>
          <w:b/>
          <w:sz w:val="22"/>
          <w:szCs w:val="22"/>
        </w:rPr>
        <w:t>Resear</w:t>
      </w:r>
      <w:r w:rsidR="00D15254">
        <w:rPr>
          <w:rFonts w:ascii="Calibri" w:hAnsi="Calibri" w:cs="Calibri"/>
          <w:b/>
          <w:sz w:val="22"/>
          <w:szCs w:val="22"/>
        </w:rPr>
        <w:t>c</w:t>
      </w:r>
      <w:r w:rsidRPr="00BF475F">
        <w:rPr>
          <w:rFonts w:ascii="Calibri" w:hAnsi="Calibri" w:cs="Calibri"/>
          <w:b/>
          <w:sz w:val="22"/>
          <w:szCs w:val="22"/>
        </w:rPr>
        <w:t>h Awards</w:t>
      </w:r>
      <w:r w:rsidR="006C021A" w:rsidRPr="00BF475F">
        <w:rPr>
          <w:rFonts w:ascii="Calibri" w:hAnsi="Calibri" w:cs="Calibri"/>
          <w:b/>
          <w:sz w:val="22"/>
          <w:szCs w:val="22"/>
        </w:rPr>
        <w:t>:</w:t>
      </w:r>
    </w:p>
    <w:p w14:paraId="3C4E20F4" w14:textId="12EE79AA" w:rsidR="00786823" w:rsidRPr="00BF475F" w:rsidRDefault="00786823" w:rsidP="00D15254">
      <w:pPr>
        <w:pStyle w:val="Default"/>
        <w:numPr>
          <w:ilvl w:val="0"/>
          <w:numId w:val="2"/>
        </w:numPr>
        <w:spacing w:after="100"/>
        <w:ind w:left="360"/>
        <w:rPr>
          <w:rFonts w:ascii="Calibri" w:hAnsi="Calibri" w:cs="Calibri"/>
          <w:sz w:val="22"/>
          <w:szCs w:val="22"/>
        </w:rPr>
      </w:pPr>
      <w:r w:rsidRPr="00BF475F">
        <w:rPr>
          <w:rFonts w:ascii="Calibri" w:hAnsi="Calibri" w:cs="Calibri"/>
          <w:sz w:val="22"/>
          <w:szCs w:val="22"/>
        </w:rPr>
        <w:t>Mentor-Protégé Award, 2018-2019, College of Science and Mathematics, Kennesaw State University (collaborative with Altug Poyraz)</w:t>
      </w:r>
    </w:p>
    <w:p w14:paraId="1C52F581" w14:textId="202B842E" w:rsidR="001876B7" w:rsidRPr="00BF475F" w:rsidRDefault="001876B7" w:rsidP="00D15254">
      <w:pPr>
        <w:pStyle w:val="Default"/>
        <w:numPr>
          <w:ilvl w:val="0"/>
          <w:numId w:val="2"/>
        </w:numPr>
        <w:spacing w:after="100"/>
        <w:ind w:left="360"/>
        <w:rPr>
          <w:rFonts w:ascii="Calibri" w:hAnsi="Calibri" w:cs="Calibri"/>
          <w:sz w:val="22"/>
          <w:szCs w:val="22"/>
        </w:rPr>
      </w:pPr>
      <w:r w:rsidRPr="00BF475F">
        <w:rPr>
          <w:rFonts w:ascii="Calibri" w:hAnsi="Calibri" w:cs="Calibri"/>
          <w:sz w:val="22"/>
          <w:szCs w:val="22"/>
        </w:rPr>
        <w:t>Mentor-Protégé Award, 2012-2013, College of Science and Mathematics, Kennesaw State University</w:t>
      </w:r>
    </w:p>
    <w:p w14:paraId="35A10691" w14:textId="77777777" w:rsidR="006C021A" w:rsidRPr="00BF475F" w:rsidRDefault="006C021A" w:rsidP="00D15254">
      <w:pPr>
        <w:pStyle w:val="Default"/>
        <w:numPr>
          <w:ilvl w:val="0"/>
          <w:numId w:val="2"/>
        </w:numPr>
        <w:spacing w:after="100"/>
        <w:ind w:left="360"/>
        <w:rPr>
          <w:rFonts w:ascii="Calibri" w:hAnsi="Calibri" w:cs="Calibri"/>
          <w:sz w:val="22"/>
          <w:szCs w:val="22"/>
        </w:rPr>
      </w:pPr>
      <w:r w:rsidRPr="00BF475F">
        <w:rPr>
          <w:rFonts w:ascii="Calibri" w:hAnsi="Calibri" w:cs="Calibri"/>
          <w:sz w:val="22"/>
          <w:szCs w:val="22"/>
        </w:rPr>
        <w:t>Faculty Summer Research Award, 2012, College of Science and Mathematics, Kennesaw State University</w:t>
      </w:r>
    </w:p>
    <w:p w14:paraId="7D85C50F" w14:textId="77777777" w:rsidR="00614699" w:rsidRPr="00BF475F" w:rsidRDefault="008B4196" w:rsidP="00D15254">
      <w:pPr>
        <w:pStyle w:val="Default"/>
        <w:numPr>
          <w:ilvl w:val="0"/>
          <w:numId w:val="2"/>
        </w:numPr>
        <w:spacing w:after="100"/>
        <w:ind w:left="360"/>
        <w:rPr>
          <w:rFonts w:ascii="Calibri" w:hAnsi="Calibri" w:cs="Calibri"/>
          <w:sz w:val="22"/>
          <w:szCs w:val="22"/>
        </w:rPr>
      </w:pPr>
      <w:r w:rsidRPr="00BF475F">
        <w:rPr>
          <w:rFonts w:ascii="Calibri" w:hAnsi="Calibri" w:cs="Calibri"/>
          <w:sz w:val="22"/>
          <w:szCs w:val="22"/>
        </w:rPr>
        <w:t xml:space="preserve">Physical Chemistry </w:t>
      </w:r>
      <w:r w:rsidR="00614699" w:rsidRPr="00BF475F">
        <w:rPr>
          <w:rFonts w:ascii="Calibri" w:hAnsi="Calibri" w:cs="Calibri"/>
          <w:sz w:val="22"/>
          <w:szCs w:val="22"/>
        </w:rPr>
        <w:t xml:space="preserve">Postdoctoral </w:t>
      </w:r>
      <w:r w:rsidRPr="00BF475F">
        <w:rPr>
          <w:rFonts w:ascii="Calibri" w:hAnsi="Calibri" w:cs="Calibri"/>
          <w:sz w:val="22"/>
          <w:szCs w:val="22"/>
        </w:rPr>
        <w:t xml:space="preserve">Researcher </w:t>
      </w:r>
      <w:r w:rsidR="00614699" w:rsidRPr="00BF475F">
        <w:rPr>
          <w:rFonts w:ascii="Calibri" w:hAnsi="Calibri" w:cs="Calibri"/>
          <w:sz w:val="22"/>
          <w:szCs w:val="22"/>
        </w:rPr>
        <w:t>Award, 2009, American Chemical Society</w:t>
      </w:r>
    </w:p>
    <w:p w14:paraId="0FE5CF3B" w14:textId="77777777" w:rsidR="00614699" w:rsidRPr="00BF475F" w:rsidRDefault="00614699" w:rsidP="00D15254">
      <w:pPr>
        <w:pStyle w:val="Default"/>
        <w:numPr>
          <w:ilvl w:val="0"/>
          <w:numId w:val="2"/>
        </w:numPr>
        <w:spacing w:after="100"/>
        <w:ind w:left="360"/>
        <w:rPr>
          <w:rFonts w:ascii="Calibri" w:hAnsi="Calibri" w:cs="Calibri"/>
          <w:sz w:val="22"/>
          <w:szCs w:val="22"/>
        </w:rPr>
      </w:pPr>
      <w:r w:rsidRPr="00BF475F">
        <w:rPr>
          <w:rFonts w:ascii="Calibri" w:hAnsi="Calibri" w:cs="Calibri"/>
          <w:sz w:val="22"/>
          <w:szCs w:val="22"/>
        </w:rPr>
        <w:t xml:space="preserve">Postdoctoral </w:t>
      </w:r>
      <w:r w:rsidR="008B4196" w:rsidRPr="00BF475F">
        <w:rPr>
          <w:rFonts w:ascii="Calibri" w:hAnsi="Calibri" w:cs="Calibri"/>
          <w:sz w:val="22"/>
          <w:szCs w:val="22"/>
        </w:rPr>
        <w:t xml:space="preserve">Research </w:t>
      </w:r>
      <w:r w:rsidRPr="00BF475F">
        <w:rPr>
          <w:rFonts w:ascii="Calibri" w:hAnsi="Calibri" w:cs="Calibri"/>
          <w:sz w:val="22"/>
          <w:szCs w:val="22"/>
        </w:rPr>
        <w:t>Fellowship, 200</w:t>
      </w:r>
      <w:r w:rsidR="00145322" w:rsidRPr="00BF475F">
        <w:rPr>
          <w:rFonts w:ascii="Calibri" w:hAnsi="Calibri" w:cs="Calibri"/>
          <w:sz w:val="22"/>
          <w:szCs w:val="22"/>
        </w:rPr>
        <w:t>7</w:t>
      </w:r>
      <w:r w:rsidRPr="00BF475F">
        <w:rPr>
          <w:rFonts w:ascii="Calibri" w:hAnsi="Calibri" w:cs="Calibri"/>
          <w:sz w:val="22"/>
          <w:szCs w:val="22"/>
        </w:rPr>
        <w:t>-2009, Alexander von Humboldt Foundation</w:t>
      </w:r>
    </w:p>
    <w:p w14:paraId="3CAFCF13" w14:textId="1CA0941C" w:rsidR="00AF536B" w:rsidRPr="00D15254" w:rsidRDefault="00614699" w:rsidP="00D15254">
      <w:pPr>
        <w:pStyle w:val="Default"/>
        <w:numPr>
          <w:ilvl w:val="0"/>
          <w:numId w:val="2"/>
        </w:numPr>
        <w:spacing w:after="100"/>
        <w:ind w:left="360"/>
        <w:rPr>
          <w:rFonts w:ascii="Calibri" w:hAnsi="Calibri" w:cs="Calibri"/>
          <w:sz w:val="22"/>
          <w:szCs w:val="22"/>
        </w:rPr>
      </w:pPr>
      <w:r w:rsidRPr="00BF475F">
        <w:rPr>
          <w:rFonts w:ascii="Calibri" w:hAnsi="Calibri" w:cs="Calibri"/>
          <w:sz w:val="22"/>
          <w:szCs w:val="22"/>
        </w:rPr>
        <w:t>Interdisciplinary Graduate Education and Research Traineeship</w:t>
      </w:r>
      <w:r w:rsidR="00145322" w:rsidRPr="00BF475F">
        <w:rPr>
          <w:rFonts w:ascii="Calibri" w:hAnsi="Calibri" w:cs="Calibri"/>
          <w:sz w:val="22"/>
          <w:szCs w:val="22"/>
        </w:rPr>
        <w:t xml:space="preserve"> (IGERT)</w:t>
      </w:r>
      <w:r w:rsidRPr="00BF475F">
        <w:rPr>
          <w:rFonts w:ascii="Calibri" w:hAnsi="Calibri" w:cs="Calibri"/>
          <w:sz w:val="22"/>
          <w:szCs w:val="22"/>
        </w:rPr>
        <w:t xml:space="preserve"> Fellowship, 2002-2007, National Science Foundation</w:t>
      </w:r>
    </w:p>
    <w:p w14:paraId="3FA7D329" w14:textId="77777777" w:rsidR="008A63CA" w:rsidRPr="00BF475F" w:rsidRDefault="008A63CA" w:rsidP="00D15254">
      <w:pPr>
        <w:pStyle w:val="Default"/>
        <w:spacing w:after="100"/>
        <w:rPr>
          <w:rFonts w:ascii="Calibri" w:hAnsi="Calibri" w:cs="Calibri"/>
          <w:b/>
          <w:sz w:val="22"/>
          <w:szCs w:val="22"/>
        </w:rPr>
      </w:pPr>
      <w:r w:rsidRPr="00BF475F">
        <w:rPr>
          <w:rFonts w:ascii="Calibri" w:hAnsi="Calibri" w:cs="Calibri"/>
          <w:b/>
          <w:sz w:val="22"/>
          <w:szCs w:val="22"/>
        </w:rPr>
        <w:t>Service Awards:</w:t>
      </w:r>
    </w:p>
    <w:p w14:paraId="70DF2594" w14:textId="418CF50D" w:rsidR="00BF475F" w:rsidRDefault="00BF475F" w:rsidP="00D15254">
      <w:pPr>
        <w:pStyle w:val="Default"/>
        <w:numPr>
          <w:ilvl w:val="0"/>
          <w:numId w:val="10"/>
        </w:numPr>
        <w:spacing w:after="100"/>
        <w:ind w:left="360"/>
        <w:rPr>
          <w:rFonts w:ascii="Calibri" w:hAnsi="Calibri" w:cs="Calibri"/>
          <w:sz w:val="22"/>
          <w:szCs w:val="22"/>
        </w:rPr>
      </w:pPr>
      <w:r>
        <w:rPr>
          <w:rFonts w:ascii="Calibri" w:hAnsi="Calibri" w:cs="Calibri"/>
          <w:sz w:val="22"/>
          <w:szCs w:val="22"/>
        </w:rPr>
        <w:t xml:space="preserve">Thank a Chemist – Academia Award, 2022, </w:t>
      </w:r>
      <w:r w:rsidRPr="00BF475F">
        <w:rPr>
          <w:rFonts w:ascii="Calibri" w:hAnsi="Calibri" w:cs="Calibri"/>
          <w:sz w:val="22"/>
          <w:szCs w:val="22"/>
        </w:rPr>
        <w:t>Georgia Local Section of the American Chemical Society</w:t>
      </w:r>
    </w:p>
    <w:p w14:paraId="31162BCD" w14:textId="461D6602" w:rsidR="00B269DA" w:rsidRPr="00BF475F" w:rsidRDefault="00B269DA" w:rsidP="00D15254">
      <w:pPr>
        <w:pStyle w:val="Default"/>
        <w:numPr>
          <w:ilvl w:val="0"/>
          <w:numId w:val="10"/>
        </w:numPr>
        <w:spacing w:after="100"/>
        <w:ind w:left="360"/>
        <w:rPr>
          <w:rFonts w:ascii="Calibri" w:hAnsi="Calibri" w:cs="Calibri"/>
          <w:sz w:val="22"/>
          <w:szCs w:val="22"/>
        </w:rPr>
      </w:pPr>
      <w:r w:rsidRPr="00BF475F">
        <w:rPr>
          <w:rFonts w:ascii="Calibri" w:hAnsi="Calibri" w:cs="Calibri"/>
          <w:sz w:val="22"/>
          <w:szCs w:val="22"/>
        </w:rPr>
        <w:t xml:space="preserve">Outstanding Service Award, </w:t>
      </w:r>
      <w:r w:rsidR="0044410E" w:rsidRPr="00BF475F">
        <w:rPr>
          <w:rFonts w:ascii="Calibri" w:hAnsi="Calibri" w:cs="Calibri"/>
          <w:sz w:val="22"/>
          <w:szCs w:val="22"/>
        </w:rPr>
        <w:t>2019</w:t>
      </w:r>
      <w:r w:rsidRPr="00BF475F">
        <w:rPr>
          <w:rFonts w:ascii="Calibri" w:hAnsi="Calibri" w:cs="Calibri"/>
          <w:sz w:val="22"/>
          <w:szCs w:val="22"/>
        </w:rPr>
        <w:t>, Georgia Local Section of the American Chemical Society</w:t>
      </w:r>
    </w:p>
    <w:p w14:paraId="725867F1" w14:textId="0A5D1C5F" w:rsidR="00D16640" w:rsidRPr="00BF475F" w:rsidRDefault="00D16640" w:rsidP="00D15254">
      <w:pPr>
        <w:pStyle w:val="Default"/>
        <w:numPr>
          <w:ilvl w:val="0"/>
          <w:numId w:val="10"/>
        </w:numPr>
        <w:spacing w:after="100"/>
        <w:ind w:left="360"/>
        <w:rPr>
          <w:rFonts w:ascii="Calibri" w:hAnsi="Calibri" w:cs="Calibri"/>
          <w:sz w:val="22"/>
          <w:szCs w:val="22"/>
        </w:rPr>
      </w:pPr>
      <w:r w:rsidRPr="00BF475F">
        <w:rPr>
          <w:rFonts w:ascii="Calibri" w:hAnsi="Calibri" w:cs="Calibri"/>
          <w:sz w:val="22"/>
          <w:szCs w:val="22"/>
        </w:rPr>
        <w:t>Salute to Excellence Award, 2019, Georgia Local Section of the American Chemical Society</w:t>
      </w:r>
    </w:p>
    <w:p w14:paraId="2BC8BA2B" w14:textId="77777777" w:rsidR="00D16640" w:rsidRPr="00BF475F" w:rsidRDefault="00D16640" w:rsidP="00D15254">
      <w:pPr>
        <w:pStyle w:val="Default"/>
        <w:numPr>
          <w:ilvl w:val="0"/>
          <w:numId w:val="10"/>
        </w:numPr>
        <w:spacing w:after="100"/>
        <w:ind w:left="360"/>
        <w:rPr>
          <w:rFonts w:ascii="Calibri" w:hAnsi="Calibri" w:cs="Calibri"/>
          <w:sz w:val="22"/>
          <w:szCs w:val="22"/>
        </w:rPr>
      </w:pPr>
      <w:r w:rsidRPr="00BF475F">
        <w:rPr>
          <w:rFonts w:ascii="Calibri" w:hAnsi="Calibri" w:cs="Calibri"/>
          <w:sz w:val="22"/>
          <w:szCs w:val="22"/>
        </w:rPr>
        <w:t>Distinguished Service Award, 2018, College of Science and Mathematics, Kennesaw State University</w:t>
      </w:r>
    </w:p>
    <w:p w14:paraId="23BF059B" w14:textId="77777777" w:rsidR="00D16640" w:rsidRPr="00BF475F" w:rsidRDefault="00D16640" w:rsidP="00D15254">
      <w:pPr>
        <w:pStyle w:val="Default"/>
        <w:numPr>
          <w:ilvl w:val="0"/>
          <w:numId w:val="10"/>
        </w:numPr>
        <w:spacing w:after="100"/>
        <w:ind w:left="360"/>
        <w:rPr>
          <w:rFonts w:ascii="Calibri" w:hAnsi="Calibri" w:cs="Calibri"/>
          <w:sz w:val="22"/>
          <w:szCs w:val="22"/>
        </w:rPr>
      </w:pPr>
      <w:r w:rsidRPr="00BF475F">
        <w:rPr>
          <w:rFonts w:ascii="Calibri" w:hAnsi="Calibri" w:cs="Calibri"/>
          <w:sz w:val="22"/>
          <w:szCs w:val="22"/>
        </w:rPr>
        <w:t>Outstanding Faculty Award for Service, 2018, Department of Chemistry, Kennesaw State University</w:t>
      </w:r>
    </w:p>
    <w:p w14:paraId="20C9C2E8" w14:textId="7D78908D" w:rsidR="00D16640" w:rsidRPr="00BF475F" w:rsidRDefault="00D16640" w:rsidP="00D15254">
      <w:pPr>
        <w:pStyle w:val="Default"/>
        <w:numPr>
          <w:ilvl w:val="0"/>
          <w:numId w:val="10"/>
        </w:numPr>
        <w:spacing w:after="100"/>
        <w:ind w:left="360"/>
        <w:rPr>
          <w:rFonts w:ascii="Calibri" w:hAnsi="Calibri" w:cs="Calibri"/>
          <w:sz w:val="22"/>
          <w:szCs w:val="22"/>
        </w:rPr>
      </w:pPr>
      <w:r w:rsidRPr="00BF475F">
        <w:rPr>
          <w:rFonts w:ascii="Calibri" w:hAnsi="Calibri" w:cs="Calibri"/>
          <w:sz w:val="22"/>
          <w:szCs w:val="22"/>
        </w:rPr>
        <w:t>Chemiluminary Award for Outstanding Chemistry Olympiad Program went to the Georgia Local Section, 2019,</w:t>
      </w:r>
      <w:r w:rsidR="00BE3CAB">
        <w:rPr>
          <w:rFonts w:ascii="Calibri" w:hAnsi="Calibri" w:cs="Calibri"/>
          <w:sz w:val="22"/>
          <w:szCs w:val="22"/>
        </w:rPr>
        <w:t xml:space="preserve"> 2018 and 2017,</w:t>
      </w:r>
      <w:r w:rsidRPr="00BF475F">
        <w:rPr>
          <w:rFonts w:ascii="Calibri" w:hAnsi="Calibri" w:cs="Calibri"/>
          <w:sz w:val="22"/>
          <w:szCs w:val="22"/>
        </w:rPr>
        <w:t xml:space="preserve"> American Chemical Society (coordinator 2013 – </w:t>
      </w:r>
      <w:r w:rsidR="00BE3CAB">
        <w:rPr>
          <w:rFonts w:ascii="Calibri" w:hAnsi="Calibri" w:cs="Calibri"/>
          <w:sz w:val="22"/>
          <w:szCs w:val="22"/>
        </w:rPr>
        <w:t>2022</w:t>
      </w:r>
      <w:r w:rsidRPr="00BF475F">
        <w:rPr>
          <w:rFonts w:ascii="Calibri" w:hAnsi="Calibri" w:cs="Calibri"/>
          <w:sz w:val="22"/>
          <w:szCs w:val="22"/>
        </w:rPr>
        <w:t>)</w:t>
      </w:r>
    </w:p>
    <w:p w14:paraId="245C9BC5" w14:textId="6F713141" w:rsidR="008A63CA" w:rsidRPr="00BF475F" w:rsidRDefault="008A63CA" w:rsidP="00D15254">
      <w:pPr>
        <w:pStyle w:val="Default"/>
        <w:numPr>
          <w:ilvl w:val="0"/>
          <w:numId w:val="10"/>
        </w:numPr>
        <w:spacing w:after="100"/>
        <w:ind w:left="360"/>
        <w:rPr>
          <w:rFonts w:ascii="Calibri" w:hAnsi="Calibri" w:cs="Calibri"/>
          <w:sz w:val="22"/>
          <w:szCs w:val="22"/>
        </w:rPr>
      </w:pPr>
      <w:r w:rsidRPr="00BF475F">
        <w:rPr>
          <w:rFonts w:ascii="Calibri" w:hAnsi="Calibri" w:cs="Calibri"/>
          <w:sz w:val="22"/>
          <w:szCs w:val="22"/>
        </w:rPr>
        <w:t>Local Section Outreach Volunteer of the Year Award for the Georgia Local Section, 2016, American Chemical Society</w:t>
      </w:r>
    </w:p>
    <w:p w14:paraId="786C230F" w14:textId="77777777" w:rsidR="007C1F6F" w:rsidRPr="00BF475F" w:rsidRDefault="007C1F6F" w:rsidP="00145322">
      <w:pPr>
        <w:pStyle w:val="Default"/>
        <w:rPr>
          <w:rFonts w:ascii="Calibri" w:hAnsi="Calibri" w:cs="Calibri"/>
          <w:sz w:val="22"/>
          <w:szCs w:val="22"/>
        </w:rPr>
      </w:pPr>
    </w:p>
    <w:p w14:paraId="6789F30E" w14:textId="77777777" w:rsidR="00145322" w:rsidRPr="00BF475F" w:rsidRDefault="00FE4193" w:rsidP="00145322">
      <w:pPr>
        <w:pStyle w:val="Default"/>
        <w:jc w:val="center"/>
        <w:rPr>
          <w:rFonts w:ascii="Calibri" w:hAnsi="Calibri" w:cs="Calibri"/>
          <w:b/>
          <w:bCs/>
          <w:sz w:val="22"/>
          <w:szCs w:val="22"/>
          <w:u w:val="single"/>
        </w:rPr>
      </w:pPr>
      <w:r w:rsidRPr="00BF475F">
        <w:rPr>
          <w:rFonts w:ascii="Calibri" w:hAnsi="Calibri" w:cs="Calibri"/>
          <w:b/>
          <w:bCs/>
          <w:sz w:val="22"/>
          <w:szCs w:val="22"/>
          <w:u w:val="single"/>
        </w:rPr>
        <w:t>R</w:t>
      </w:r>
      <w:r w:rsidR="00145322" w:rsidRPr="00BF475F">
        <w:rPr>
          <w:rFonts w:ascii="Calibri" w:hAnsi="Calibri" w:cs="Calibri"/>
          <w:b/>
          <w:bCs/>
          <w:sz w:val="22"/>
          <w:szCs w:val="22"/>
          <w:u w:val="single"/>
        </w:rPr>
        <w:t>ESEARCH AND CREATIVE ACTIVITY</w:t>
      </w:r>
    </w:p>
    <w:p w14:paraId="323E3CA0" w14:textId="77777777" w:rsidR="00AF536B" w:rsidRPr="00BF475F" w:rsidRDefault="00AF536B" w:rsidP="00AF536B">
      <w:pPr>
        <w:pStyle w:val="Default"/>
        <w:rPr>
          <w:rFonts w:ascii="Calibri" w:hAnsi="Calibri" w:cs="Calibri"/>
          <w:b/>
          <w:sz w:val="22"/>
          <w:szCs w:val="22"/>
        </w:rPr>
      </w:pPr>
      <w:r w:rsidRPr="00BF475F">
        <w:rPr>
          <w:rFonts w:ascii="Calibri" w:hAnsi="Calibri" w:cs="Calibri"/>
          <w:bCs/>
          <w:iCs/>
          <w:sz w:val="22"/>
          <w:szCs w:val="22"/>
        </w:rPr>
        <w:t xml:space="preserve">(undergraduate students are underlined, *indicates </w:t>
      </w:r>
      <w:r w:rsidR="004812B7" w:rsidRPr="00BF475F">
        <w:rPr>
          <w:rFonts w:ascii="Calibri" w:hAnsi="Calibri" w:cs="Calibri"/>
          <w:bCs/>
          <w:iCs/>
          <w:sz w:val="22"/>
          <w:szCs w:val="22"/>
        </w:rPr>
        <w:t>MS</w:t>
      </w:r>
      <w:r w:rsidRPr="00BF475F">
        <w:rPr>
          <w:rFonts w:ascii="Calibri" w:hAnsi="Calibri" w:cs="Calibri"/>
          <w:bCs/>
          <w:iCs/>
          <w:sz w:val="22"/>
          <w:szCs w:val="22"/>
        </w:rPr>
        <w:t xml:space="preserve"> students, </w:t>
      </w:r>
      <w:r w:rsidRPr="00BF475F">
        <w:rPr>
          <w:rFonts w:ascii="Calibri" w:hAnsi="Calibri" w:cs="Calibri"/>
          <w:b/>
          <w:bCs/>
          <w:iCs/>
          <w:sz w:val="22"/>
          <w:szCs w:val="22"/>
          <w:vertAlign w:val="superscript"/>
        </w:rPr>
        <w:t>±</w:t>
      </w:r>
      <w:r w:rsidRPr="00BF475F">
        <w:rPr>
          <w:rFonts w:ascii="Calibri" w:hAnsi="Calibri" w:cs="Calibri"/>
          <w:bCs/>
          <w:iCs/>
          <w:sz w:val="22"/>
          <w:szCs w:val="22"/>
        </w:rPr>
        <w:t>indicates PhD students)</w:t>
      </w:r>
    </w:p>
    <w:p w14:paraId="18A8861E" w14:textId="77777777" w:rsidR="00145322" w:rsidRPr="00BF475F" w:rsidRDefault="00145322" w:rsidP="00145322">
      <w:pPr>
        <w:pStyle w:val="Default"/>
        <w:rPr>
          <w:rFonts w:ascii="Calibri" w:hAnsi="Calibri" w:cs="Calibri"/>
          <w:b/>
          <w:bCs/>
          <w:i/>
          <w:iCs/>
          <w:sz w:val="22"/>
          <w:szCs w:val="22"/>
        </w:rPr>
      </w:pPr>
    </w:p>
    <w:p w14:paraId="3FB7CC87" w14:textId="1A1F31CE" w:rsidR="00145322" w:rsidRPr="00D15254" w:rsidRDefault="00145322" w:rsidP="00D15254">
      <w:pPr>
        <w:pStyle w:val="Default"/>
        <w:spacing w:after="100"/>
        <w:rPr>
          <w:rFonts w:ascii="Calibri" w:hAnsi="Calibri" w:cs="Calibri"/>
          <w:b/>
          <w:bCs/>
          <w:iCs/>
          <w:sz w:val="22"/>
          <w:szCs w:val="22"/>
          <w:u w:val="single"/>
        </w:rPr>
      </w:pPr>
      <w:r w:rsidRPr="00BF475F">
        <w:rPr>
          <w:rFonts w:ascii="Calibri" w:hAnsi="Calibri" w:cs="Calibri"/>
          <w:b/>
          <w:bCs/>
          <w:iCs/>
          <w:sz w:val="22"/>
          <w:szCs w:val="22"/>
          <w:u w:val="single"/>
        </w:rPr>
        <w:t>PUBLICATIONS</w:t>
      </w:r>
    </w:p>
    <w:p w14:paraId="37B8B377" w14:textId="1E934675" w:rsidR="006816E5" w:rsidRDefault="00A37193" w:rsidP="00D15254">
      <w:pPr>
        <w:pStyle w:val="Default"/>
        <w:spacing w:after="100"/>
        <w:rPr>
          <w:rFonts w:ascii="Calibri" w:hAnsi="Calibri" w:cs="Calibri"/>
          <w:b/>
          <w:sz w:val="22"/>
          <w:szCs w:val="22"/>
        </w:rPr>
      </w:pPr>
      <w:r>
        <w:rPr>
          <w:rFonts w:ascii="Calibri" w:hAnsi="Calibri" w:cs="Calibri"/>
          <w:b/>
          <w:sz w:val="22"/>
          <w:szCs w:val="22"/>
        </w:rPr>
        <w:t>Peer-reviewed</w:t>
      </w:r>
      <w:r w:rsidR="00145322" w:rsidRPr="00BF475F">
        <w:rPr>
          <w:rFonts w:ascii="Calibri" w:hAnsi="Calibri" w:cs="Calibri"/>
          <w:b/>
          <w:sz w:val="22"/>
          <w:szCs w:val="22"/>
        </w:rPr>
        <w:t xml:space="preserve"> Articles</w:t>
      </w:r>
      <w:r w:rsidR="00D07DEE" w:rsidRPr="00BF475F">
        <w:rPr>
          <w:rFonts w:ascii="Calibri" w:hAnsi="Calibri" w:cs="Calibri"/>
          <w:b/>
          <w:sz w:val="22"/>
          <w:szCs w:val="22"/>
        </w:rPr>
        <w:t>:</w:t>
      </w:r>
    </w:p>
    <w:p w14:paraId="092E3D79" w14:textId="255AA1F5" w:rsidR="00145322" w:rsidRPr="006816E5" w:rsidRDefault="006816E5" w:rsidP="00D15254">
      <w:pPr>
        <w:pStyle w:val="Default"/>
        <w:spacing w:after="100"/>
        <w:rPr>
          <w:rFonts w:ascii="Calibri" w:hAnsi="Calibri" w:cs="Calibri"/>
          <w:b/>
          <w:i/>
          <w:sz w:val="22"/>
          <w:szCs w:val="22"/>
        </w:rPr>
      </w:pPr>
      <w:r>
        <w:rPr>
          <w:rFonts w:ascii="Calibri" w:hAnsi="Calibri" w:cs="Calibri"/>
          <w:b/>
          <w:i/>
          <w:sz w:val="22"/>
          <w:szCs w:val="22"/>
        </w:rPr>
        <w:t>(</w:t>
      </w:r>
      <w:r w:rsidRPr="006816E5">
        <w:rPr>
          <w:rFonts w:ascii="Calibri" w:hAnsi="Calibri" w:cs="Calibri"/>
          <w:b/>
          <w:i/>
          <w:sz w:val="22"/>
          <w:szCs w:val="22"/>
        </w:rPr>
        <w:t>Impact</w:t>
      </w:r>
      <w:r w:rsidRPr="006816E5">
        <w:rPr>
          <w:rFonts w:ascii="Calibri" w:hAnsi="Calibri" w:cs="Calibri"/>
          <w:i/>
          <w:sz w:val="22"/>
          <w:szCs w:val="22"/>
        </w:rPr>
        <w:t xml:space="preserve"> factor </w:t>
      </w:r>
      <w:r>
        <w:rPr>
          <w:rFonts w:ascii="Calibri" w:hAnsi="Calibri" w:cs="Calibri"/>
          <w:i/>
          <w:sz w:val="22"/>
          <w:szCs w:val="22"/>
        </w:rPr>
        <w:t>from journal</w:t>
      </w:r>
      <w:r w:rsidRPr="006816E5">
        <w:rPr>
          <w:rFonts w:ascii="Calibri" w:hAnsi="Calibri" w:cs="Calibri"/>
          <w:i/>
          <w:sz w:val="22"/>
          <w:szCs w:val="22"/>
        </w:rPr>
        <w:t xml:space="preserve">; </w:t>
      </w:r>
      <w:r w:rsidRPr="006816E5">
        <w:rPr>
          <w:rFonts w:ascii="Calibri" w:hAnsi="Calibri" w:cs="Calibri"/>
          <w:b/>
          <w:i/>
          <w:sz w:val="22"/>
          <w:szCs w:val="22"/>
        </w:rPr>
        <w:t>Citation</w:t>
      </w:r>
      <w:r w:rsidRPr="006816E5">
        <w:rPr>
          <w:rFonts w:ascii="Calibri" w:hAnsi="Calibri" w:cs="Calibri"/>
          <w:i/>
          <w:sz w:val="22"/>
          <w:szCs w:val="22"/>
        </w:rPr>
        <w:t xml:space="preserve"> count from Google Scholar</w:t>
      </w:r>
      <w:r>
        <w:rPr>
          <w:rFonts w:ascii="Calibri" w:hAnsi="Calibri" w:cs="Calibri"/>
          <w:i/>
          <w:sz w:val="22"/>
          <w:szCs w:val="22"/>
        </w:rPr>
        <w:t>)</w:t>
      </w:r>
    </w:p>
    <w:p w14:paraId="23CD366C" w14:textId="29A82E6E" w:rsidR="00A37193" w:rsidRPr="00A37193" w:rsidRDefault="00A37193" w:rsidP="00A37193">
      <w:pPr>
        <w:pStyle w:val="ListParagraph"/>
        <w:numPr>
          <w:ilvl w:val="0"/>
          <w:numId w:val="1"/>
        </w:numPr>
        <w:ind w:left="360"/>
        <w:rPr>
          <w:rFonts w:ascii="Calibri" w:hAnsi="Calibri" w:cs="Calibri"/>
          <w:color w:val="000000"/>
          <w:sz w:val="22"/>
          <w:szCs w:val="22"/>
        </w:rPr>
      </w:pPr>
      <w:r w:rsidRPr="00A37193">
        <w:rPr>
          <w:rFonts w:ascii="Calibri" w:hAnsi="Calibri" w:cs="Calibri"/>
          <w:color w:val="000000"/>
          <w:sz w:val="22"/>
          <w:szCs w:val="22"/>
          <w:lang w:val="it-IT"/>
        </w:rPr>
        <w:lastRenderedPageBreak/>
        <w:t xml:space="preserve">Aerni-Flessner, L., </w:t>
      </w:r>
      <w:r w:rsidRPr="00A37193">
        <w:rPr>
          <w:rFonts w:ascii="Calibri" w:hAnsi="Calibri" w:cs="Calibri"/>
          <w:b/>
          <w:bCs/>
          <w:color w:val="000000"/>
          <w:sz w:val="22"/>
          <w:szCs w:val="22"/>
          <w:lang w:val="it-IT"/>
        </w:rPr>
        <w:t>Abbott, H.,</w:t>
      </w:r>
      <w:r w:rsidRPr="00A37193">
        <w:rPr>
          <w:rFonts w:ascii="Calibri" w:hAnsi="Calibri" w:cs="Calibri"/>
          <w:color w:val="000000"/>
          <w:sz w:val="22"/>
          <w:szCs w:val="22"/>
          <w:lang w:val="it-IT"/>
        </w:rPr>
        <w:t xml:space="preserve"> &amp; Wallace, R. (2025). </w:t>
      </w:r>
      <w:r w:rsidRPr="00A37193">
        <w:rPr>
          <w:rFonts w:ascii="Calibri" w:hAnsi="Calibri" w:cs="Calibri"/>
          <w:color w:val="000000"/>
          <w:sz w:val="22"/>
          <w:szCs w:val="22"/>
        </w:rPr>
        <w:t xml:space="preserve">Finding Funding: Strategies and Tools for Your Search. </w:t>
      </w:r>
      <w:r w:rsidRPr="00A37193">
        <w:rPr>
          <w:rFonts w:ascii="Calibri" w:hAnsi="Calibri" w:cs="Calibri"/>
          <w:i/>
          <w:iCs/>
          <w:color w:val="000000"/>
          <w:sz w:val="22"/>
          <w:szCs w:val="22"/>
        </w:rPr>
        <w:t>The NORDP Consultants Program.</w:t>
      </w:r>
      <w:r w:rsidRPr="00A37193">
        <w:rPr>
          <w:rFonts w:ascii="Calibri" w:hAnsi="Calibri" w:cs="Calibri"/>
          <w:color w:val="000000"/>
          <w:sz w:val="22"/>
          <w:szCs w:val="22"/>
        </w:rPr>
        <w:t xml:space="preserve"> https://doi.org/10.5281/zenodo.16540537</w:t>
      </w:r>
    </w:p>
    <w:p w14:paraId="704A7ECB" w14:textId="1302AA48" w:rsidR="00B97183" w:rsidRPr="00B97183" w:rsidRDefault="00B97183" w:rsidP="00B97183">
      <w:pPr>
        <w:pStyle w:val="Default"/>
        <w:numPr>
          <w:ilvl w:val="0"/>
          <w:numId w:val="1"/>
        </w:numPr>
        <w:spacing w:after="100"/>
        <w:ind w:left="360"/>
        <w:rPr>
          <w:rFonts w:ascii="Calibri" w:hAnsi="Calibri" w:cs="Calibri"/>
          <w:sz w:val="22"/>
          <w:szCs w:val="22"/>
        </w:rPr>
      </w:pPr>
      <w:r>
        <w:rPr>
          <w:rFonts w:ascii="Calibri" w:hAnsi="Calibri" w:cs="Calibri"/>
          <w:sz w:val="22"/>
          <w:szCs w:val="22"/>
        </w:rPr>
        <w:t xml:space="preserve">M. </w:t>
      </w:r>
      <w:r w:rsidRPr="00B97183">
        <w:rPr>
          <w:rFonts w:ascii="Calibri" w:hAnsi="Calibri" w:cs="Calibri"/>
          <w:sz w:val="22"/>
          <w:szCs w:val="22"/>
        </w:rPr>
        <w:t>Gull</w:t>
      </w:r>
      <w:r>
        <w:rPr>
          <w:rFonts w:ascii="Calibri" w:hAnsi="Calibri" w:cs="Calibri"/>
          <w:sz w:val="22"/>
          <w:szCs w:val="22"/>
        </w:rPr>
        <w:t>,</w:t>
      </w:r>
      <w:r w:rsidRPr="00B97183">
        <w:rPr>
          <w:rFonts w:ascii="Calibri" w:hAnsi="Calibri" w:cs="Calibri"/>
          <w:sz w:val="22"/>
          <w:szCs w:val="22"/>
        </w:rPr>
        <w:t xml:space="preserve"> T</w:t>
      </w:r>
      <w:r>
        <w:rPr>
          <w:rFonts w:ascii="Calibri" w:hAnsi="Calibri" w:cs="Calibri"/>
          <w:sz w:val="22"/>
          <w:szCs w:val="22"/>
        </w:rPr>
        <w:t>.</w:t>
      </w:r>
      <w:r w:rsidRPr="00B97183">
        <w:rPr>
          <w:rFonts w:ascii="Calibri" w:hAnsi="Calibri" w:cs="Calibri"/>
          <w:sz w:val="22"/>
          <w:szCs w:val="22"/>
        </w:rPr>
        <w:t xml:space="preserve"> Feng</w:t>
      </w:r>
      <w:r>
        <w:rPr>
          <w:rFonts w:ascii="Calibri" w:hAnsi="Calibri" w:cs="Calibri"/>
          <w:sz w:val="22"/>
          <w:szCs w:val="22"/>
        </w:rPr>
        <w:t>,</w:t>
      </w:r>
      <w:r w:rsidRPr="00B97183">
        <w:rPr>
          <w:rFonts w:ascii="Calibri" w:hAnsi="Calibri" w:cs="Calibri"/>
          <w:sz w:val="22"/>
          <w:szCs w:val="22"/>
        </w:rPr>
        <w:t xml:space="preserve"> J</w:t>
      </w:r>
      <w:r>
        <w:rPr>
          <w:rFonts w:ascii="Calibri" w:hAnsi="Calibri" w:cs="Calibri"/>
          <w:sz w:val="22"/>
          <w:szCs w:val="22"/>
        </w:rPr>
        <w:t xml:space="preserve">. </w:t>
      </w:r>
      <w:r w:rsidRPr="00B97183">
        <w:rPr>
          <w:rFonts w:ascii="Calibri" w:hAnsi="Calibri" w:cs="Calibri"/>
          <w:sz w:val="22"/>
          <w:szCs w:val="22"/>
        </w:rPr>
        <w:t>Bracegirdle</w:t>
      </w:r>
      <w:r>
        <w:rPr>
          <w:rFonts w:ascii="Calibri" w:hAnsi="Calibri" w:cs="Calibri"/>
          <w:sz w:val="22"/>
          <w:szCs w:val="22"/>
        </w:rPr>
        <w:t>,</w:t>
      </w:r>
      <w:r w:rsidRPr="00B97183">
        <w:rPr>
          <w:rFonts w:ascii="Calibri" w:hAnsi="Calibri" w:cs="Calibri"/>
          <w:sz w:val="22"/>
          <w:szCs w:val="22"/>
        </w:rPr>
        <w:t xml:space="preserve"> </w:t>
      </w:r>
      <w:r w:rsidRPr="00B97183">
        <w:rPr>
          <w:rFonts w:ascii="Calibri" w:hAnsi="Calibri" w:cs="Calibri"/>
          <w:b/>
          <w:bCs/>
          <w:sz w:val="22"/>
          <w:szCs w:val="22"/>
        </w:rPr>
        <w:t>H.L. Abbott</w:t>
      </w:r>
      <w:r w:rsidRPr="00B97183">
        <w:rPr>
          <w:rFonts w:ascii="Cambria Math" w:hAnsi="Cambria Math" w:cs="Cambria Math"/>
          <w:b/>
          <w:bCs/>
          <w:sz w:val="22"/>
          <w:szCs w:val="22"/>
        </w:rPr>
        <w:t>‑</w:t>
      </w:r>
      <w:r w:rsidRPr="00B97183">
        <w:rPr>
          <w:rFonts w:ascii="Calibri" w:hAnsi="Calibri" w:cs="Calibri"/>
          <w:b/>
          <w:bCs/>
          <w:sz w:val="22"/>
          <w:szCs w:val="22"/>
        </w:rPr>
        <w:t>Lyon</w:t>
      </w:r>
      <w:r>
        <w:rPr>
          <w:rFonts w:ascii="Calibri" w:hAnsi="Calibri" w:cs="Calibri"/>
          <w:sz w:val="22"/>
          <w:szCs w:val="22"/>
        </w:rPr>
        <w:t xml:space="preserve">, </w:t>
      </w:r>
      <w:r w:rsidRPr="00B97183">
        <w:rPr>
          <w:rFonts w:ascii="Calibri" w:hAnsi="Calibri" w:cs="Calibri"/>
          <w:sz w:val="22"/>
          <w:szCs w:val="22"/>
        </w:rPr>
        <w:t>M</w:t>
      </w:r>
      <w:r>
        <w:rPr>
          <w:rFonts w:ascii="Calibri" w:hAnsi="Calibri" w:cs="Calibri"/>
          <w:sz w:val="22"/>
          <w:szCs w:val="22"/>
        </w:rPr>
        <w:t>.</w:t>
      </w:r>
      <w:r w:rsidRPr="00B97183">
        <w:rPr>
          <w:rFonts w:ascii="Calibri" w:hAnsi="Calibri" w:cs="Calibri"/>
          <w:sz w:val="22"/>
          <w:szCs w:val="22"/>
        </w:rPr>
        <w:t>A. Pasek</w:t>
      </w:r>
      <w:r>
        <w:rPr>
          <w:rFonts w:ascii="Calibri" w:hAnsi="Calibri" w:cs="Calibri"/>
          <w:sz w:val="22"/>
          <w:szCs w:val="22"/>
        </w:rPr>
        <w:t>, “</w:t>
      </w:r>
      <w:r w:rsidRPr="00B97183">
        <w:rPr>
          <w:rFonts w:ascii="Calibri" w:hAnsi="Calibri" w:cs="Calibri"/>
          <w:sz w:val="22"/>
          <w:szCs w:val="22"/>
        </w:rPr>
        <w:t>Organophosphorus Compound Formation Through the Oxidation</w:t>
      </w:r>
      <w:r>
        <w:rPr>
          <w:rFonts w:ascii="Calibri" w:hAnsi="Calibri" w:cs="Calibri"/>
          <w:sz w:val="22"/>
          <w:szCs w:val="22"/>
        </w:rPr>
        <w:t xml:space="preserve"> </w:t>
      </w:r>
      <w:r w:rsidRPr="00B97183">
        <w:rPr>
          <w:rFonts w:ascii="Calibri" w:hAnsi="Calibri" w:cs="Calibri"/>
          <w:sz w:val="22"/>
          <w:szCs w:val="22"/>
        </w:rPr>
        <w:t>of Reduced Oxidation State Phosphorus</w:t>
      </w:r>
      <w:r>
        <w:rPr>
          <w:rFonts w:ascii="Calibri" w:hAnsi="Calibri" w:cs="Calibri"/>
          <w:sz w:val="22"/>
          <w:szCs w:val="22"/>
        </w:rPr>
        <w:t xml:space="preserve"> </w:t>
      </w:r>
      <w:r w:rsidRPr="00B97183">
        <w:rPr>
          <w:rFonts w:ascii="Calibri" w:hAnsi="Calibri" w:cs="Calibri"/>
          <w:sz w:val="22"/>
          <w:szCs w:val="22"/>
        </w:rPr>
        <w:t>Compounds on the Hadean</w:t>
      </w:r>
      <w:r>
        <w:rPr>
          <w:rFonts w:ascii="Calibri" w:hAnsi="Calibri" w:cs="Calibri"/>
          <w:sz w:val="22"/>
          <w:szCs w:val="22"/>
        </w:rPr>
        <w:t xml:space="preserve"> </w:t>
      </w:r>
      <w:r w:rsidRPr="00B97183">
        <w:rPr>
          <w:rFonts w:ascii="Calibri" w:hAnsi="Calibri" w:cs="Calibri"/>
          <w:sz w:val="22"/>
          <w:szCs w:val="22"/>
        </w:rPr>
        <w:t>Earth</w:t>
      </w:r>
      <w:r>
        <w:rPr>
          <w:rFonts w:ascii="Calibri" w:hAnsi="Calibri" w:cs="Calibri"/>
          <w:sz w:val="22"/>
          <w:szCs w:val="22"/>
        </w:rPr>
        <w:t>,</w:t>
      </w:r>
      <w:r w:rsidRPr="00B97183">
        <w:rPr>
          <w:rFonts w:ascii="Calibri" w:hAnsi="Calibri" w:cs="Calibri"/>
          <w:sz w:val="22"/>
          <w:szCs w:val="22"/>
        </w:rPr>
        <w:t>”</w:t>
      </w:r>
      <w:r>
        <w:rPr>
          <w:rFonts w:ascii="Calibri" w:hAnsi="Calibri" w:cs="Calibri"/>
          <w:sz w:val="22"/>
          <w:szCs w:val="22"/>
        </w:rPr>
        <w:t xml:space="preserve"> </w:t>
      </w:r>
      <w:r w:rsidRPr="00B97183">
        <w:rPr>
          <w:rFonts w:ascii="Calibri" w:hAnsi="Calibri" w:cs="Calibri"/>
          <w:i/>
          <w:iCs/>
          <w:sz w:val="22"/>
          <w:szCs w:val="22"/>
        </w:rPr>
        <w:t>J. Molec. Evol.</w:t>
      </w:r>
      <w:r w:rsidRPr="00B97183">
        <w:rPr>
          <w:rFonts w:ascii="Calibri" w:hAnsi="Calibri" w:cs="Calibri"/>
          <w:sz w:val="22"/>
          <w:szCs w:val="22"/>
        </w:rPr>
        <w:t xml:space="preserve"> 91</w:t>
      </w:r>
      <w:r>
        <w:rPr>
          <w:rFonts w:ascii="Calibri" w:hAnsi="Calibri" w:cs="Calibri"/>
          <w:sz w:val="22"/>
          <w:szCs w:val="22"/>
        </w:rPr>
        <w:t xml:space="preserve">, </w:t>
      </w:r>
      <w:r w:rsidRPr="00B97183">
        <w:rPr>
          <w:rFonts w:ascii="Calibri" w:hAnsi="Calibri" w:cs="Calibri"/>
          <w:sz w:val="22"/>
          <w:szCs w:val="22"/>
        </w:rPr>
        <w:t>60</w:t>
      </w:r>
      <w:r>
        <w:rPr>
          <w:rFonts w:ascii="Calibri" w:hAnsi="Calibri" w:cs="Calibri"/>
          <w:sz w:val="22"/>
          <w:szCs w:val="22"/>
        </w:rPr>
        <w:t>-7</w:t>
      </w:r>
      <w:r w:rsidRPr="00B97183">
        <w:rPr>
          <w:rFonts w:ascii="Calibri" w:hAnsi="Calibri" w:cs="Calibri"/>
          <w:sz w:val="22"/>
          <w:szCs w:val="22"/>
        </w:rPr>
        <w:t>5</w:t>
      </w:r>
      <w:r>
        <w:rPr>
          <w:rFonts w:ascii="Calibri" w:hAnsi="Calibri" w:cs="Calibri"/>
          <w:sz w:val="22"/>
          <w:szCs w:val="22"/>
        </w:rPr>
        <w:t xml:space="preserve"> (</w:t>
      </w:r>
      <w:r w:rsidRPr="00B97183">
        <w:rPr>
          <w:rFonts w:ascii="Calibri" w:hAnsi="Calibri" w:cs="Calibri"/>
          <w:sz w:val="22"/>
          <w:szCs w:val="22"/>
        </w:rPr>
        <w:t>2023)</w:t>
      </w:r>
      <w:r>
        <w:rPr>
          <w:rFonts w:ascii="Calibri" w:hAnsi="Calibri" w:cs="Calibri"/>
          <w:sz w:val="22"/>
          <w:szCs w:val="22"/>
        </w:rPr>
        <w:t xml:space="preserve">. DOI: </w:t>
      </w:r>
      <w:r w:rsidRPr="00B97183">
        <w:rPr>
          <w:rFonts w:ascii="Calibri" w:hAnsi="Calibri" w:cs="Calibri"/>
          <w:sz w:val="22"/>
          <w:szCs w:val="22"/>
        </w:rPr>
        <w:t>10.1007/s00239-022-10086-w</w:t>
      </w:r>
      <w:r w:rsidR="008466FA">
        <w:rPr>
          <w:rFonts w:ascii="Calibri" w:hAnsi="Calibri" w:cs="Calibri"/>
          <w:sz w:val="22"/>
          <w:szCs w:val="22"/>
        </w:rPr>
        <w:t xml:space="preserve"> </w:t>
      </w:r>
      <w:r w:rsidR="008466FA" w:rsidRPr="006816E5">
        <w:rPr>
          <w:rFonts w:ascii="Calibri" w:hAnsi="Calibri" w:cs="Calibri"/>
          <w:b/>
          <w:sz w:val="22"/>
          <w:szCs w:val="22"/>
        </w:rPr>
        <w:t xml:space="preserve">(Impact </w:t>
      </w:r>
      <w:r w:rsidR="006816E5" w:rsidRPr="006816E5">
        <w:rPr>
          <w:rFonts w:ascii="Calibri" w:hAnsi="Calibri" w:cs="Calibri"/>
          <w:b/>
          <w:sz w:val="22"/>
          <w:szCs w:val="22"/>
        </w:rPr>
        <w:t>= 2.7,</w:t>
      </w:r>
      <w:r w:rsidR="008466FA" w:rsidRPr="006816E5">
        <w:rPr>
          <w:rFonts w:ascii="Calibri" w:hAnsi="Calibri" w:cs="Calibri"/>
          <w:b/>
          <w:sz w:val="22"/>
          <w:szCs w:val="22"/>
        </w:rPr>
        <w:t xml:space="preserve"> Citations = 5)</w:t>
      </w:r>
    </w:p>
    <w:p w14:paraId="4EFB77EA" w14:textId="438A1D59" w:rsidR="00BF475F" w:rsidRPr="00BF475F" w:rsidRDefault="00BF475F" w:rsidP="006816E5">
      <w:pPr>
        <w:pStyle w:val="Default"/>
        <w:numPr>
          <w:ilvl w:val="0"/>
          <w:numId w:val="1"/>
        </w:numPr>
        <w:spacing w:after="100"/>
        <w:ind w:left="360"/>
        <w:rPr>
          <w:rFonts w:ascii="Calibri" w:hAnsi="Calibri" w:cs="Calibri"/>
          <w:sz w:val="22"/>
          <w:szCs w:val="22"/>
        </w:rPr>
      </w:pPr>
      <w:r>
        <w:rPr>
          <w:rFonts w:ascii="Calibri" w:hAnsi="Calibri" w:cs="Calibri"/>
          <w:sz w:val="22"/>
          <w:szCs w:val="22"/>
        </w:rPr>
        <w:t>M.A</w:t>
      </w:r>
      <w:r w:rsidRPr="00BF475F">
        <w:rPr>
          <w:rFonts w:ascii="Calibri" w:hAnsi="Calibri" w:cs="Calibri"/>
          <w:sz w:val="22"/>
          <w:szCs w:val="22"/>
        </w:rPr>
        <w:t xml:space="preserve">. Pasek, </w:t>
      </w:r>
      <w:r>
        <w:rPr>
          <w:rFonts w:ascii="Calibri" w:hAnsi="Calibri" w:cs="Calibri"/>
          <w:sz w:val="22"/>
          <w:szCs w:val="22"/>
        </w:rPr>
        <w:t>A.</w:t>
      </w:r>
      <w:r w:rsidRPr="00BF475F">
        <w:rPr>
          <w:rFonts w:ascii="Calibri" w:hAnsi="Calibri" w:cs="Calibri"/>
          <w:sz w:val="22"/>
          <w:szCs w:val="22"/>
        </w:rPr>
        <w:t xml:space="preserve"> Omran, </w:t>
      </w:r>
      <w:r>
        <w:rPr>
          <w:rFonts w:ascii="Calibri" w:hAnsi="Calibri" w:cs="Calibri"/>
          <w:sz w:val="22"/>
          <w:szCs w:val="22"/>
        </w:rPr>
        <w:t>T.</w:t>
      </w:r>
      <w:r w:rsidRPr="00BF475F">
        <w:rPr>
          <w:rFonts w:ascii="Calibri" w:hAnsi="Calibri" w:cs="Calibri"/>
          <w:sz w:val="22"/>
          <w:szCs w:val="22"/>
        </w:rPr>
        <w:t xml:space="preserve"> Feng, </w:t>
      </w:r>
      <w:r>
        <w:rPr>
          <w:rFonts w:ascii="Calibri" w:hAnsi="Calibri" w:cs="Calibri"/>
          <w:sz w:val="22"/>
          <w:szCs w:val="22"/>
        </w:rPr>
        <w:t>M.</w:t>
      </w:r>
      <w:r w:rsidRPr="00BF475F">
        <w:rPr>
          <w:rFonts w:ascii="Calibri" w:hAnsi="Calibri" w:cs="Calibri"/>
          <w:sz w:val="22"/>
          <w:szCs w:val="22"/>
        </w:rPr>
        <w:t xml:space="preserve"> Gull, </w:t>
      </w:r>
      <w:r>
        <w:rPr>
          <w:rFonts w:ascii="Calibri" w:hAnsi="Calibri" w:cs="Calibri"/>
          <w:sz w:val="22"/>
          <w:szCs w:val="22"/>
        </w:rPr>
        <w:t>C.</w:t>
      </w:r>
      <w:r w:rsidRPr="00BF475F">
        <w:rPr>
          <w:rFonts w:ascii="Calibri" w:hAnsi="Calibri" w:cs="Calibri"/>
          <w:sz w:val="22"/>
          <w:szCs w:val="22"/>
        </w:rPr>
        <w:t xml:space="preserve"> Lang,</w:t>
      </w:r>
      <w:r>
        <w:rPr>
          <w:rFonts w:ascii="Calibri" w:hAnsi="Calibri" w:cs="Calibri"/>
          <w:sz w:val="22"/>
          <w:szCs w:val="22"/>
        </w:rPr>
        <w:t xml:space="preserve"> J.</w:t>
      </w:r>
      <w:r w:rsidRPr="00BF475F">
        <w:rPr>
          <w:rFonts w:ascii="Calibri" w:hAnsi="Calibri" w:cs="Calibri"/>
          <w:sz w:val="22"/>
          <w:szCs w:val="22"/>
        </w:rPr>
        <w:t xml:space="preserve"> Abbatiello, </w:t>
      </w:r>
      <w:r>
        <w:rPr>
          <w:rFonts w:ascii="Calibri" w:hAnsi="Calibri" w:cs="Calibri"/>
          <w:sz w:val="22"/>
          <w:szCs w:val="22"/>
        </w:rPr>
        <w:t>L.</w:t>
      </w:r>
      <w:r w:rsidRPr="00BF475F">
        <w:rPr>
          <w:rFonts w:ascii="Calibri" w:hAnsi="Calibri" w:cs="Calibri"/>
          <w:sz w:val="22"/>
          <w:szCs w:val="22"/>
        </w:rPr>
        <w:t xml:space="preserve"> Garong, </w:t>
      </w:r>
      <w:r>
        <w:rPr>
          <w:rFonts w:ascii="Calibri" w:hAnsi="Calibri" w:cs="Calibri"/>
          <w:sz w:val="22"/>
          <w:szCs w:val="22"/>
        </w:rPr>
        <w:t>R.</w:t>
      </w:r>
      <w:r w:rsidRPr="00BF475F">
        <w:rPr>
          <w:rFonts w:ascii="Calibri" w:hAnsi="Calibri" w:cs="Calibri"/>
          <w:sz w:val="22"/>
          <w:szCs w:val="22"/>
        </w:rPr>
        <w:t xml:space="preserve"> Johnston, </w:t>
      </w:r>
      <w:r>
        <w:rPr>
          <w:rFonts w:ascii="Calibri" w:hAnsi="Calibri" w:cs="Calibri"/>
          <w:sz w:val="22"/>
          <w:szCs w:val="22"/>
        </w:rPr>
        <w:t>J.</w:t>
      </w:r>
      <w:r w:rsidRPr="00BF475F">
        <w:rPr>
          <w:rFonts w:ascii="Calibri" w:hAnsi="Calibri" w:cs="Calibri"/>
          <w:sz w:val="22"/>
          <w:szCs w:val="22"/>
        </w:rPr>
        <w:t xml:space="preserve"> Ryan, </w:t>
      </w:r>
      <w:r w:rsidRPr="00BF475F">
        <w:rPr>
          <w:rFonts w:ascii="Calibri" w:hAnsi="Calibri" w:cs="Calibri"/>
          <w:b/>
          <w:bCs/>
          <w:sz w:val="22"/>
          <w:szCs w:val="22"/>
        </w:rPr>
        <w:t>H.L. Abbott-Lyon</w:t>
      </w:r>
      <w:r>
        <w:rPr>
          <w:rFonts w:ascii="Calibri" w:hAnsi="Calibri" w:cs="Calibri"/>
          <w:sz w:val="22"/>
          <w:szCs w:val="22"/>
        </w:rPr>
        <w:t>, “</w:t>
      </w:r>
      <w:r w:rsidRPr="00BF475F">
        <w:rPr>
          <w:rFonts w:ascii="Calibri" w:hAnsi="Calibri" w:cs="Calibri"/>
          <w:sz w:val="22"/>
          <w:szCs w:val="22"/>
        </w:rPr>
        <w:t>Serpentinization as a route to liberating phosphorus on habitable worlds</w:t>
      </w:r>
      <w:r>
        <w:rPr>
          <w:rFonts w:ascii="Calibri" w:hAnsi="Calibri" w:cs="Calibri"/>
          <w:sz w:val="22"/>
          <w:szCs w:val="22"/>
        </w:rPr>
        <w:t xml:space="preserve">,” </w:t>
      </w:r>
      <w:r>
        <w:rPr>
          <w:rFonts w:ascii="Calibri" w:hAnsi="Calibri" w:cs="Calibri"/>
          <w:i/>
          <w:iCs/>
          <w:sz w:val="22"/>
          <w:szCs w:val="22"/>
        </w:rPr>
        <w:t xml:space="preserve">Geochem. Cosmochem. Acta. </w:t>
      </w:r>
      <w:r w:rsidRPr="00BF475F">
        <w:rPr>
          <w:rFonts w:ascii="Calibri" w:hAnsi="Calibri" w:cs="Calibri"/>
          <w:sz w:val="22"/>
          <w:szCs w:val="22"/>
        </w:rPr>
        <w:t>336,</w:t>
      </w:r>
      <w:r>
        <w:rPr>
          <w:rFonts w:ascii="Calibri" w:hAnsi="Calibri" w:cs="Calibri"/>
          <w:i/>
          <w:iCs/>
          <w:sz w:val="22"/>
          <w:szCs w:val="22"/>
        </w:rPr>
        <w:t xml:space="preserve"> </w:t>
      </w:r>
      <w:r>
        <w:rPr>
          <w:rFonts w:ascii="Calibri" w:hAnsi="Calibri" w:cs="Calibri"/>
          <w:sz w:val="22"/>
          <w:szCs w:val="22"/>
        </w:rPr>
        <w:t xml:space="preserve">332-340 (2022). DOI: </w:t>
      </w:r>
      <w:r w:rsidRPr="00BF475F">
        <w:rPr>
          <w:rFonts w:ascii="Calibri" w:hAnsi="Calibri" w:cs="Calibri"/>
          <w:sz w:val="22"/>
          <w:szCs w:val="22"/>
        </w:rPr>
        <w:t>10.1016/j.gca.2022.09.027</w:t>
      </w:r>
      <w:r w:rsidR="006816E5">
        <w:rPr>
          <w:rFonts w:ascii="Calibri" w:hAnsi="Calibri" w:cs="Calibri"/>
          <w:sz w:val="22"/>
          <w:szCs w:val="22"/>
        </w:rPr>
        <w:t xml:space="preserve"> </w:t>
      </w:r>
      <w:r w:rsidR="006816E5" w:rsidRPr="006816E5">
        <w:rPr>
          <w:rFonts w:ascii="Calibri" w:hAnsi="Calibri" w:cs="Calibri"/>
          <w:b/>
          <w:sz w:val="22"/>
          <w:szCs w:val="22"/>
        </w:rPr>
        <w:t>(Impact = 5.921, Citations = 21)</w:t>
      </w:r>
    </w:p>
    <w:p w14:paraId="4CE07316" w14:textId="0B4082C4" w:rsidR="00D5478C" w:rsidRPr="00BF475F" w:rsidRDefault="00D5478C" w:rsidP="00724D18">
      <w:pPr>
        <w:pStyle w:val="Default"/>
        <w:numPr>
          <w:ilvl w:val="0"/>
          <w:numId w:val="1"/>
        </w:numPr>
        <w:spacing w:after="100"/>
        <w:ind w:left="360"/>
        <w:rPr>
          <w:rFonts w:ascii="Calibri" w:hAnsi="Calibri" w:cs="Calibri"/>
          <w:sz w:val="22"/>
          <w:szCs w:val="22"/>
        </w:rPr>
      </w:pPr>
      <w:r w:rsidRPr="00BF475F">
        <w:rPr>
          <w:rFonts w:ascii="Calibri" w:hAnsi="Calibri" w:cs="Calibri"/>
          <w:sz w:val="22"/>
          <w:szCs w:val="22"/>
        </w:rPr>
        <w:t xml:space="preserve">T. Feng, M. Gull, A. Omran, </w:t>
      </w:r>
      <w:r w:rsidRPr="00BF475F">
        <w:rPr>
          <w:rFonts w:ascii="Calibri" w:hAnsi="Calibri" w:cs="Calibri"/>
          <w:b/>
          <w:bCs/>
          <w:sz w:val="22"/>
          <w:szCs w:val="22"/>
        </w:rPr>
        <w:t>H. Abbott-Lyon</w:t>
      </w:r>
      <w:r w:rsidRPr="00BF475F">
        <w:rPr>
          <w:rFonts w:ascii="Calibri" w:hAnsi="Calibri" w:cs="Calibri"/>
          <w:sz w:val="22"/>
          <w:szCs w:val="22"/>
        </w:rPr>
        <w:t xml:space="preserve">, M. Pasek “Evolution of Ephemeral Phosphate Minerals on Planetary Environments,” </w:t>
      </w:r>
      <w:r w:rsidRPr="00BF475F">
        <w:rPr>
          <w:rFonts w:ascii="Calibri" w:hAnsi="Calibri" w:cs="Calibri"/>
          <w:i/>
          <w:iCs/>
          <w:sz w:val="22"/>
          <w:szCs w:val="22"/>
        </w:rPr>
        <w:t>ACS Earth Space Chem.</w:t>
      </w:r>
      <w:r w:rsidRPr="00BF475F">
        <w:rPr>
          <w:rFonts w:ascii="Calibri" w:hAnsi="Calibri" w:cs="Calibri"/>
          <w:sz w:val="22"/>
          <w:szCs w:val="22"/>
        </w:rPr>
        <w:t xml:space="preserve"> 5, 1647-1656 (2021). </w:t>
      </w:r>
      <w:r w:rsidRPr="00AD1071">
        <w:rPr>
          <w:rFonts w:ascii="Calibri" w:hAnsi="Calibri" w:cs="Calibri"/>
          <w:sz w:val="22"/>
          <w:szCs w:val="22"/>
        </w:rPr>
        <w:t>DOI:</w:t>
      </w:r>
      <w:r w:rsidRPr="00BF475F">
        <w:rPr>
          <w:rFonts w:ascii="Calibri" w:hAnsi="Calibri" w:cs="Calibri"/>
          <w:b/>
          <w:bCs/>
          <w:sz w:val="22"/>
          <w:szCs w:val="22"/>
        </w:rPr>
        <w:t xml:space="preserve"> </w:t>
      </w:r>
      <w:r w:rsidRPr="00BF475F">
        <w:rPr>
          <w:rFonts w:ascii="Calibri" w:hAnsi="Calibri" w:cs="Calibri"/>
          <w:sz w:val="22"/>
          <w:szCs w:val="22"/>
        </w:rPr>
        <w:t>10.1021/acsearthspacechem.1c00007</w:t>
      </w:r>
      <w:r w:rsidR="006816E5">
        <w:rPr>
          <w:rFonts w:ascii="Calibri" w:hAnsi="Calibri" w:cs="Calibri"/>
          <w:sz w:val="22"/>
          <w:szCs w:val="22"/>
        </w:rPr>
        <w:t xml:space="preserve"> </w:t>
      </w:r>
      <w:r w:rsidR="006816E5" w:rsidRPr="006816E5">
        <w:rPr>
          <w:rFonts w:ascii="Calibri" w:hAnsi="Calibri" w:cs="Calibri"/>
          <w:b/>
          <w:sz w:val="22"/>
          <w:szCs w:val="22"/>
        </w:rPr>
        <w:t>(Impact = 2.9, Citations = 14)</w:t>
      </w:r>
    </w:p>
    <w:p w14:paraId="48367C40" w14:textId="77777777" w:rsidR="008C17EF" w:rsidRDefault="00731BAF" w:rsidP="008C17EF">
      <w:pPr>
        <w:pStyle w:val="Default"/>
        <w:numPr>
          <w:ilvl w:val="0"/>
          <w:numId w:val="1"/>
        </w:numPr>
        <w:spacing w:after="100"/>
        <w:ind w:left="360"/>
        <w:rPr>
          <w:rFonts w:ascii="Calibri" w:hAnsi="Calibri" w:cs="Calibri"/>
          <w:sz w:val="22"/>
          <w:szCs w:val="22"/>
        </w:rPr>
      </w:pPr>
      <w:r w:rsidRPr="00BF475F">
        <w:rPr>
          <w:rFonts w:ascii="Calibri" w:hAnsi="Calibri" w:cs="Calibri"/>
          <w:sz w:val="22"/>
          <w:szCs w:val="22"/>
        </w:rPr>
        <w:t xml:space="preserve">B. Herschy, S. J. Chang, R. Blake, A. Lepland, </w:t>
      </w:r>
      <w:r w:rsidRPr="00BF475F">
        <w:rPr>
          <w:rFonts w:ascii="Calibri" w:hAnsi="Calibri" w:cs="Calibri"/>
          <w:b/>
          <w:sz w:val="22"/>
          <w:szCs w:val="22"/>
        </w:rPr>
        <w:t>H. Abbott-Lyon</w:t>
      </w:r>
      <w:r w:rsidRPr="00BF475F">
        <w:rPr>
          <w:rFonts w:ascii="Calibri" w:hAnsi="Calibri" w:cs="Calibri"/>
          <w:sz w:val="22"/>
          <w:szCs w:val="22"/>
        </w:rPr>
        <w:t xml:space="preserve">, J. Sampson, Z. Atlas, T. P. Kee, M. A. Pasek. “Archean phosphorus liberation induced by iron redox geochemistry,” </w:t>
      </w:r>
      <w:r w:rsidRPr="00BF475F">
        <w:rPr>
          <w:rFonts w:ascii="Calibri" w:hAnsi="Calibri" w:cs="Calibri"/>
          <w:i/>
          <w:sz w:val="22"/>
          <w:szCs w:val="22"/>
        </w:rPr>
        <w:t xml:space="preserve">Nat. Commun. </w:t>
      </w:r>
      <w:r w:rsidRPr="00BF475F">
        <w:rPr>
          <w:rFonts w:ascii="Calibri" w:hAnsi="Calibri" w:cs="Calibri"/>
          <w:sz w:val="22"/>
          <w:szCs w:val="22"/>
        </w:rPr>
        <w:t>9, 1346 (2018).</w:t>
      </w:r>
      <w:r w:rsidR="00724D18" w:rsidRPr="00BF475F">
        <w:rPr>
          <w:rFonts w:ascii="Calibri" w:hAnsi="Calibri" w:cs="Calibri"/>
          <w:sz w:val="22"/>
          <w:szCs w:val="22"/>
        </w:rPr>
        <w:t xml:space="preserve"> </w:t>
      </w:r>
      <w:r w:rsidR="00724D18" w:rsidRPr="00AD1071">
        <w:rPr>
          <w:rFonts w:ascii="Calibri" w:hAnsi="Calibri" w:cs="Calibri"/>
          <w:bCs/>
          <w:sz w:val="22"/>
          <w:szCs w:val="22"/>
        </w:rPr>
        <w:t>DOI:</w:t>
      </w:r>
      <w:r w:rsidR="00724D18" w:rsidRPr="00BF475F">
        <w:rPr>
          <w:sz w:val="22"/>
          <w:szCs w:val="22"/>
        </w:rPr>
        <w:t xml:space="preserve"> </w:t>
      </w:r>
      <w:r w:rsidR="00724D18" w:rsidRPr="00BF475F">
        <w:rPr>
          <w:rFonts w:ascii="Calibri" w:hAnsi="Calibri" w:cs="Calibri"/>
          <w:sz w:val="22"/>
          <w:szCs w:val="22"/>
        </w:rPr>
        <w:t>10.1038/s41467-018-03835-3</w:t>
      </w:r>
      <w:r w:rsidR="006816E5">
        <w:rPr>
          <w:rFonts w:ascii="Calibri" w:hAnsi="Calibri" w:cs="Calibri"/>
          <w:sz w:val="22"/>
          <w:szCs w:val="22"/>
        </w:rPr>
        <w:t xml:space="preserve"> </w:t>
      </w:r>
      <w:bookmarkStart w:id="0" w:name="_Hlk174026913"/>
      <w:r w:rsidR="006816E5" w:rsidRPr="006816E5">
        <w:rPr>
          <w:rFonts w:ascii="Calibri" w:hAnsi="Calibri" w:cs="Calibri"/>
          <w:b/>
          <w:sz w:val="22"/>
          <w:szCs w:val="22"/>
        </w:rPr>
        <w:t>(Impact = 14.7, Citations = 84)</w:t>
      </w:r>
      <w:bookmarkEnd w:id="0"/>
    </w:p>
    <w:p w14:paraId="660345F3" w14:textId="75DD5C9A" w:rsidR="005C5020" w:rsidRPr="008C17EF" w:rsidRDefault="005C5020" w:rsidP="008C17EF">
      <w:pPr>
        <w:pStyle w:val="Default"/>
        <w:numPr>
          <w:ilvl w:val="0"/>
          <w:numId w:val="1"/>
        </w:numPr>
        <w:spacing w:after="100"/>
        <w:ind w:left="360"/>
        <w:rPr>
          <w:rFonts w:ascii="Calibri" w:hAnsi="Calibri" w:cs="Calibri"/>
          <w:sz w:val="22"/>
          <w:szCs w:val="22"/>
        </w:rPr>
      </w:pPr>
      <w:r w:rsidRPr="008C17EF">
        <w:rPr>
          <w:rFonts w:ascii="Calibri" w:hAnsi="Calibri" w:cs="Calibri"/>
          <w:sz w:val="22"/>
          <w:szCs w:val="22"/>
        </w:rPr>
        <w:t>D. Qasim,</w:t>
      </w:r>
      <w:r w:rsidR="004812B7" w:rsidRPr="008C17EF">
        <w:rPr>
          <w:rFonts w:ascii="Calibri" w:hAnsi="Calibri" w:cs="Calibri"/>
          <w:sz w:val="22"/>
          <w:szCs w:val="22"/>
        </w:rPr>
        <w:t>*</w:t>
      </w:r>
      <w:r w:rsidRPr="008C17EF">
        <w:rPr>
          <w:rFonts w:ascii="Calibri" w:hAnsi="Calibri" w:cs="Calibri"/>
          <w:sz w:val="22"/>
          <w:szCs w:val="22"/>
        </w:rPr>
        <w:t xml:space="preserve"> </w:t>
      </w:r>
      <w:r w:rsidRPr="008C17EF">
        <w:rPr>
          <w:rFonts w:ascii="Calibri" w:hAnsi="Calibri" w:cs="Calibri"/>
          <w:sz w:val="22"/>
          <w:szCs w:val="22"/>
          <w:u w:val="single"/>
        </w:rPr>
        <w:t>L. Vlasak</w:t>
      </w:r>
      <w:r w:rsidRPr="008C17EF">
        <w:rPr>
          <w:rFonts w:ascii="Calibri" w:hAnsi="Calibri" w:cs="Calibri"/>
          <w:sz w:val="22"/>
          <w:szCs w:val="22"/>
        </w:rPr>
        <w:t xml:space="preserve">, </w:t>
      </w:r>
      <w:r w:rsidRPr="008C17EF">
        <w:rPr>
          <w:rFonts w:ascii="Calibri" w:hAnsi="Calibri" w:cs="Calibri"/>
          <w:sz w:val="22"/>
          <w:szCs w:val="22"/>
          <w:u w:val="single"/>
        </w:rPr>
        <w:t>A. Pital</w:t>
      </w:r>
      <w:r w:rsidRPr="008C17EF">
        <w:rPr>
          <w:rFonts w:ascii="Calibri" w:hAnsi="Calibri" w:cs="Calibri"/>
          <w:sz w:val="22"/>
          <w:szCs w:val="22"/>
        </w:rPr>
        <w:t xml:space="preserve">, </w:t>
      </w:r>
      <w:r w:rsidRPr="008C17EF">
        <w:rPr>
          <w:rFonts w:ascii="Calibri" w:hAnsi="Calibri" w:cs="Calibri"/>
          <w:sz w:val="22"/>
          <w:szCs w:val="22"/>
          <w:u w:val="single"/>
        </w:rPr>
        <w:t>T.J. Beckman</w:t>
      </w:r>
      <w:r w:rsidRPr="008C17EF">
        <w:rPr>
          <w:rFonts w:ascii="Calibri" w:hAnsi="Calibri" w:cs="Calibri"/>
          <w:sz w:val="22"/>
          <w:szCs w:val="22"/>
        </w:rPr>
        <w:t xml:space="preserve">, </w:t>
      </w:r>
      <w:r w:rsidRPr="008C17EF">
        <w:rPr>
          <w:rFonts w:ascii="Calibri" w:hAnsi="Calibri" w:cs="Calibri"/>
          <w:sz w:val="22"/>
          <w:szCs w:val="22"/>
          <w:u w:val="single"/>
        </w:rPr>
        <w:t>N. Mutanda</w:t>
      </w:r>
      <w:r w:rsidRPr="008C17EF">
        <w:rPr>
          <w:rFonts w:ascii="Calibri" w:hAnsi="Calibri" w:cs="Calibri"/>
          <w:sz w:val="22"/>
          <w:szCs w:val="22"/>
        </w:rPr>
        <w:t xml:space="preserve">, and </w:t>
      </w:r>
      <w:r w:rsidRPr="008C17EF">
        <w:rPr>
          <w:rFonts w:ascii="Calibri" w:hAnsi="Calibri" w:cs="Calibri"/>
          <w:b/>
          <w:sz w:val="22"/>
          <w:szCs w:val="22"/>
        </w:rPr>
        <w:t>H.L. Abbott-Lyon</w:t>
      </w:r>
      <w:r w:rsidRPr="008C17EF">
        <w:rPr>
          <w:rFonts w:ascii="Calibri" w:hAnsi="Calibri" w:cs="Calibri"/>
          <w:sz w:val="22"/>
          <w:szCs w:val="22"/>
        </w:rPr>
        <w:t xml:space="preserve"> “Adsorption of Water, Methanol, and Formic Acid on Fe2NiP, a Meteoritic Mineral Analogue” </w:t>
      </w:r>
      <w:r w:rsidRPr="008C17EF">
        <w:rPr>
          <w:rFonts w:ascii="Calibri" w:hAnsi="Calibri" w:cs="Calibri"/>
          <w:i/>
          <w:sz w:val="22"/>
          <w:szCs w:val="22"/>
        </w:rPr>
        <w:t>J. Phys. Chem. C</w:t>
      </w:r>
      <w:r w:rsidRPr="008C17EF">
        <w:rPr>
          <w:rFonts w:ascii="Calibri" w:hAnsi="Calibri" w:cs="Calibri"/>
          <w:sz w:val="22"/>
          <w:szCs w:val="22"/>
        </w:rPr>
        <w:t xml:space="preserve">, 121, 13645–13654 (2017).  </w:t>
      </w:r>
      <w:r w:rsidRPr="008C17EF">
        <w:rPr>
          <w:rStyle w:val="Strong"/>
          <w:rFonts w:ascii="Calibri" w:hAnsi="Calibri" w:cs="Calibri"/>
          <w:b w:val="0"/>
          <w:bCs w:val="0"/>
          <w:sz w:val="22"/>
          <w:szCs w:val="22"/>
          <w:shd w:val="clear" w:color="auto" w:fill="FFFFFF"/>
        </w:rPr>
        <w:t>DOI:</w:t>
      </w:r>
      <w:r w:rsidRPr="008C17EF">
        <w:rPr>
          <w:rStyle w:val="Strong"/>
          <w:rFonts w:ascii="Calibri" w:hAnsi="Calibri" w:cs="Calibri"/>
          <w:sz w:val="22"/>
          <w:szCs w:val="22"/>
          <w:shd w:val="clear" w:color="auto" w:fill="FFFFFF"/>
        </w:rPr>
        <w:t> </w:t>
      </w:r>
      <w:r w:rsidRPr="008C17EF">
        <w:rPr>
          <w:rFonts w:ascii="Calibri" w:hAnsi="Calibri" w:cs="Calibri"/>
          <w:sz w:val="22"/>
          <w:szCs w:val="22"/>
          <w:shd w:val="clear" w:color="auto" w:fill="FFFFFF"/>
        </w:rPr>
        <w:t>10.1021/acs.jpcc.7b01312</w:t>
      </w:r>
      <w:r w:rsidR="006816E5" w:rsidRPr="008C17EF">
        <w:rPr>
          <w:rFonts w:ascii="Calibri" w:hAnsi="Calibri" w:cs="Calibri"/>
          <w:sz w:val="22"/>
          <w:szCs w:val="22"/>
          <w:shd w:val="clear" w:color="auto" w:fill="FFFFFF"/>
        </w:rPr>
        <w:t xml:space="preserve"> </w:t>
      </w:r>
      <w:r w:rsidR="006816E5" w:rsidRPr="008C17EF">
        <w:rPr>
          <w:rFonts w:ascii="Calibri" w:hAnsi="Calibri" w:cs="Calibri"/>
          <w:b/>
          <w:sz w:val="22"/>
          <w:szCs w:val="22"/>
          <w:shd w:val="clear" w:color="auto" w:fill="FFFFFF"/>
        </w:rPr>
        <w:t>(Impact = 3.3, Citations = 6)</w:t>
      </w:r>
    </w:p>
    <w:p w14:paraId="269F6215" w14:textId="763E8232" w:rsidR="002B2768" w:rsidRPr="00BF475F" w:rsidRDefault="0030003B" w:rsidP="005C5020">
      <w:pPr>
        <w:pStyle w:val="Default"/>
        <w:numPr>
          <w:ilvl w:val="0"/>
          <w:numId w:val="1"/>
        </w:numPr>
        <w:spacing w:after="100"/>
        <w:ind w:left="360"/>
        <w:rPr>
          <w:rFonts w:ascii="Calibri" w:hAnsi="Calibri" w:cs="Calibri"/>
          <w:sz w:val="22"/>
          <w:szCs w:val="22"/>
        </w:rPr>
      </w:pPr>
      <w:r w:rsidRPr="00BF475F">
        <w:rPr>
          <w:rFonts w:ascii="Calibri" w:hAnsi="Calibri" w:cs="Calibri"/>
          <w:sz w:val="22"/>
          <w:szCs w:val="22"/>
        </w:rPr>
        <w:t>A. D. Brathwaite,</w:t>
      </w:r>
      <w:r w:rsidRPr="00BF475F">
        <w:rPr>
          <w:rFonts w:ascii="Calibri" w:hAnsi="Calibri" w:cs="Calibri"/>
          <w:iCs/>
          <w:sz w:val="22"/>
          <w:szCs w:val="22"/>
          <w:vertAlign w:val="superscript"/>
        </w:rPr>
        <w:t>±</w:t>
      </w:r>
      <w:r w:rsidRPr="00BF475F">
        <w:rPr>
          <w:rFonts w:ascii="Calibri" w:hAnsi="Calibri" w:cs="Calibri"/>
          <w:sz w:val="22"/>
          <w:szCs w:val="22"/>
        </w:rPr>
        <w:t xml:space="preserve"> </w:t>
      </w:r>
      <w:r w:rsidRPr="00BF475F">
        <w:rPr>
          <w:rFonts w:ascii="Calibri" w:hAnsi="Calibri" w:cs="Calibri"/>
          <w:b/>
          <w:sz w:val="22"/>
          <w:szCs w:val="22"/>
        </w:rPr>
        <w:t>H. L. Abbott-Lyon</w:t>
      </w:r>
      <w:r w:rsidRPr="00BF475F">
        <w:rPr>
          <w:rFonts w:ascii="Calibri" w:hAnsi="Calibri" w:cs="Calibri"/>
          <w:sz w:val="22"/>
          <w:szCs w:val="22"/>
        </w:rPr>
        <w:t>, and M. A. Duncan. “</w:t>
      </w:r>
      <w:r w:rsidR="005C5020" w:rsidRPr="00BF475F">
        <w:rPr>
          <w:rFonts w:ascii="Calibri" w:hAnsi="Calibri" w:cs="Calibri"/>
          <w:color w:val="222222"/>
          <w:sz w:val="22"/>
          <w:szCs w:val="22"/>
        </w:rPr>
        <w:t>Distinctive Coordination of CO vs N</w:t>
      </w:r>
      <w:r w:rsidR="005C5020" w:rsidRPr="00BF475F">
        <w:rPr>
          <w:rFonts w:ascii="Calibri" w:hAnsi="Calibri" w:cs="Calibri"/>
          <w:color w:val="222222"/>
          <w:sz w:val="22"/>
          <w:szCs w:val="22"/>
          <w:vertAlign w:val="subscript"/>
        </w:rPr>
        <w:t>2</w:t>
      </w:r>
      <w:r w:rsidR="005C5020" w:rsidRPr="00BF475F">
        <w:rPr>
          <w:rFonts w:ascii="Calibri" w:hAnsi="Calibri" w:cs="Calibri"/>
          <w:color w:val="222222"/>
          <w:sz w:val="22"/>
          <w:szCs w:val="22"/>
        </w:rPr>
        <w:t xml:space="preserve"> to Rhodium Cations: An Infrared and Computational Study</w:t>
      </w:r>
      <w:r w:rsidRPr="00BF475F">
        <w:rPr>
          <w:rFonts w:ascii="Calibri" w:hAnsi="Calibri" w:cs="Calibri"/>
          <w:sz w:val="22"/>
          <w:szCs w:val="22"/>
        </w:rPr>
        <w:t xml:space="preserve">” </w:t>
      </w:r>
      <w:r w:rsidRPr="00BF475F">
        <w:rPr>
          <w:rFonts w:ascii="Calibri" w:hAnsi="Calibri" w:cs="Calibri"/>
          <w:i/>
          <w:sz w:val="22"/>
          <w:szCs w:val="22"/>
        </w:rPr>
        <w:t>J. Phys. Chem. A</w:t>
      </w:r>
      <w:r w:rsidRPr="00BF475F">
        <w:rPr>
          <w:rFonts w:ascii="Calibri" w:hAnsi="Calibri" w:cs="Calibri"/>
          <w:sz w:val="22"/>
          <w:szCs w:val="22"/>
        </w:rPr>
        <w:t xml:space="preserve">, </w:t>
      </w:r>
      <w:r w:rsidR="002B2768" w:rsidRPr="00BF475F">
        <w:rPr>
          <w:rFonts w:ascii="Calibri" w:hAnsi="Calibri" w:cs="Calibri"/>
          <w:sz w:val="22"/>
          <w:szCs w:val="22"/>
        </w:rPr>
        <w:t xml:space="preserve">120, 7659-7670 (2016). </w:t>
      </w:r>
      <w:r w:rsidR="005C5020" w:rsidRPr="00AD1071">
        <w:rPr>
          <w:rStyle w:val="Strong"/>
          <w:rFonts w:ascii="Calibri" w:hAnsi="Calibri" w:cs="Calibri"/>
          <w:b w:val="0"/>
          <w:bCs w:val="0"/>
          <w:sz w:val="22"/>
          <w:szCs w:val="22"/>
          <w:shd w:val="clear" w:color="auto" w:fill="FFFFFF"/>
        </w:rPr>
        <w:t>DOI:</w:t>
      </w:r>
      <w:r w:rsidR="005C5020" w:rsidRPr="00BF475F">
        <w:rPr>
          <w:rStyle w:val="Strong"/>
          <w:rFonts w:ascii="Calibri" w:hAnsi="Calibri" w:cs="Calibri"/>
          <w:sz w:val="22"/>
          <w:szCs w:val="22"/>
          <w:shd w:val="clear" w:color="auto" w:fill="FFFFFF"/>
        </w:rPr>
        <w:t> </w:t>
      </w:r>
      <w:r w:rsidR="005C5020" w:rsidRPr="00BF475F">
        <w:rPr>
          <w:rFonts w:ascii="Calibri" w:hAnsi="Calibri" w:cs="Calibri"/>
          <w:sz w:val="22"/>
          <w:szCs w:val="22"/>
          <w:shd w:val="clear" w:color="auto" w:fill="FFFFFF"/>
        </w:rPr>
        <w:t>10.1021/acs.jpca.6b07749</w:t>
      </w:r>
      <w:r w:rsidR="006816E5">
        <w:rPr>
          <w:rFonts w:ascii="Calibri" w:hAnsi="Calibri" w:cs="Calibri"/>
          <w:sz w:val="22"/>
          <w:szCs w:val="22"/>
          <w:shd w:val="clear" w:color="auto" w:fill="FFFFFF"/>
        </w:rPr>
        <w:t xml:space="preserve"> </w:t>
      </w:r>
      <w:r w:rsidR="006816E5" w:rsidRPr="006816E5">
        <w:rPr>
          <w:rFonts w:ascii="Calibri" w:hAnsi="Calibri" w:cs="Calibri"/>
          <w:b/>
          <w:sz w:val="22"/>
          <w:szCs w:val="22"/>
          <w:shd w:val="clear" w:color="auto" w:fill="FFFFFF"/>
        </w:rPr>
        <w:t>(Impact = 2.7, Citations = 36)</w:t>
      </w:r>
    </w:p>
    <w:p w14:paraId="4B827B32" w14:textId="0A492972" w:rsidR="0030003B" w:rsidRPr="00BF475F" w:rsidRDefault="00A20220" w:rsidP="006816E5">
      <w:pPr>
        <w:pStyle w:val="Default"/>
        <w:numPr>
          <w:ilvl w:val="0"/>
          <w:numId w:val="1"/>
        </w:numPr>
        <w:spacing w:after="100"/>
        <w:ind w:left="360"/>
        <w:rPr>
          <w:rFonts w:ascii="Calibri" w:hAnsi="Calibri" w:cs="Calibri"/>
          <w:sz w:val="22"/>
          <w:szCs w:val="22"/>
        </w:rPr>
      </w:pPr>
      <w:r w:rsidRPr="00BF475F">
        <w:rPr>
          <w:rFonts w:ascii="Calibri" w:hAnsi="Calibri" w:cs="Calibri"/>
          <w:sz w:val="22"/>
          <w:szCs w:val="22"/>
        </w:rPr>
        <w:t>N.L. La Cruz,</w:t>
      </w:r>
      <w:r w:rsidR="00AF536B" w:rsidRPr="00BF475F">
        <w:rPr>
          <w:rFonts w:ascii="Calibri" w:hAnsi="Calibri" w:cs="Calibri"/>
          <w:sz w:val="22"/>
          <w:szCs w:val="22"/>
        </w:rPr>
        <w:t>*</w:t>
      </w:r>
      <w:r w:rsidRPr="00BF475F">
        <w:rPr>
          <w:rFonts w:ascii="Calibri" w:hAnsi="Calibri" w:cs="Calibri"/>
          <w:sz w:val="22"/>
          <w:szCs w:val="22"/>
        </w:rPr>
        <w:t xml:space="preserve"> D. Qasim,</w:t>
      </w:r>
      <w:r w:rsidR="00AF536B" w:rsidRPr="00BF475F">
        <w:rPr>
          <w:rFonts w:ascii="Calibri" w:hAnsi="Calibri" w:cs="Calibri"/>
          <w:sz w:val="22"/>
          <w:szCs w:val="22"/>
        </w:rPr>
        <w:t>*</w:t>
      </w:r>
      <w:r w:rsidRPr="00BF475F">
        <w:rPr>
          <w:rFonts w:ascii="Calibri" w:hAnsi="Calibri" w:cs="Calibri"/>
          <w:sz w:val="22"/>
          <w:szCs w:val="22"/>
        </w:rPr>
        <w:t xml:space="preserve"> </w:t>
      </w:r>
      <w:r w:rsidRPr="00BF475F">
        <w:rPr>
          <w:rFonts w:ascii="Calibri" w:hAnsi="Calibri" w:cs="Calibri"/>
          <w:b/>
          <w:sz w:val="22"/>
          <w:szCs w:val="22"/>
        </w:rPr>
        <w:t>H.L. Abbott-Lyon</w:t>
      </w:r>
      <w:r w:rsidRPr="00BF475F">
        <w:rPr>
          <w:rFonts w:ascii="Calibri" w:hAnsi="Calibri" w:cs="Calibri"/>
          <w:sz w:val="22"/>
          <w:szCs w:val="22"/>
        </w:rPr>
        <w:t>, C. Pirim, A.D. McKee,</w:t>
      </w:r>
      <w:r w:rsidR="00AF536B" w:rsidRPr="00BF475F">
        <w:rPr>
          <w:rFonts w:ascii="Calibri" w:hAnsi="Calibri" w:cs="Calibri"/>
          <w:b/>
          <w:bCs/>
          <w:iCs/>
          <w:sz w:val="22"/>
          <w:szCs w:val="22"/>
          <w:vertAlign w:val="superscript"/>
        </w:rPr>
        <w:t>±</w:t>
      </w:r>
      <w:r w:rsidRPr="00BF475F">
        <w:rPr>
          <w:rFonts w:ascii="Calibri" w:hAnsi="Calibri" w:cs="Calibri"/>
          <w:sz w:val="22"/>
          <w:szCs w:val="22"/>
        </w:rPr>
        <w:t xml:space="preserve"> T. Orlando, M. Gull, D. Lindsay,</w:t>
      </w:r>
      <w:r w:rsidR="00AF536B" w:rsidRPr="00BF475F">
        <w:rPr>
          <w:rFonts w:ascii="Calibri" w:hAnsi="Calibri" w:cs="Calibri"/>
          <w:sz w:val="22"/>
          <w:szCs w:val="22"/>
        </w:rPr>
        <w:t>*</w:t>
      </w:r>
      <w:r w:rsidRPr="00BF475F">
        <w:rPr>
          <w:rFonts w:ascii="Calibri" w:hAnsi="Calibri" w:cs="Calibri"/>
          <w:sz w:val="22"/>
          <w:szCs w:val="22"/>
        </w:rPr>
        <w:t xml:space="preserve"> M. A. Pasek, “The evolution of the surface of the mineral schreibersite in prebiotic chemistry” </w:t>
      </w:r>
      <w:r w:rsidRPr="00BF475F">
        <w:rPr>
          <w:rFonts w:ascii="Calibri" w:hAnsi="Calibri" w:cs="Calibri"/>
          <w:i/>
          <w:sz w:val="22"/>
          <w:szCs w:val="22"/>
        </w:rPr>
        <w:t>Phys. Chem. Chem. Phys.</w:t>
      </w:r>
      <w:r w:rsidR="00E33EE6" w:rsidRPr="00BF475F">
        <w:rPr>
          <w:rFonts w:ascii="Calibri" w:hAnsi="Calibri" w:cs="Calibri"/>
          <w:sz w:val="22"/>
          <w:szCs w:val="22"/>
        </w:rPr>
        <w:t xml:space="preserve">, </w:t>
      </w:r>
      <w:r w:rsidR="002B2768" w:rsidRPr="00BF475F">
        <w:rPr>
          <w:rFonts w:ascii="Calibri" w:hAnsi="Calibri" w:cs="Calibri"/>
          <w:sz w:val="22"/>
          <w:szCs w:val="22"/>
        </w:rPr>
        <w:t>18, 20160-20167 (2016).</w:t>
      </w:r>
      <w:r w:rsidR="005C5020" w:rsidRPr="00BF475F">
        <w:rPr>
          <w:rFonts w:ascii="Calibri" w:hAnsi="Calibri" w:cs="Calibri"/>
          <w:sz w:val="22"/>
          <w:szCs w:val="22"/>
        </w:rPr>
        <w:t xml:space="preserve"> </w:t>
      </w:r>
      <w:r w:rsidR="005C5020" w:rsidRPr="00AD1071">
        <w:rPr>
          <w:rFonts w:ascii="Calibri" w:hAnsi="Calibri" w:cs="Calibri"/>
          <w:bCs/>
          <w:sz w:val="22"/>
          <w:szCs w:val="22"/>
        </w:rPr>
        <w:t>DOI:</w:t>
      </w:r>
      <w:r w:rsidR="005C5020" w:rsidRPr="00BF475F">
        <w:rPr>
          <w:rFonts w:ascii="Calibri" w:hAnsi="Calibri" w:cs="Calibri"/>
          <w:sz w:val="22"/>
          <w:szCs w:val="22"/>
        </w:rPr>
        <w:t xml:space="preserve"> 10.1039/C6CP00836D</w:t>
      </w:r>
      <w:r w:rsidR="006816E5">
        <w:rPr>
          <w:rFonts w:ascii="Calibri" w:hAnsi="Calibri" w:cs="Calibri"/>
          <w:sz w:val="22"/>
          <w:szCs w:val="22"/>
        </w:rPr>
        <w:t xml:space="preserve"> </w:t>
      </w:r>
      <w:r w:rsidR="006816E5" w:rsidRPr="006816E5">
        <w:rPr>
          <w:rFonts w:ascii="Calibri" w:hAnsi="Calibri" w:cs="Calibri"/>
          <w:b/>
          <w:sz w:val="22"/>
          <w:szCs w:val="22"/>
        </w:rPr>
        <w:t>(Impact =</w:t>
      </w:r>
      <w:r w:rsidR="006816E5" w:rsidRPr="006816E5">
        <w:rPr>
          <w:b/>
        </w:rPr>
        <w:t xml:space="preserve"> </w:t>
      </w:r>
      <w:r w:rsidR="006816E5" w:rsidRPr="006816E5">
        <w:rPr>
          <w:rFonts w:ascii="Calibri" w:hAnsi="Calibri" w:cs="Calibri"/>
          <w:b/>
          <w:sz w:val="22"/>
          <w:szCs w:val="22"/>
        </w:rPr>
        <w:t>3.676, Citations = 33)</w:t>
      </w:r>
    </w:p>
    <w:p w14:paraId="67BD1683" w14:textId="0B873840" w:rsidR="00314793" w:rsidRPr="00BF475F" w:rsidRDefault="00314793" w:rsidP="005C5020">
      <w:pPr>
        <w:pStyle w:val="Default"/>
        <w:numPr>
          <w:ilvl w:val="0"/>
          <w:numId w:val="1"/>
        </w:numPr>
        <w:spacing w:after="100"/>
        <w:ind w:left="360"/>
        <w:rPr>
          <w:rFonts w:ascii="Calibri" w:hAnsi="Calibri" w:cs="Calibri"/>
          <w:sz w:val="22"/>
          <w:szCs w:val="22"/>
        </w:rPr>
      </w:pPr>
      <w:r w:rsidRPr="00BF475F">
        <w:rPr>
          <w:rFonts w:ascii="Calibri" w:hAnsi="Calibri" w:cs="Calibri"/>
          <w:sz w:val="22"/>
          <w:szCs w:val="22"/>
        </w:rPr>
        <w:t>J.D. Keelor,</w:t>
      </w:r>
      <w:r w:rsidR="00AF536B" w:rsidRPr="00BF475F">
        <w:rPr>
          <w:rFonts w:ascii="Calibri" w:hAnsi="Calibri" w:cs="Calibri"/>
          <w:b/>
          <w:bCs/>
          <w:iCs/>
          <w:sz w:val="22"/>
          <w:szCs w:val="22"/>
          <w:vertAlign w:val="superscript"/>
        </w:rPr>
        <w:t>±</w:t>
      </w:r>
      <w:r w:rsidRPr="00BF475F">
        <w:rPr>
          <w:rFonts w:ascii="Calibri" w:hAnsi="Calibri" w:cs="Calibri"/>
          <w:sz w:val="22"/>
          <w:szCs w:val="22"/>
        </w:rPr>
        <w:t xml:space="preserve"> P.B. Farnsworth, A. Weber, </w:t>
      </w:r>
      <w:r w:rsidRPr="00BF475F">
        <w:rPr>
          <w:rFonts w:ascii="Calibri" w:hAnsi="Calibri" w:cs="Calibri"/>
          <w:b/>
          <w:sz w:val="22"/>
          <w:szCs w:val="22"/>
        </w:rPr>
        <w:t>H.L.</w:t>
      </w:r>
      <w:r w:rsidRPr="00BF475F">
        <w:rPr>
          <w:rFonts w:ascii="Calibri" w:hAnsi="Calibri" w:cs="Calibri"/>
          <w:sz w:val="22"/>
          <w:szCs w:val="22"/>
        </w:rPr>
        <w:t xml:space="preserve"> </w:t>
      </w:r>
      <w:r w:rsidRPr="00BF475F">
        <w:rPr>
          <w:rFonts w:ascii="Calibri" w:hAnsi="Calibri" w:cs="Calibri"/>
          <w:b/>
          <w:sz w:val="22"/>
          <w:szCs w:val="22"/>
        </w:rPr>
        <w:t xml:space="preserve">Abbott, </w:t>
      </w:r>
      <w:r w:rsidRPr="00BF475F">
        <w:rPr>
          <w:rFonts w:ascii="Calibri" w:hAnsi="Calibri" w:cs="Calibri"/>
          <w:sz w:val="22"/>
          <w:szCs w:val="22"/>
        </w:rPr>
        <w:t>F.M.</w:t>
      </w:r>
      <w:r w:rsidRPr="00BF475F">
        <w:rPr>
          <w:rFonts w:ascii="Calibri" w:hAnsi="Calibri" w:cs="Calibri"/>
          <w:b/>
          <w:sz w:val="22"/>
          <w:szCs w:val="22"/>
        </w:rPr>
        <w:t xml:space="preserve"> </w:t>
      </w:r>
      <w:r w:rsidRPr="00BF475F">
        <w:rPr>
          <w:rFonts w:ascii="Calibri" w:hAnsi="Calibri" w:cs="Calibri"/>
          <w:sz w:val="22"/>
          <w:szCs w:val="22"/>
        </w:rPr>
        <w:t>Fernandez. “Multimodal Vacuum-assisted Plasma Ion (VaPI) Source with Transmission Mode and Laser Ablation Sampling Capabilities”</w:t>
      </w:r>
      <w:r w:rsidRPr="00BF475F">
        <w:rPr>
          <w:rFonts w:ascii="Calibri" w:hAnsi="Calibri" w:cs="Calibri"/>
          <w:i/>
          <w:iCs/>
          <w:sz w:val="22"/>
          <w:szCs w:val="22"/>
        </w:rPr>
        <w:t xml:space="preserve"> J. Am. Soc. Mass Spectr</w:t>
      </w:r>
      <w:r w:rsidR="002B2768" w:rsidRPr="00BF475F">
        <w:rPr>
          <w:rFonts w:ascii="Calibri" w:hAnsi="Calibri" w:cs="Calibri"/>
          <w:i/>
          <w:iCs/>
          <w:sz w:val="22"/>
          <w:szCs w:val="22"/>
        </w:rPr>
        <w:t>om</w:t>
      </w:r>
      <w:r w:rsidRPr="00BF475F">
        <w:rPr>
          <w:rFonts w:ascii="Calibri" w:hAnsi="Calibri" w:cs="Calibri"/>
          <w:i/>
          <w:iCs/>
          <w:sz w:val="22"/>
          <w:szCs w:val="22"/>
        </w:rPr>
        <w:t>.</w:t>
      </w:r>
      <w:r w:rsidRPr="00BF475F">
        <w:rPr>
          <w:rFonts w:ascii="Calibri" w:hAnsi="Calibri" w:cs="Calibri"/>
          <w:iCs/>
          <w:sz w:val="22"/>
          <w:szCs w:val="22"/>
        </w:rPr>
        <w:t xml:space="preserve"> </w:t>
      </w:r>
      <w:r w:rsidR="00E33EE6" w:rsidRPr="00BF475F">
        <w:rPr>
          <w:rFonts w:ascii="Calibri" w:hAnsi="Calibri" w:cs="Calibri"/>
          <w:iCs/>
          <w:sz w:val="22"/>
          <w:szCs w:val="22"/>
        </w:rPr>
        <w:t>27, 897-907 (2016).</w:t>
      </w:r>
      <w:r w:rsidR="005C5020" w:rsidRPr="00BF475F">
        <w:rPr>
          <w:rFonts w:ascii="Calibri" w:hAnsi="Calibri" w:cs="Calibri"/>
          <w:iCs/>
          <w:sz w:val="22"/>
          <w:szCs w:val="22"/>
        </w:rPr>
        <w:t xml:space="preserve"> </w:t>
      </w:r>
      <w:r w:rsidR="005C5020" w:rsidRPr="00AD1071">
        <w:rPr>
          <w:rFonts w:ascii="Calibri" w:hAnsi="Calibri" w:cs="Calibri"/>
          <w:bCs/>
          <w:iCs/>
          <w:sz w:val="22"/>
          <w:szCs w:val="22"/>
        </w:rPr>
        <w:t>DOI:</w:t>
      </w:r>
      <w:r w:rsidR="005C5020" w:rsidRPr="00BF475F">
        <w:rPr>
          <w:rFonts w:ascii="Calibri" w:hAnsi="Calibri" w:cs="Calibri"/>
          <w:iCs/>
          <w:sz w:val="22"/>
          <w:szCs w:val="22"/>
        </w:rPr>
        <w:t xml:space="preserve"> 10.1007/s13361-016-1354-8</w:t>
      </w:r>
      <w:r w:rsidR="006816E5">
        <w:rPr>
          <w:rFonts w:ascii="Calibri" w:hAnsi="Calibri" w:cs="Calibri"/>
          <w:iCs/>
          <w:sz w:val="22"/>
          <w:szCs w:val="22"/>
        </w:rPr>
        <w:t xml:space="preserve"> </w:t>
      </w:r>
      <w:r w:rsidR="006816E5" w:rsidRPr="006816E5">
        <w:rPr>
          <w:rFonts w:ascii="Calibri" w:hAnsi="Calibri" w:cs="Calibri"/>
          <w:b/>
          <w:iCs/>
          <w:sz w:val="22"/>
          <w:szCs w:val="22"/>
        </w:rPr>
        <w:t>(Impact = 3.1, Citations = 3)</w:t>
      </w:r>
    </w:p>
    <w:p w14:paraId="0E1C31D3" w14:textId="77777777" w:rsidR="008C17EF" w:rsidRPr="008C17EF" w:rsidRDefault="00E33EE6" w:rsidP="008C17EF">
      <w:pPr>
        <w:pStyle w:val="Default"/>
        <w:numPr>
          <w:ilvl w:val="0"/>
          <w:numId w:val="1"/>
        </w:numPr>
        <w:spacing w:after="100"/>
        <w:ind w:left="360"/>
        <w:rPr>
          <w:rFonts w:ascii="Calibri" w:hAnsi="Calibri" w:cs="Calibri"/>
          <w:sz w:val="22"/>
          <w:szCs w:val="22"/>
        </w:rPr>
      </w:pPr>
      <w:r w:rsidRPr="00BF475F">
        <w:rPr>
          <w:rFonts w:ascii="Calibri" w:hAnsi="Calibri" w:cs="Calibri"/>
          <w:sz w:val="22"/>
          <w:szCs w:val="22"/>
        </w:rPr>
        <w:t xml:space="preserve">V.S. Nguyen, </w:t>
      </w:r>
      <w:r w:rsidRPr="00BF475F">
        <w:rPr>
          <w:rFonts w:ascii="Calibri" w:hAnsi="Calibri" w:cs="Calibri"/>
          <w:b/>
          <w:sz w:val="22"/>
          <w:szCs w:val="22"/>
        </w:rPr>
        <w:t>H.L. Abbott</w:t>
      </w:r>
      <w:r w:rsidRPr="00BF475F">
        <w:rPr>
          <w:rFonts w:ascii="Calibri" w:hAnsi="Calibri" w:cs="Calibri"/>
          <w:sz w:val="22"/>
          <w:szCs w:val="22"/>
        </w:rPr>
        <w:t xml:space="preserve">, M.M. Dawley, T.M. Orlando, J. Leszczynski, and M.T. Nguyen. “A Theoretical Study of Formamide Decomposition Pathways” </w:t>
      </w:r>
      <w:r w:rsidRPr="00BF475F">
        <w:rPr>
          <w:rFonts w:ascii="Calibri" w:hAnsi="Calibri" w:cs="Calibri"/>
          <w:i/>
          <w:sz w:val="22"/>
          <w:szCs w:val="22"/>
        </w:rPr>
        <w:t>J. Phys. Chem. A</w:t>
      </w:r>
      <w:r w:rsidRPr="00BF475F">
        <w:rPr>
          <w:rFonts w:ascii="Calibri" w:hAnsi="Calibri" w:cs="Calibri"/>
          <w:sz w:val="22"/>
          <w:szCs w:val="22"/>
        </w:rPr>
        <w:t>, 2011, 115, 841-851.</w:t>
      </w:r>
      <w:r w:rsidR="005C5020" w:rsidRPr="00BF475F">
        <w:rPr>
          <w:rFonts w:ascii="Calibri" w:hAnsi="Calibri" w:cs="Calibri"/>
          <w:sz w:val="22"/>
          <w:szCs w:val="22"/>
        </w:rPr>
        <w:t xml:space="preserve"> </w:t>
      </w:r>
      <w:r w:rsidR="005C5020" w:rsidRPr="00AD1071">
        <w:rPr>
          <w:rFonts w:ascii="Calibri" w:hAnsi="Calibri" w:cs="Calibri"/>
          <w:bCs/>
          <w:sz w:val="22"/>
          <w:szCs w:val="22"/>
        </w:rPr>
        <w:t>DOI:</w:t>
      </w:r>
      <w:r w:rsidR="005C5020" w:rsidRPr="00BF475F">
        <w:rPr>
          <w:rFonts w:ascii="Calibri" w:hAnsi="Calibri" w:cs="Calibri"/>
          <w:sz w:val="22"/>
          <w:szCs w:val="22"/>
        </w:rPr>
        <w:t xml:space="preserve"> 10.1021/jp109143j</w:t>
      </w:r>
      <w:r w:rsidR="00831F17">
        <w:rPr>
          <w:rFonts w:ascii="Calibri" w:hAnsi="Calibri" w:cs="Calibri"/>
          <w:sz w:val="22"/>
          <w:szCs w:val="22"/>
        </w:rPr>
        <w:t xml:space="preserve"> </w:t>
      </w:r>
      <w:r w:rsidR="00831F17" w:rsidRPr="00831F17">
        <w:rPr>
          <w:rFonts w:ascii="Calibri" w:hAnsi="Calibri" w:cs="Calibri"/>
          <w:b/>
          <w:sz w:val="22"/>
          <w:szCs w:val="22"/>
        </w:rPr>
        <w:t>(Citations = 101)</w:t>
      </w:r>
    </w:p>
    <w:p w14:paraId="41196907" w14:textId="7ECCB3D7" w:rsidR="004417BB" w:rsidRPr="008C17EF" w:rsidRDefault="004417BB" w:rsidP="008C17EF">
      <w:pPr>
        <w:pStyle w:val="Default"/>
        <w:numPr>
          <w:ilvl w:val="0"/>
          <w:numId w:val="1"/>
        </w:numPr>
        <w:spacing w:after="100"/>
        <w:ind w:left="360"/>
        <w:rPr>
          <w:rFonts w:ascii="Calibri" w:hAnsi="Calibri" w:cs="Calibri"/>
          <w:sz w:val="22"/>
          <w:szCs w:val="22"/>
        </w:rPr>
      </w:pPr>
      <w:r w:rsidRPr="008C17EF">
        <w:rPr>
          <w:rFonts w:ascii="Calibri" w:hAnsi="Calibri"/>
          <w:b/>
          <w:sz w:val="22"/>
          <w:szCs w:val="22"/>
        </w:rPr>
        <w:t>H.L. Abbott</w:t>
      </w:r>
      <w:r w:rsidRPr="008C17EF">
        <w:rPr>
          <w:rFonts w:ascii="Calibri" w:hAnsi="Calibri"/>
          <w:sz w:val="22"/>
          <w:szCs w:val="22"/>
        </w:rPr>
        <w:t>, A. Aumer, Y. Lei, S. Asocan, R.J. Meyer, M. Sterrer, S. Shaikhutdinov, and H.-J. Freund “</w:t>
      </w:r>
      <w:r w:rsidRPr="008C17EF">
        <w:rPr>
          <w:rFonts w:ascii="Calibri" w:hAnsi="Calibri"/>
          <w:bCs/>
          <w:sz w:val="22"/>
          <w:szCs w:val="22"/>
        </w:rPr>
        <w:t>CO adsorption on monometallic and bimetallic Au-Pd nanoparticles supported on oxide thin films,</w:t>
      </w:r>
      <w:r w:rsidRPr="008C17EF">
        <w:rPr>
          <w:rFonts w:ascii="Calibri" w:hAnsi="Calibri"/>
          <w:sz w:val="22"/>
          <w:szCs w:val="22"/>
        </w:rPr>
        <w:t xml:space="preserve">” </w:t>
      </w:r>
      <w:r w:rsidRPr="008C17EF">
        <w:rPr>
          <w:rFonts w:ascii="Calibri" w:hAnsi="Calibri"/>
          <w:i/>
          <w:sz w:val="22"/>
          <w:szCs w:val="22"/>
        </w:rPr>
        <w:t xml:space="preserve">J. Phys. Chem. C </w:t>
      </w:r>
      <w:r w:rsidRPr="008C17EF">
        <w:rPr>
          <w:rFonts w:ascii="Calibri" w:hAnsi="Calibri" w:cs="Calibri"/>
          <w:bCs/>
          <w:sz w:val="22"/>
          <w:szCs w:val="22"/>
          <w:u w:val="single"/>
        </w:rPr>
        <w:t>114</w:t>
      </w:r>
      <w:r w:rsidRPr="008C17EF">
        <w:rPr>
          <w:rFonts w:ascii="Calibri" w:hAnsi="Calibri" w:cs="Calibri"/>
          <w:bCs/>
          <w:sz w:val="22"/>
          <w:szCs w:val="22"/>
        </w:rPr>
        <w:t>, 17099</w:t>
      </w:r>
      <w:r w:rsidRPr="008C17EF">
        <w:rPr>
          <w:rFonts w:ascii="Calibri" w:hAnsi="Calibri"/>
          <w:sz w:val="22"/>
          <w:szCs w:val="22"/>
        </w:rPr>
        <w:t>(2010).</w:t>
      </w:r>
      <w:r w:rsidR="00831F17" w:rsidRPr="008C17EF">
        <w:rPr>
          <w:rFonts w:ascii="Calibri" w:hAnsi="Calibri"/>
          <w:sz w:val="22"/>
          <w:szCs w:val="22"/>
        </w:rPr>
        <w:t xml:space="preserve"> DOI: 10.1021/jp1038333 </w:t>
      </w:r>
      <w:r w:rsidR="00831F17" w:rsidRPr="008C17EF">
        <w:rPr>
          <w:rFonts w:ascii="Calibri" w:hAnsi="Calibri"/>
          <w:b/>
          <w:sz w:val="22"/>
          <w:szCs w:val="22"/>
        </w:rPr>
        <w:t>(Citations = 96)</w:t>
      </w:r>
    </w:p>
    <w:p w14:paraId="2E99968B" w14:textId="77777777" w:rsidR="00831F17" w:rsidRDefault="004417BB" w:rsidP="00831F17">
      <w:pPr>
        <w:numPr>
          <w:ilvl w:val="0"/>
          <w:numId w:val="1"/>
        </w:numPr>
        <w:spacing w:after="60"/>
        <w:ind w:left="360"/>
        <w:rPr>
          <w:rFonts w:ascii="Calibri" w:hAnsi="Calibri"/>
          <w:sz w:val="22"/>
          <w:szCs w:val="22"/>
        </w:rPr>
      </w:pPr>
      <w:r w:rsidRPr="00BF475F">
        <w:rPr>
          <w:rFonts w:ascii="Calibri" w:hAnsi="Calibri"/>
          <w:b/>
          <w:sz w:val="22"/>
          <w:szCs w:val="22"/>
        </w:rPr>
        <w:t>H.L. Abbott</w:t>
      </w:r>
      <w:r w:rsidRPr="00BF475F">
        <w:rPr>
          <w:rFonts w:ascii="Calibri" w:hAnsi="Calibri"/>
          <w:sz w:val="22"/>
          <w:szCs w:val="22"/>
        </w:rPr>
        <w:t xml:space="preserve">, A. Uhl, M. Baron, Y. Lei, R.J. Meyer, D.J. Stacchiola, O. Bondarchuk, </w:t>
      </w:r>
      <w:r w:rsidRPr="00BF475F">
        <w:rPr>
          <w:rFonts w:ascii="Calibri" w:hAnsi="Calibri"/>
          <w:bCs/>
          <w:sz w:val="22"/>
          <w:szCs w:val="22"/>
        </w:rPr>
        <w:t>S. Shaikhutdinov, and H.-J. Freund</w:t>
      </w:r>
      <w:r w:rsidRPr="00BF475F">
        <w:rPr>
          <w:rFonts w:ascii="Calibri" w:hAnsi="Calibri"/>
          <w:b/>
          <w:bCs/>
          <w:sz w:val="22"/>
          <w:szCs w:val="22"/>
        </w:rPr>
        <w:t xml:space="preserve"> </w:t>
      </w:r>
      <w:r w:rsidRPr="00BF475F">
        <w:rPr>
          <w:rFonts w:ascii="Calibri" w:hAnsi="Calibri"/>
          <w:sz w:val="22"/>
          <w:szCs w:val="22"/>
        </w:rPr>
        <w:t>“</w:t>
      </w:r>
      <w:r w:rsidRPr="00BF475F">
        <w:rPr>
          <w:rFonts w:ascii="Calibri" w:hAnsi="Calibri"/>
          <w:bCs/>
          <w:sz w:val="22"/>
          <w:szCs w:val="22"/>
        </w:rPr>
        <w:t>Relating methanol oxidation to the structure of ceria-supported vanadia monolayer catalysts,</w:t>
      </w:r>
      <w:r w:rsidRPr="00BF475F">
        <w:rPr>
          <w:rFonts w:ascii="Calibri" w:hAnsi="Calibri"/>
          <w:sz w:val="22"/>
          <w:szCs w:val="22"/>
        </w:rPr>
        <w:t xml:space="preserve">” </w:t>
      </w:r>
      <w:r w:rsidRPr="00BF475F">
        <w:rPr>
          <w:rFonts w:ascii="Calibri" w:hAnsi="Calibri"/>
          <w:i/>
          <w:sz w:val="22"/>
          <w:szCs w:val="22"/>
        </w:rPr>
        <w:t>J. Catal.</w:t>
      </w:r>
      <w:r w:rsidRPr="00BF475F">
        <w:rPr>
          <w:rFonts w:ascii="Calibri" w:hAnsi="Calibri"/>
          <w:sz w:val="22"/>
          <w:szCs w:val="22"/>
        </w:rPr>
        <w:t xml:space="preserve"> </w:t>
      </w:r>
      <w:r w:rsidRPr="00BF475F">
        <w:rPr>
          <w:rFonts w:ascii="Calibri" w:hAnsi="Calibri"/>
          <w:sz w:val="22"/>
          <w:szCs w:val="22"/>
          <w:u w:val="single"/>
        </w:rPr>
        <w:t>272</w:t>
      </w:r>
      <w:r w:rsidRPr="00BF475F">
        <w:rPr>
          <w:rFonts w:ascii="Calibri" w:hAnsi="Calibri"/>
          <w:sz w:val="22"/>
          <w:szCs w:val="22"/>
        </w:rPr>
        <w:t>, 82 (2010).</w:t>
      </w:r>
      <w:r w:rsidR="00831F17">
        <w:rPr>
          <w:rFonts w:ascii="Calibri" w:hAnsi="Calibri"/>
          <w:sz w:val="22"/>
          <w:szCs w:val="22"/>
        </w:rPr>
        <w:t xml:space="preserve"> DOI: </w:t>
      </w:r>
      <w:r w:rsidR="00831F17" w:rsidRPr="00831F17">
        <w:rPr>
          <w:rFonts w:ascii="Calibri" w:hAnsi="Calibri"/>
          <w:sz w:val="22"/>
          <w:szCs w:val="22"/>
        </w:rPr>
        <w:t xml:space="preserve">10.1016/j.jcat.2010.03.009 </w:t>
      </w:r>
      <w:r w:rsidR="00831F17" w:rsidRPr="00831F17">
        <w:rPr>
          <w:rFonts w:ascii="Calibri" w:hAnsi="Calibri"/>
          <w:b/>
          <w:sz w:val="22"/>
          <w:szCs w:val="22"/>
        </w:rPr>
        <w:t>(Citations = 81)</w:t>
      </w:r>
    </w:p>
    <w:p w14:paraId="342692E6" w14:textId="017CDF92" w:rsidR="004417BB" w:rsidRPr="00831F17" w:rsidRDefault="004417BB" w:rsidP="00831F17">
      <w:pPr>
        <w:numPr>
          <w:ilvl w:val="0"/>
          <w:numId w:val="1"/>
        </w:numPr>
        <w:spacing w:after="60"/>
        <w:ind w:left="360"/>
        <w:rPr>
          <w:rFonts w:ascii="Calibri" w:hAnsi="Calibri"/>
          <w:sz w:val="22"/>
          <w:szCs w:val="22"/>
        </w:rPr>
      </w:pPr>
      <w:r w:rsidRPr="00831F17">
        <w:rPr>
          <w:rFonts w:ascii="Calibri" w:hAnsi="Calibri"/>
          <w:bCs/>
          <w:sz w:val="22"/>
          <w:szCs w:val="22"/>
        </w:rPr>
        <w:t xml:space="preserve">P.S. Bagus, C.J. Nelin, E.S. Ilton, M. </w:t>
      </w:r>
      <w:bookmarkStart w:id="1" w:name="hit1"/>
      <w:bookmarkEnd w:id="1"/>
      <w:r w:rsidRPr="00831F17">
        <w:rPr>
          <w:rFonts w:ascii="Calibri" w:hAnsi="Calibri"/>
          <w:bCs/>
          <w:sz w:val="22"/>
          <w:szCs w:val="22"/>
        </w:rPr>
        <w:t xml:space="preserve">Baron, </w:t>
      </w:r>
      <w:r w:rsidRPr="00831F17">
        <w:rPr>
          <w:rFonts w:ascii="Calibri" w:hAnsi="Calibri"/>
          <w:b/>
          <w:bCs/>
          <w:sz w:val="22"/>
          <w:szCs w:val="22"/>
        </w:rPr>
        <w:t xml:space="preserve">H. </w:t>
      </w:r>
      <w:bookmarkStart w:id="2" w:name="hit2"/>
      <w:bookmarkEnd w:id="2"/>
      <w:r w:rsidRPr="00831F17">
        <w:rPr>
          <w:rFonts w:ascii="Calibri" w:hAnsi="Calibri"/>
          <w:b/>
          <w:bCs/>
          <w:sz w:val="22"/>
          <w:szCs w:val="22"/>
        </w:rPr>
        <w:t>Abbott</w:t>
      </w:r>
      <w:bookmarkStart w:id="3" w:name="bfn1"/>
      <w:bookmarkEnd w:id="3"/>
      <w:r w:rsidRPr="00831F17">
        <w:rPr>
          <w:rFonts w:ascii="Calibri" w:hAnsi="Calibri"/>
          <w:bCs/>
          <w:sz w:val="22"/>
          <w:szCs w:val="22"/>
        </w:rPr>
        <w:t>, E. Primorac, H. Kuhlenbeck</w:t>
      </w:r>
      <w:bookmarkStart w:id="4" w:name="bcor1"/>
      <w:bookmarkEnd w:id="4"/>
      <w:r w:rsidRPr="00831F17">
        <w:rPr>
          <w:rFonts w:ascii="Calibri" w:hAnsi="Calibri"/>
          <w:bCs/>
          <w:sz w:val="22"/>
          <w:szCs w:val="22"/>
        </w:rPr>
        <w:t>, S. Shaikhutdinov and H.-J. Freund. “The complex core level spectra of CeO</w:t>
      </w:r>
      <w:r w:rsidRPr="00831F17">
        <w:rPr>
          <w:rFonts w:ascii="Calibri" w:hAnsi="Calibri"/>
          <w:bCs/>
          <w:sz w:val="22"/>
          <w:szCs w:val="22"/>
          <w:vertAlign w:val="subscript"/>
        </w:rPr>
        <w:t>2</w:t>
      </w:r>
      <w:r w:rsidRPr="00831F17">
        <w:rPr>
          <w:rFonts w:ascii="Calibri" w:hAnsi="Calibri"/>
          <w:bCs/>
          <w:sz w:val="22"/>
          <w:szCs w:val="22"/>
        </w:rPr>
        <w:t xml:space="preserve">: An analysis in </w:t>
      </w:r>
      <w:r w:rsidRPr="00831F17">
        <w:rPr>
          <w:rFonts w:ascii="Calibri" w:hAnsi="Calibri"/>
          <w:bCs/>
          <w:sz w:val="22"/>
          <w:szCs w:val="22"/>
        </w:rPr>
        <w:lastRenderedPageBreak/>
        <w:t xml:space="preserve">terms of atomic and charge transfer effects” </w:t>
      </w:r>
      <w:r w:rsidRPr="00831F17">
        <w:rPr>
          <w:rFonts w:ascii="Calibri" w:hAnsi="Calibri"/>
          <w:bCs/>
          <w:i/>
          <w:sz w:val="22"/>
          <w:szCs w:val="22"/>
        </w:rPr>
        <w:t>Chem. Phys. Lett.</w:t>
      </w:r>
      <w:r w:rsidRPr="00831F17">
        <w:rPr>
          <w:rFonts w:ascii="Calibri" w:hAnsi="Calibri"/>
          <w:bCs/>
          <w:sz w:val="22"/>
          <w:szCs w:val="22"/>
        </w:rPr>
        <w:t xml:space="preserve"> </w:t>
      </w:r>
      <w:r w:rsidRPr="00831F17">
        <w:rPr>
          <w:rFonts w:ascii="Calibri" w:hAnsi="Calibri"/>
          <w:bCs/>
          <w:sz w:val="22"/>
          <w:szCs w:val="22"/>
          <w:u w:val="single"/>
        </w:rPr>
        <w:t>487</w:t>
      </w:r>
      <w:r w:rsidRPr="00831F17">
        <w:rPr>
          <w:rFonts w:ascii="Calibri" w:hAnsi="Calibri"/>
          <w:bCs/>
          <w:sz w:val="22"/>
          <w:szCs w:val="22"/>
        </w:rPr>
        <w:t>, 237 (2010).</w:t>
      </w:r>
      <w:r w:rsidR="00831F17" w:rsidRPr="00831F17">
        <w:rPr>
          <w:rFonts w:ascii="Calibri" w:hAnsi="Calibri"/>
          <w:bCs/>
          <w:sz w:val="22"/>
          <w:szCs w:val="22"/>
        </w:rPr>
        <w:t xml:space="preserve"> DOI: 10.1016/j.cplett.2010.01.041 </w:t>
      </w:r>
      <w:r w:rsidR="00831F17" w:rsidRPr="00831F17">
        <w:rPr>
          <w:rFonts w:ascii="Calibri" w:hAnsi="Calibri"/>
          <w:b/>
          <w:bCs/>
          <w:sz w:val="22"/>
          <w:szCs w:val="22"/>
        </w:rPr>
        <w:t>(Citations = 50)</w:t>
      </w:r>
    </w:p>
    <w:p w14:paraId="46DE4690" w14:textId="697A3F63" w:rsidR="004417BB" w:rsidRPr="00BF475F" w:rsidRDefault="004417BB" w:rsidP="00831F17">
      <w:pPr>
        <w:numPr>
          <w:ilvl w:val="0"/>
          <w:numId w:val="1"/>
        </w:numPr>
        <w:spacing w:after="60"/>
        <w:ind w:left="360"/>
        <w:rPr>
          <w:rFonts w:ascii="Calibri" w:hAnsi="Calibri"/>
          <w:sz w:val="22"/>
          <w:szCs w:val="22"/>
        </w:rPr>
      </w:pPr>
      <w:r w:rsidRPr="00BF475F">
        <w:rPr>
          <w:rFonts w:ascii="Calibri" w:hAnsi="Calibri"/>
          <w:sz w:val="22"/>
          <w:szCs w:val="22"/>
          <w:lang w:val="en-GB"/>
        </w:rPr>
        <w:t xml:space="preserve">V. Ganduglia-Pirovano, </w:t>
      </w:r>
      <w:r w:rsidRPr="00BF475F">
        <w:rPr>
          <w:rFonts w:ascii="Calibri" w:hAnsi="Calibri"/>
          <w:sz w:val="22"/>
          <w:szCs w:val="22"/>
        </w:rPr>
        <w:t xml:space="preserve">C. Popa, </w:t>
      </w:r>
      <w:r w:rsidRPr="00BF475F">
        <w:rPr>
          <w:rFonts w:ascii="Calibri" w:hAnsi="Calibri"/>
          <w:sz w:val="22"/>
          <w:szCs w:val="22"/>
          <w:lang w:val="en-GB"/>
        </w:rPr>
        <w:t xml:space="preserve">J. Sauer, </w:t>
      </w:r>
      <w:r w:rsidRPr="00BF475F">
        <w:rPr>
          <w:rFonts w:ascii="Calibri" w:hAnsi="Calibri"/>
          <w:b/>
          <w:sz w:val="22"/>
          <w:szCs w:val="22"/>
        </w:rPr>
        <w:t>H.L. Abbott</w:t>
      </w:r>
      <w:r w:rsidRPr="00BF475F">
        <w:rPr>
          <w:rFonts w:ascii="Calibri" w:hAnsi="Calibri"/>
          <w:sz w:val="22"/>
          <w:szCs w:val="22"/>
        </w:rPr>
        <w:t>, A. Uhl, M. Baron, D. Stacchiola, O. Bondarchuk, S. Shaikhutdinov, and H.-J. Freund, “The role of ceria in oxidative dehydrogenation on supported vanadia catalysts</w:t>
      </w:r>
      <w:r w:rsidRPr="00BF475F">
        <w:rPr>
          <w:rFonts w:ascii="Calibri" w:hAnsi="Calibri"/>
          <w:bCs/>
          <w:sz w:val="22"/>
          <w:szCs w:val="22"/>
        </w:rPr>
        <w:t>,</w:t>
      </w:r>
      <w:r w:rsidRPr="00BF475F">
        <w:rPr>
          <w:rFonts w:ascii="Calibri" w:hAnsi="Calibri"/>
          <w:sz w:val="22"/>
          <w:szCs w:val="22"/>
        </w:rPr>
        <w:t xml:space="preserve">” </w:t>
      </w:r>
      <w:r w:rsidRPr="00BF475F">
        <w:rPr>
          <w:rFonts w:ascii="Calibri" w:hAnsi="Calibri"/>
          <w:i/>
          <w:sz w:val="22"/>
          <w:szCs w:val="22"/>
        </w:rPr>
        <w:t>J. Am. Chem. Soc.</w:t>
      </w:r>
      <w:r w:rsidRPr="00BF475F">
        <w:rPr>
          <w:rFonts w:ascii="Calibri" w:hAnsi="Calibri"/>
          <w:sz w:val="22"/>
          <w:szCs w:val="22"/>
        </w:rPr>
        <w:t xml:space="preserve"> </w:t>
      </w:r>
      <w:r w:rsidRPr="00BF475F">
        <w:rPr>
          <w:rFonts w:ascii="Calibri" w:hAnsi="Calibri"/>
          <w:sz w:val="22"/>
          <w:szCs w:val="22"/>
          <w:u w:val="single"/>
        </w:rPr>
        <w:t>132</w:t>
      </w:r>
      <w:r w:rsidRPr="00BF475F">
        <w:rPr>
          <w:rFonts w:ascii="Calibri" w:hAnsi="Calibri"/>
          <w:sz w:val="22"/>
          <w:szCs w:val="22"/>
        </w:rPr>
        <w:t>, 2345 (2010).</w:t>
      </w:r>
      <w:r w:rsidR="00831F17">
        <w:rPr>
          <w:rFonts w:ascii="Calibri" w:hAnsi="Calibri"/>
          <w:sz w:val="22"/>
          <w:szCs w:val="22"/>
        </w:rPr>
        <w:t xml:space="preserve"> DOI:</w:t>
      </w:r>
      <w:r w:rsidR="00831F17">
        <w:t xml:space="preserve"> </w:t>
      </w:r>
      <w:r w:rsidR="00831F17" w:rsidRPr="00831F17">
        <w:rPr>
          <w:rFonts w:asciiTheme="minorHAnsi" w:hAnsiTheme="minorHAnsi" w:cstheme="minorHAnsi"/>
          <w:sz w:val="22"/>
          <w:szCs w:val="22"/>
        </w:rPr>
        <w:t>1</w:t>
      </w:r>
      <w:r w:rsidR="00831F17" w:rsidRPr="00831F17">
        <w:rPr>
          <w:rFonts w:ascii="Calibri" w:hAnsi="Calibri"/>
          <w:sz w:val="22"/>
          <w:szCs w:val="22"/>
        </w:rPr>
        <w:t>0.1021/ja910574h</w:t>
      </w:r>
      <w:r w:rsidR="00654850">
        <w:rPr>
          <w:rFonts w:ascii="Calibri" w:hAnsi="Calibri"/>
          <w:sz w:val="22"/>
          <w:szCs w:val="22"/>
        </w:rPr>
        <w:t xml:space="preserve"> </w:t>
      </w:r>
      <w:r w:rsidR="00654850" w:rsidRPr="00654850">
        <w:rPr>
          <w:rFonts w:ascii="Calibri" w:hAnsi="Calibri"/>
          <w:b/>
          <w:sz w:val="22"/>
          <w:szCs w:val="22"/>
        </w:rPr>
        <w:t>(Citations = 237)</w:t>
      </w:r>
    </w:p>
    <w:p w14:paraId="563D88D0" w14:textId="77777777" w:rsidR="008C17EF" w:rsidRDefault="004417BB" w:rsidP="008C17EF">
      <w:pPr>
        <w:numPr>
          <w:ilvl w:val="0"/>
          <w:numId w:val="1"/>
        </w:numPr>
        <w:spacing w:after="60"/>
        <w:ind w:left="360"/>
        <w:rPr>
          <w:rFonts w:ascii="Calibri" w:hAnsi="Calibri"/>
          <w:sz w:val="22"/>
          <w:szCs w:val="22"/>
        </w:rPr>
      </w:pPr>
      <w:r w:rsidRPr="00BF475F">
        <w:rPr>
          <w:rFonts w:ascii="Calibri" w:hAnsi="Calibri"/>
          <w:sz w:val="22"/>
          <w:szCs w:val="22"/>
        </w:rPr>
        <w:t xml:space="preserve">M. Baron, </w:t>
      </w:r>
      <w:r w:rsidRPr="00BF475F">
        <w:rPr>
          <w:rFonts w:ascii="Calibri" w:hAnsi="Calibri"/>
          <w:b/>
          <w:sz w:val="22"/>
          <w:szCs w:val="22"/>
        </w:rPr>
        <w:t>H.L. Abbott</w:t>
      </w:r>
      <w:r w:rsidRPr="00BF475F">
        <w:rPr>
          <w:rFonts w:ascii="Calibri" w:hAnsi="Calibri"/>
          <w:sz w:val="22"/>
          <w:szCs w:val="22"/>
        </w:rPr>
        <w:t xml:space="preserve">, O. Bondarchuk, D. Stacchiola, A. Uhl, S. Shaikhutdinov, H.-J. Freund, C. Popa, </w:t>
      </w:r>
      <w:r w:rsidRPr="00BF475F">
        <w:rPr>
          <w:rFonts w:ascii="Calibri" w:hAnsi="Calibri"/>
          <w:sz w:val="22"/>
          <w:szCs w:val="22"/>
          <w:lang w:val="en-GB"/>
        </w:rPr>
        <w:t>V. Ganduglia-Pirovano, and J. Sauer,</w:t>
      </w:r>
      <w:r w:rsidRPr="00BF475F">
        <w:rPr>
          <w:rFonts w:ascii="Calibri" w:hAnsi="Calibri"/>
          <w:sz w:val="22"/>
          <w:szCs w:val="22"/>
        </w:rPr>
        <w:t xml:space="preserve"> “</w:t>
      </w:r>
      <w:r w:rsidRPr="00BF475F">
        <w:rPr>
          <w:rFonts w:ascii="Calibri" w:hAnsi="Calibri"/>
          <w:bCs/>
          <w:sz w:val="22"/>
          <w:szCs w:val="22"/>
          <w:lang w:val="en-GB"/>
        </w:rPr>
        <w:t>Resolving the atomic structure of vanadia monolayer catalysts: Monomers, trimers and oligomers on ceria</w:t>
      </w:r>
      <w:r w:rsidRPr="00BF475F">
        <w:rPr>
          <w:rFonts w:ascii="Calibri" w:hAnsi="Calibri"/>
          <w:bCs/>
          <w:sz w:val="22"/>
          <w:szCs w:val="22"/>
        </w:rPr>
        <w:t>,</w:t>
      </w:r>
      <w:r w:rsidRPr="00BF475F">
        <w:rPr>
          <w:rFonts w:ascii="Calibri" w:hAnsi="Calibri"/>
          <w:sz w:val="22"/>
          <w:szCs w:val="22"/>
        </w:rPr>
        <w:t xml:space="preserve">” </w:t>
      </w:r>
      <w:r w:rsidRPr="00BF475F">
        <w:rPr>
          <w:rFonts w:ascii="Calibri" w:hAnsi="Calibri"/>
          <w:i/>
          <w:sz w:val="22"/>
          <w:szCs w:val="22"/>
        </w:rPr>
        <w:t>Angew. Chem. Int. Ed.</w:t>
      </w:r>
      <w:r w:rsidRPr="00BF475F">
        <w:rPr>
          <w:rFonts w:ascii="Calibri" w:hAnsi="Calibri"/>
          <w:sz w:val="22"/>
          <w:szCs w:val="22"/>
        </w:rPr>
        <w:t xml:space="preserve"> </w:t>
      </w:r>
      <w:r w:rsidRPr="00BF475F">
        <w:rPr>
          <w:rFonts w:ascii="Calibri" w:hAnsi="Calibri"/>
          <w:sz w:val="22"/>
          <w:szCs w:val="22"/>
          <w:u w:val="single"/>
        </w:rPr>
        <w:t>48</w:t>
      </w:r>
      <w:r w:rsidRPr="00BF475F">
        <w:rPr>
          <w:rFonts w:ascii="Calibri" w:hAnsi="Calibri"/>
          <w:sz w:val="22"/>
          <w:szCs w:val="22"/>
        </w:rPr>
        <w:t>, 8006 (2009).</w:t>
      </w:r>
      <w:r w:rsidR="00654850">
        <w:rPr>
          <w:rFonts w:ascii="Calibri" w:hAnsi="Calibri"/>
          <w:sz w:val="22"/>
          <w:szCs w:val="22"/>
        </w:rPr>
        <w:t xml:space="preserve"> DOI: </w:t>
      </w:r>
      <w:r w:rsidR="00654850" w:rsidRPr="00654850">
        <w:rPr>
          <w:rFonts w:ascii="Calibri" w:hAnsi="Calibri"/>
          <w:sz w:val="22"/>
          <w:szCs w:val="22"/>
        </w:rPr>
        <w:t xml:space="preserve">10.1002/anie.200903085 </w:t>
      </w:r>
      <w:r w:rsidR="00654850" w:rsidRPr="00654850">
        <w:rPr>
          <w:rFonts w:ascii="Calibri" w:hAnsi="Calibri"/>
          <w:b/>
          <w:sz w:val="22"/>
          <w:szCs w:val="22"/>
        </w:rPr>
        <w:t>(Citations = 194)</w:t>
      </w:r>
    </w:p>
    <w:p w14:paraId="7DE2D105" w14:textId="77777777" w:rsidR="008C17EF" w:rsidRDefault="004417BB" w:rsidP="008C17EF">
      <w:pPr>
        <w:numPr>
          <w:ilvl w:val="0"/>
          <w:numId w:val="1"/>
        </w:numPr>
        <w:spacing w:after="60"/>
        <w:ind w:left="360"/>
        <w:rPr>
          <w:rFonts w:ascii="Calibri" w:hAnsi="Calibri"/>
          <w:sz w:val="22"/>
          <w:szCs w:val="22"/>
        </w:rPr>
      </w:pPr>
      <w:r w:rsidRPr="008C17EF">
        <w:rPr>
          <w:rFonts w:ascii="Calibri" w:hAnsi="Calibri"/>
          <w:b/>
          <w:sz w:val="22"/>
          <w:szCs w:val="22"/>
        </w:rPr>
        <w:t>H.L. Abbott</w:t>
      </w:r>
      <w:r w:rsidRPr="008C17EF">
        <w:rPr>
          <w:rFonts w:ascii="Calibri" w:hAnsi="Calibri"/>
          <w:sz w:val="22"/>
          <w:szCs w:val="22"/>
        </w:rPr>
        <w:t xml:space="preserve"> and I. Harrison, "Methane dissociative chemisorption on Ru(0001)," </w:t>
      </w:r>
      <w:r w:rsidRPr="008C17EF">
        <w:rPr>
          <w:rFonts w:ascii="Calibri" w:hAnsi="Calibri"/>
          <w:i/>
          <w:sz w:val="22"/>
          <w:szCs w:val="22"/>
        </w:rPr>
        <w:t>J. Catal</w:t>
      </w:r>
      <w:r w:rsidRPr="008C17EF">
        <w:rPr>
          <w:rFonts w:ascii="Calibri" w:hAnsi="Calibri"/>
          <w:sz w:val="22"/>
          <w:szCs w:val="22"/>
        </w:rPr>
        <w:t xml:space="preserve">., </w:t>
      </w:r>
      <w:r w:rsidRPr="008C17EF">
        <w:rPr>
          <w:rFonts w:ascii="Calibri" w:hAnsi="Calibri"/>
          <w:sz w:val="22"/>
          <w:szCs w:val="22"/>
          <w:u w:val="single"/>
        </w:rPr>
        <w:t>254</w:t>
      </w:r>
      <w:r w:rsidRPr="008C17EF">
        <w:rPr>
          <w:rFonts w:ascii="Calibri" w:hAnsi="Calibri"/>
          <w:sz w:val="22"/>
          <w:szCs w:val="22"/>
        </w:rPr>
        <w:t>, 27 (2008).</w:t>
      </w:r>
      <w:r w:rsidR="00654850" w:rsidRPr="008C17EF">
        <w:rPr>
          <w:rFonts w:ascii="Calibri" w:hAnsi="Calibri"/>
          <w:sz w:val="22"/>
          <w:szCs w:val="22"/>
        </w:rPr>
        <w:t xml:space="preserve"> DOI: 10.1016/j.jcat.2007.11.013 </w:t>
      </w:r>
      <w:r w:rsidR="00654850" w:rsidRPr="008C17EF">
        <w:rPr>
          <w:rFonts w:ascii="Calibri" w:hAnsi="Calibri"/>
          <w:b/>
          <w:sz w:val="22"/>
          <w:szCs w:val="22"/>
        </w:rPr>
        <w:t>(Citations = 52)</w:t>
      </w:r>
    </w:p>
    <w:p w14:paraId="7616837A" w14:textId="77777777" w:rsidR="008C17EF" w:rsidRDefault="004417BB" w:rsidP="008C17EF">
      <w:pPr>
        <w:numPr>
          <w:ilvl w:val="0"/>
          <w:numId w:val="1"/>
        </w:numPr>
        <w:spacing w:after="60"/>
        <w:ind w:left="360"/>
        <w:rPr>
          <w:rFonts w:ascii="Calibri" w:hAnsi="Calibri"/>
          <w:sz w:val="22"/>
          <w:szCs w:val="22"/>
        </w:rPr>
      </w:pPr>
      <w:r w:rsidRPr="008C17EF">
        <w:rPr>
          <w:rFonts w:ascii="Calibri" w:hAnsi="Calibri"/>
          <w:b/>
          <w:sz w:val="22"/>
          <w:szCs w:val="22"/>
        </w:rPr>
        <w:t>H.L. Abbott</w:t>
      </w:r>
      <w:r w:rsidRPr="008C17EF">
        <w:rPr>
          <w:rFonts w:ascii="Calibri" w:hAnsi="Calibri"/>
          <w:sz w:val="22"/>
          <w:szCs w:val="22"/>
        </w:rPr>
        <w:t xml:space="preserve"> and I. Harrison, "Microcanonical transition state theory for gas-surface reaction dynamics," </w:t>
      </w:r>
      <w:r w:rsidRPr="008C17EF">
        <w:rPr>
          <w:rFonts w:ascii="Calibri" w:hAnsi="Calibri"/>
          <w:i/>
          <w:sz w:val="22"/>
          <w:szCs w:val="22"/>
        </w:rPr>
        <w:t>J. Phys Chem. A.</w:t>
      </w:r>
      <w:r w:rsidRPr="008C17EF">
        <w:rPr>
          <w:rFonts w:ascii="Calibri" w:hAnsi="Calibri"/>
          <w:sz w:val="22"/>
          <w:szCs w:val="22"/>
        </w:rPr>
        <w:t xml:space="preserve">, </w:t>
      </w:r>
      <w:r w:rsidRPr="008C17EF">
        <w:rPr>
          <w:rFonts w:ascii="Calibri" w:hAnsi="Calibri"/>
          <w:sz w:val="22"/>
          <w:szCs w:val="22"/>
          <w:u w:val="single"/>
        </w:rPr>
        <w:t>111</w:t>
      </w:r>
      <w:r w:rsidRPr="008C17EF">
        <w:rPr>
          <w:rFonts w:ascii="Calibri" w:hAnsi="Calibri"/>
          <w:sz w:val="22"/>
          <w:szCs w:val="22"/>
        </w:rPr>
        <w:t>, 9871 (2007).</w:t>
      </w:r>
      <w:r w:rsidR="00654850" w:rsidRPr="008C17EF">
        <w:rPr>
          <w:rFonts w:ascii="Calibri" w:hAnsi="Calibri"/>
          <w:sz w:val="22"/>
          <w:szCs w:val="22"/>
        </w:rPr>
        <w:t xml:space="preserve"> DOI: 10.1021/jp074038a  </w:t>
      </w:r>
      <w:r w:rsidR="00654850" w:rsidRPr="008C17EF">
        <w:rPr>
          <w:rFonts w:ascii="Calibri" w:hAnsi="Calibri"/>
          <w:b/>
          <w:sz w:val="22"/>
          <w:szCs w:val="22"/>
        </w:rPr>
        <w:t>(Citations = 7)</w:t>
      </w:r>
    </w:p>
    <w:p w14:paraId="5718AE93" w14:textId="0E3082CC" w:rsidR="004417BB" w:rsidRPr="008C17EF" w:rsidRDefault="004417BB" w:rsidP="008C17EF">
      <w:pPr>
        <w:numPr>
          <w:ilvl w:val="0"/>
          <w:numId w:val="1"/>
        </w:numPr>
        <w:spacing w:after="60"/>
        <w:ind w:left="360"/>
        <w:rPr>
          <w:rFonts w:ascii="Calibri" w:hAnsi="Calibri"/>
          <w:sz w:val="22"/>
          <w:szCs w:val="22"/>
        </w:rPr>
      </w:pPr>
      <w:r w:rsidRPr="008C17EF">
        <w:rPr>
          <w:rFonts w:ascii="Calibri" w:hAnsi="Calibri"/>
          <w:b/>
          <w:sz w:val="22"/>
          <w:szCs w:val="22"/>
        </w:rPr>
        <w:t>H.L. Abbott</w:t>
      </w:r>
      <w:r w:rsidRPr="008C17EF">
        <w:rPr>
          <w:rFonts w:ascii="Calibri" w:hAnsi="Calibri"/>
          <w:sz w:val="22"/>
          <w:szCs w:val="22"/>
        </w:rPr>
        <w:t xml:space="preserve"> and I. Harrison, "Activated dissociation of CO</w:t>
      </w:r>
      <w:r w:rsidRPr="008C17EF">
        <w:rPr>
          <w:rFonts w:ascii="Calibri" w:hAnsi="Calibri"/>
          <w:sz w:val="22"/>
          <w:szCs w:val="22"/>
          <w:vertAlign w:val="subscript"/>
        </w:rPr>
        <w:t>2</w:t>
      </w:r>
      <w:r w:rsidRPr="008C17EF">
        <w:rPr>
          <w:rFonts w:ascii="Calibri" w:hAnsi="Calibri"/>
          <w:sz w:val="22"/>
          <w:szCs w:val="22"/>
        </w:rPr>
        <w:t xml:space="preserve"> on Rh(111) and CO oxidation dynamics," </w:t>
      </w:r>
      <w:r w:rsidRPr="008C17EF">
        <w:rPr>
          <w:rFonts w:ascii="Calibri" w:hAnsi="Calibri"/>
          <w:i/>
          <w:sz w:val="22"/>
          <w:szCs w:val="22"/>
        </w:rPr>
        <w:t>J. Phys. Chem. C</w:t>
      </w:r>
      <w:r w:rsidRPr="008C17EF">
        <w:rPr>
          <w:rFonts w:ascii="Calibri" w:hAnsi="Calibri"/>
          <w:sz w:val="22"/>
          <w:szCs w:val="22"/>
        </w:rPr>
        <w:t xml:space="preserve"> </w:t>
      </w:r>
      <w:r w:rsidRPr="008C17EF">
        <w:rPr>
          <w:rFonts w:ascii="Calibri" w:hAnsi="Calibri"/>
          <w:sz w:val="22"/>
          <w:szCs w:val="22"/>
          <w:u w:val="single"/>
        </w:rPr>
        <w:t>111</w:t>
      </w:r>
      <w:r w:rsidRPr="008C17EF">
        <w:rPr>
          <w:rFonts w:ascii="Calibri" w:hAnsi="Calibri"/>
          <w:sz w:val="22"/>
          <w:szCs w:val="22"/>
        </w:rPr>
        <w:t xml:space="preserve">, </w:t>
      </w:r>
      <w:r w:rsidRPr="008C17EF">
        <w:rPr>
          <w:rStyle w:val="databold"/>
          <w:rFonts w:ascii="Calibri" w:hAnsi="Calibri"/>
          <w:sz w:val="22"/>
          <w:szCs w:val="22"/>
        </w:rPr>
        <w:t>13137</w:t>
      </w:r>
      <w:r w:rsidRPr="008C17EF">
        <w:rPr>
          <w:rFonts w:ascii="Calibri" w:hAnsi="Calibri"/>
          <w:sz w:val="22"/>
          <w:szCs w:val="22"/>
        </w:rPr>
        <w:t xml:space="preserve"> (2007). </w:t>
      </w:r>
      <w:r w:rsidR="00654850" w:rsidRPr="008C17EF">
        <w:rPr>
          <w:rFonts w:ascii="Calibri" w:hAnsi="Calibri"/>
          <w:sz w:val="22"/>
          <w:szCs w:val="22"/>
        </w:rPr>
        <w:t xml:space="preserve">DOI: 10.1021/jp073686r </w:t>
      </w:r>
      <w:r w:rsidR="00654850" w:rsidRPr="008C17EF">
        <w:rPr>
          <w:rFonts w:ascii="Calibri" w:hAnsi="Calibri"/>
          <w:b/>
          <w:sz w:val="22"/>
          <w:szCs w:val="22"/>
        </w:rPr>
        <w:t>(Citations = 22)</w:t>
      </w:r>
    </w:p>
    <w:p w14:paraId="68EE1597" w14:textId="2C331473" w:rsidR="004417BB" w:rsidRPr="00BF475F" w:rsidRDefault="004417BB" w:rsidP="00654850">
      <w:pPr>
        <w:numPr>
          <w:ilvl w:val="0"/>
          <w:numId w:val="1"/>
        </w:numPr>
        <w:spacing w:after="60"/>
        <w:ind w:left="360"/>
        <w:rPr>
          <w:rFonts w:ascii="Calibri" w:hAnsi="Calibri"/>
          <w:sz w:val="22"/>
          <w:szCs w:val="22"/>
        </w:rPr>
      </w:pPr>
      <w:r w:rsidRPr="00BF475F">
        <w:rPr>
          <w:rFonts w:ascii="Calibri" w:hAnsi="Calibri"/>
          <w:b/>
          <w:sz w:val="22"/>
          <w:szCs w:val="22"/>
        </w:rPr>
        <w:t>H.L. Abbott</w:t>
      </w:r>
      <w:r w:rsidRPr="00BF475F">
        <w:rPr>
          <w:rFonts w:ascii="Calibri" w:hAnsi="Calibri"/>
          <w:sz w:val="22"/>
          <w:szCs w:val="22"/>
        </w:rPr>
        <w:t xml:space="preserve"> and I. Harrison, "</w:t>
      </w:r>
      <w:r w:rsidR="00654850">
        <w:rPr>
          <w:rFonts w:ascii="Calibri" w:hAnsi="Calibri"/>
          <w:sz w:val="22"/>
          <w:szCs w:val="22"/>
        </w:rPr>
        <w:t>Seven</w:t>
      </w:r>
      <w:r w:rsidRPr="00BF475F">
        <w:rPr>
          <w:rFonts w:ascii="Calibri" w:hAnsi="Calibri"/>
          <w:sz w:val="22"/>
          <w:szCs w:val="22"/>
        </w:rPr>
        <w:t xml:space="preserve">-dimensional microcanonical treatment of hydrogen dissociation dynamics on Cu(111): Clarifying the essential role of surface phonons," </w:t>
      </w:r>
      <w:r w:rsidRPr="00BF475F">
        <w:rPr>
          <w:rFonts w:ascii="Calibri" w:hAnsi="Calibri"/>
          <w:i/>
          <w:sz w:val="22"/>
          <w:szCs w:val="22"/>
        </w:rPr>
        <w:t>J. Chem. Phys.</w:t>
      </w:r>
      <w:r w:rsidRPr="00BF475F">
        <w:rPr>
          <w:rFonts w:ascii="Calibri" w:hAnsi="Calibri"/>
          <w:sz w:val="22"/>
          <w:szCs w:val="22"/>
        </w:rPr>
        <w:t xml:space="preserve">, </w:t>
      </w:r>
      <w:r w:rsidRPr="00BF475F">
        <w:rPr>
          <w:rFonts w:ascii="Calibri" w:hAnsi="Calibri"/>
          <w:sz w:val="22"/>
          <w:szCs w:val="22"/>
          <w:u w:val="single"/>
        </w:rPr>
        <w:t>125</w:t>
      </w:r>
      <w:r w:rsidR="00654850">
        <w:rPr>
          <w:rFonts w:ascii="Calibri" w:hAnsi="Calibri"/>
          <w:sz w:val="22"/>
          <w:szCs w:val="22"/>
        </w:rPr>
        <w:t xml:space="preserve">, 024704 (2006). DOI: </w:t>
      </w:r>
      <w:r w:rsidR="00654850" w:rsidRPr="00654850">
        <w:rPr>
          <w:rFonts w:ascii="Calibri" w:hAnsi="Calibri"/>
          <w:sz w:val="22"/>
          <w:szCs w:val="22"/>
        </w:rPr>
        <w:t xml:space="preserve">10.1063/1.2208362 </w:t>
      </w:r>
      <w:r w:rsidR="00654850" w:rsidRPr="008C17EF">
        <w:rPr>
          <w:rFonts w:ascii="Calibri" w:hAnsi="Calibri"/>
          <w:b/>
          <w:sz w:val="22"/>
          <w:szCs w:val="22"/>
        </w:rPr>
        <w:t xml:space="preserve">(Citations = </w:t>
      </w:r>
      <w:r w:rsidR="008C17EF" w:rsidRPr="008C17EF">
        <w:rPr>
          <w:rFonts w:ascii="Calibri" w:hAnsi="Calibri"/>
          <w:b/>
          <w:sz w:val="22"/>
          <w:szCs w:val="22"/>
        </w:rPr>
        <w:t>14</w:t>
      </w:r>
      <w:r w:rsidR="00654850" w:rsidRPr="008C17EF">
        <w:rPr>
          <w:rFonts w:ascii="Calibri" w:hAnsi="Calibri"/>
          <w:b/>
          <w:sz w:val="22"/>
          <w:szCs w:val="22"/>
        </w:rPr>
        <w:t>)</w:t>
      </w:r>
    </w:p>
    <w:p w14:paraId="43762C95" w14:textId="77777777" w:rsidR="008C17EF" w:rsidRDefault="004417BB" w:rsidP="008C17EF">
      <w:pPr>
        <w:numPr>
          <w:ilvl w:val="0"/>
          <w:numId w:val="1"/>
        </w:numPr>
        <w:spacing w:after="60"/>
        <w:ind w:left="360"/>
        <w:rPr>
          <w:rFonts w:ascii="Calibri" w:hAnsi="Calibri"/>
          <w:sz w:val="22"/>
          <w:szCs w:val="22"/>
        </w:rPr>
      </w:pPr>
      <w:r w:rsidRPr="00BF475F">
        <w:rPr>
          <w:rFonts w:ascii="Calibri" w:hAnsi="Calibri"/>
          <w:sz w:val="22"/>
          <w:szCs w:val="22"/>
        </w:rPr>
        <w:t xml:space="preserve">K.M. DeWitt, L. Valadez, </w:t>
      </w:r>
      <w:r w:rsidRPr="00BF475F">
        <w:rPr>
          <w:rFonts w:ascii="Calibri" w:hAnsi="Calibri"/>
          <w:b/>
          <w:sz w:val="22"/>
          <w:szCs w:val="22"/>
        </w:rPr>
        <w:t>H.L. Abbott</w:t>
      </w:r>
      <w:r w:rsidRPr="00BF475F">
        <w:rPr>
          <w:rFonts w:ascii="Calibri" w:hAnsi="Calibri"/>
          <w:sz w:val="22"/>
          <w:szCs w:val="22"/>
        </w:rPr>
        <w:t>, K.W. Kolasinski, and I. Harrison, "Effusive molecular beam study of C</w:t>
      </w:r>
      <w:r w:rsidRPr="00BF475F">
        <w:rPr>
          <w:rFonts w:ascii="Calibri" w:hAnsi="Calibri"/>
          <w:sz w:val="22"/>
          <w:szCs w:val="22"/>
          <w:vertAlign w:val="subscript"/>
        </w:rPr>
        <w:t>2</w:t>
      </w:r>
      <w:r w:rsidRPr="00BF475F">
        <w:rPr>
          <w:rFonts w:ascii="Calibri" w:hAnsi="Calibri"/>
          <w:sz w:val="22"/>
          <w:szCs w:val="22"/>
        </w:rPr>
        <w:t>H</w:t>
      </w:r>
      <w:r w:rsidRPr="00BF475F">
        <w:rPr>
          <w:rFonts w:ascii="Calibri" w:hAnsi="Calibri"/>
          <w:sz w:val="22"/>
          <w:szCs w:val="22"/>
          <w:vertAlign w:val="subscript"/>
        </w:rPr>
        <w:t>6</w:t>
      </w:r>
      <w:r w:rsidRPr="00BF475F">
        <w:rPr>
          <w:rFonts w:ascii="Calibri" w:hAnsi="Calibri"/>
          <w:sz w:val="22"/>
          <w:szCs w:val="22"/>
        </w:rPr>
        <w:t xml:space="preserve"> dissociation on Pt(111)," </w:t>
      </w:r>
      <w:r w:rsidRPr="00BF475F">
        <w:rPr>
          <w:rFonts w:ascii="Calibri" w:hAnsi="Calibri"/>
          <w:i/>
          <w:sz w:val="22"/>
          <w:szCs w:val="22"/>
        </w:rPr>
        <w:t>J. Phys. Chem. B</w:t>
      </w:r>
      <w:r w:rsidRPr="00BF475F">
        <w:rPr>
          <w:rFonts w:ascii="Calibri" w:hAnsi="Calibri"/>
          <w:sz w:val="22"/>
          <w:szCs w:val="22"/>
        </w:rPr>
        <w:t xml:space="preserve">, </w:t>
      </w:r>
      <w:r w:rsidRPr="00BF475F">
        <w:rPr>
          <w:rFonts w:ascii="Calibri" w:hAnsi="Calibri"/>
          <w:sz w:val="22"/>
          <w:szCs w:val="22"/>
          <w:u w:val="single"/>
        </w:rPr>
        <w:t>110</w:t>
      </w:r>
      <w:r w:rsidRPr="00BF475F">
        <w:rPr>
          <w:rFonts w:ascii="Calibri" w:hAnsi="Calibri"/>
          <w:sz w:val="22"/>
          <w:szCs w:val="22"/>
        </w:rPr>
        <w:t>, 6714 (2006).</w:t>
      </w:r>
      <w:r w:rsidR="008C17EF">
        <w:rPr>
          <w:rFonts w:ascii="Calibri" w:hAnsi="Calibri"/>
          <w:sz w:val="22"/>
          <w:szCs w:val="22"/>
        </w:rPr>
        <w:t xml:space="preserve"> DOI: </w:t>
      </w:r>
      <w:r w:rsidR="008C17EF" w:rsidRPr="008C17EF">
        <w:rPr>
          <w:rFonts w:ascii="Calibri" w:hAnsi="Calibri"/>
          <w:sz w:val="22"/>
          <w:szCs w:val="22"/>
        </w:rPr>
        <w:t>10.1021/jp055684h</w:t>
      </w:r>
      <w:r w:rsidR="008C17EF">
        <w:rPr>
          <w:rFonts w:ascii="Calibri" w:hAnsi="Calibri"/>
          <w:sz w:val="22"/>
          <w:szCs w:val="22"/>
        </w:rPr>
        <w:t xml:space="preserve"> </w:t>
      </w:r>
      <w:r w:rsidR="008C17EF" w:rsidRPr="008C17EF">
        <w:rPr>
          <w:rFonts w:ascii="Calibri" w:hAnsi="Calibri"/>
          <w:b/>
          <w:sz w:val="22"/>
          <w:szCs w:val="22"/>
        </w:rPr>
        <w:t>(Citations = 18)</w:t>
      </w:r>
    </w:p>
    <w:p w14:paraId="132278F6" w14:textId="59AFAC69" w:rsidR="004417BB" w:rsidRPr="008C17EF" w:rsidRDefault="004417BB" w:rsidP="008C17EF">
      <w:pPr>
        <w:numPr>
          <w:ilvl w:val="0"/>
          <w:numId w:val="1"/>
        </w:numPr>
        <w:spacing w:after="60"/>
        <w:ind w:left="360"/>
        <w:rPr>
          <w:rFonts w:ascii="Calibri" w:hAnsi="Calibri"/>
          <w:sz w:val="22"/>
          <w:szCs w:val="22"/>
        </w:rPr>
      </w:pPr>
      <w:r w:rsidRPr="008C17EF">
        <w:rPr>
          <w:rFonts w:ascii="Calibri" w:hAnsi="Calibri"/>
          <w:sz w:val="22"/>
          <w:szCs w:val="22"/>
        </w:rPr>
        <w:t xml:space="preserve">K.M. DeWitt, L. Valadez, </w:t>
      </w:r>
      <w:r w:rsidRPr="008C17EF">
        <w:rPr>
          <w:rFonts w:ascii="Calibri" w:hAnsi="Calibri"/>
          <w:b/>
          <w:sz w:val="22"/>
          <w:szCs w:val="22"/>
        </w:rPr>
        <w:t>H.L. Abbott</w:t>
      </w:r>
      <w:r w:rsidRPr="008C17EF">
        <w:rPr>
          <w:rFonts w:ascii="Calibri" w:hAnsi="Calibri"/>
          <w:sz w:val="22"/>
          <w:szCs w:val="22"/>
        </w:rPr>
        <w:t>, K.W. Kolasinski, and I. Harrison, "Using effusive molecular beams and microcanonical unimolecular rate theory to characterize CH</w:t>
      </w:r>
      <w:r w:rsidRPr="008C17EF">
        <w:rPr>
          <w:rFonts w:ascii="Calibri" w:hAnsi="Calibri"/>
          <w:sz w:val="22"/>
          <w:szCs w:val="22"/>
          <w:vertAlign w:val="subscript"/>
        </w:rPr>
        <w:t>4</w:t>
      </w:r>
      <w:r w:rsidRPr="008C17EF">
        <w:rPr>
          <w:rFonts w:ascii="Calibri" w:hAnsi="Calibri"/>
          <w:sz w:val="22"/>
          <w:szCs w:val="22"/>
        </w:rPr>
        <w:t xml:space="preserve"> dissociation on Pt(111)," </w:t>
      </w:r>
      <w:r w:rsidRPr="008C17EF">
        <w:rPr>
          <w:rFonts w:ascii="Calibri" w:hAnsi="Calibri"/>
          <w:i/>
          <w:sz w:val="22"/>
          <w:szCs w:val="22"/>
        </w:rPr>
        <w:t>J. Phys. Chem. B</w:t>
      </w:r>
      <w:r w:rsidRPr="008C17EF">
        <w:rPr>
          <w:rFonts w:ascii="Calibri" w:hAnsi="Calibri"/>
          <w:sz w:val="22"/>
          <w:szCs w:val="22"/>
        </w:rPr>
        <w:t xml:space="preserve">, </w:t>
      </w:r>
      <w:r w:rsidRPr="008C17EF">
        <w:rPr>
          <w:rFonts w:ascii="Calibri" w:hAnsi="Calibri"/>
          <w:sz w:val="22"/>
          <w:szCs w:val="22"/>
          <w:u w:val="single"/>
        </w:rPr>
        <w:t>110</w:t>
      </w:r>
      <w:r w:rsidRPr="008C17EF">
        <w:rPr>
          <w:rFonts w:ascii="Calibri" w:hAnsi="Calibri"/>
          <w:sz w:val="22"/>
          <w:szCs w:val="22"/>
        </w:rPr>
        <w:t xml:space="preserve">, 6705 (2006). </w:t>
      </w:r>
      <w:r w:rsidR="008C17EF" w:rsidRPr="008C17EF">
        <w:rPr>
          <w:rFonts w:ascii="Calibri" w:hAnsi="Calibri"/>
          <w:sz w:val="22"/>
          <w:szCs w:val="22"/>
        </w:rPr>
        <w:t xml:space="preserve">DOI: 10.1021/jp0566865 </w:t>
      </w:r>
      <w:r w:rsidR="008C17EF" w:rsidRPr="008C17EF">
        <w:rPr>
          <w:rFonts w:ascii="Calibri" w:hAnsi="Calibri"/>
          <w:b/>
          <w:sz w:val="22"/>
          <w:szCs w:val="22"/>
        </w:rPr>
        <w:t>(Citations = 57)</w:t>
      </w:r>
    </w:p>
    <w:p w14:paraId="2C873B5A" w14:textId="1FA00D9E" w:rsidR="004417BB" w:rsidRPr="00BF475F" w:rsidRDefault="004417BB" w:rsidP="008C17EF">
      <w:pPr>
        <w:numPr>
          <w:ilvl w:val="0"/>
          <w:numId w:val="1"/>
        </w:numPr>
        <w:spacing w:after="60"/>
        <w:ind w:left="360"/>
        <w:rPr>
          <w:rFonts w:ascii="Calibri" w:hAnsi="Calibri"/>
          <w:sz w:val="22"/>
          <w:szCs w:val="22"/>
        </w:rPr>
      </w:pPr>
      <w:r w:rsidRPr="00BF475F">
        <w:rPr>
          <w:rFonts w:ascii="Calibri" w:hAnsi="Calibri"/>
          <w:sz w:val="22"/>
          <w:szCs w:val="22"/>
        </w:rPr>
        <w:t xml:space="preserve">A. Bukoski, </w:t>
      </w:r>
      <w:r w:rsidRPr="00BF475F">
        <w:rPr>
          <w:rFonts w:ascii="Calibri" w:hAnsi="Calibri"/>
          <w:b/>
          <w:sz w:val="22"/>
          <w:szCs w:val="22"/>
        </w:rPr>
        <w:t>H.L. Abbott</w:t>
      </w:r>
      <w:r w:rsidRPr="00BF475F">
        <w:rPr>
          <w:rFonts w:ascii="Calibri" w:hAnsi="Calibri"/>
          <w:sz w:val="22"/>
          <w:szCs w:val="22"/>
        </w:rPr>
        <w:t xml:space="preserve">, and I. Harrison, "Microcanonical unimolecular rate theory at surfaces. III. Thermal dissociative chemisorption of methane on Pt(111) and detailed balance," </w:t>
      </w:r>
      <w:r w:rsidRPr="00BF475F">
        <w:rPr>
          <w:rFonts w:ascii="Calibri" w:hAnsi="Calibri"/>
          <w:i/>
          <w:sz w:val="22"/>
          <w:szCs w:val="22"/>
        </w:rPr>
        <w:t>J. Chem. Phys.</w:t>
      </w:r>
      <w:r w:rsidRPr="00BF475F">
        <w:rPr>
          <w:rFonts w:ascii="Calibri" w:hAnsi="Calibri"/>
          <w:sz w:val="22"/>
          <w:szCs w:val="22"/>
        </w:rPr>
        <w:t xml:space="preserve">, </w:t>
      </w:r>
      <w:r w:rsidRPr="00BF475F">
        <w:rPr>
          <w:rFonts w:ascii="Calibri" w:hAnsi="Calibri"/>
          <w:sz w:val="22"/>
          <w:szCs w:val="22"/>
          <w:u w:val="single"/>
        </w:rPr>
        <w:t>123</w:t>
      </w:r>
      <w:r w:rsidRPr="00BF475F">
        <w:rPr>
          <w:rFonts w:ascii="Calibri" w:hAnsi="Calibri"/>
          <w:sz w:val="22"/>
          <w:szCs w:val="22"/>
        </w:rPr>
        <w:t>, 94707 (2005).</w:t>
      </w:r>
      <w:r w:rsidRPr="00BF475F">
        <w:rPr>
          <w:rFonts w:ascii="Calibri" w:hAnsi="Calibri"/>
          <w:b/>
          <w:sz w:val="22"/>
          <w:szCs w:val="22"/>
        </w:rPr>
        <w:t xml:space="preserve"> </w:t>
      </w:r>
      <w:r w:rsidR="008C17EF">
        <w:rPr>
          <w:rFonts w:ascii="Calibri" w:hAnsi="Calibri"/>
          <w:sz w:val="22"/>
          <w:szCs w:val="22"/>
        </w:rPr>
        <w:t xml:space="preserve">DOI: </w:t>
      </w:r>
      <w:r w:rsidR="008C17EF" w:rsidRPr="008C17EF">
        <w:rPr>
          <w:rFonts w:ascii="Calibri" w:hAnsi="Calibri"/>
          <w:sz w:val="22"/>
          <w:szCs w:val="22"/>
        </w:rPr>
        <w:t xml:space="preserve">10.1063/1.2006679 </w:t>
      </w:r>
      <w:r w:rsidR="008C17EF" w:rsidRPr="008C17EF">
        <w:rPr>
          <w:rFonts w:ascii="Calibri" w:hAnsi="Calibri"/>
          <w:b/>
          <w:sz w:val="22"/>
          <w:szCs w:val="22"/>
        </w:rPr>
        <w:t>(Citations = 36)</w:t>
      </w:r>
    </w:p>
    <w:p w14:paraId="5AFCB832" w14:textId="4F328B18" w:rsidR="004417BB" w:rsidRPr="00BF475F" w:rsidRDefault="004417BB" w:rsidP="008C17EF">
      <w:pPr>
        <w:numPr>
          <w:ilvl w:val="0"/>
          <w:numId w:val="1"/>
        </w:numPr>
        <w:spacing w:after="60"/>
        <w:ind w:left="360"/>
        <w:rPr>
          <w:rFonts w:ascii="Calibri" w:hAnsi="Calibri"/>
          <w:sz w:val="22"/>
          <w:szCs w:val="22"/>
        </w:rPr>
      </w:pPr>
      <w:r w:rsidRPr="00BF475F">
        <w:rPr>
          <w:rFonts w:ascii="Calibri" w:hAnsi="Calibri"/>
          <w:b/>
          <w:sz w:val="22"/>
          <w:szCs w:val="22"/>
        </w:rPr>
        <w:t>H.L. Abbott</w:t>
      </w:r>
      <w:r w:rsidRPr="00BF475F">
        <w:rPr>
          <w:rFonts w:ascii="Calibri" w:hAnsi="Calibri"/>
          <w:sz w:val="22"/>
          <w:szCs w:val="22"/>
        </w:rPr>
        <w:t xml:space="preserve"> and I. Harrison. "Dissociative chemisorption and energy transfer for methane on Ir(111)," </w:t>
      </w:r>
      <w:r w:rsidRPr="00BF475F">
        <w:rPr>
          <w:rFonts w:ascii="Calibri" w:hAnsi="Calibri"/>
          <w:i/>
          <w:sz w:val="22"/>
          <w:szCs w:val="22"/>
        </w:rPr>
        <w:t>J. Phys. Chem. B</w:t>
      </w:r>
      <w:r w:rsidRPr="00BF475F">
        <w:rPr>
          <w:rFonts w:ascii="Calibri" w:hAnsi="Calibri"/>
          <w:sz w:val="22"/>
          <w:szCs w:val="22"/>
        </w:rPr>
        <w:t xml:space="preserve">, </w:t>
      </w:r>
      <w:r w:rsidRPr="00BF475F">
        <w:rPr>
          <w:rFonts w:ascii="Calibri" w:hAnsi="Calibri"/>
          <w:sz w:val="22"/>
          <w:szCs w:val="22"/>
          <w:u w:val="single"/>
        </w:rPr>
        <w:t>109</w:t>
      </w:r>
      <w:r w:rsidRPr="00BF475F">
        <w:rPr>
          <w:rFonts w:ascii="Calibri" w:hAnsi="Calibri"/>
          <w:sz w:val="22"/>
          <w:szCs w:val="22"/>
        </w:rPr>
        <w:t>, 10371 (2005).</w:t>
      </w:r>
      <w:r w:rsidR="008C17EF" w:rsidRPr="008C17EF">
        <w:rPr>
          <w:rFonts w:ascii="Calibri" w:hAnsi="Calibri"/>
          <w:sz w:val="22"/>
          <w:szCs w:val="22"/>
        </w:rPr>
        <w:t xml:space="preserve"> </w:t>
      </w:r>
      <w:r w:rsidR="008C17EF">
        <w:rPr>
          <w:rFonts w:ascii="Calibri" w:hAnsi="Calibri"/>
          <w:sz w:val="22"/>
          <w:szCs w:val="22"/>
        </w:rPr>
        <w:t xml:space="preserve">DOI: </w:t>
      </w:r>
      <w:r w:rsidR="008C17EF" w:rsidRPr="008C17EF">
        <w:rPr>
          <w:rFonts w:ascii="Calibri" w:hAnsi="Calibri"/>
          <w:sz w:val="22"/>
          <w:szCs w:val="22"/>
        </w:rPr>
        <w:t xml:space="preserve">10.1021/jp0505375 </w:t>
      </w:r>
      <w:r w:rsidR="008C17EF" w:rsidRPr="008C17EF">
        <w:rPr>
          <w:rFonts w:ascii="Calibri" w:hAnsi="Calibri"/>
          <w:b/>
          <w:sz w:val="22"/>
          <w:szCs w:val="22"/>
        </w:rPr>
        <w:t>(Citations = 26)</w:t>
      </w:r>
    </w:p>
    <w:p w14:paraId="0E723FCF" w14:textId="77777777" w:rsidR="008C17EF" w:rsidRDefault="004417BB" w:rsidP="008C17EF">
      <w:pPr>
        <w:numPr>
          <w:ilvl w:val="0"/>
          <w:numId w:val="1"/>
        </w:numPr>
        <w:spacing w:after="60"/>
        <w:ind w:left="360"/>
        <w:rPr>
          <w:rFonts w:ascii="Calibri" w:hAnsi="Calibri"/>
          <w:sz w:val="22"/>
          <w:szCs w:val="22"/>
        </w:rPr>
      </w:pPr>
      <w:r w:rsidRPr="00BF475F">
        <w:rPr>
          <w:rFonts w:ascii="Calibri" w:hAnsi="Calibri"/>
          <w:sz w:val="22"/>
          <w:szCs w:val="22"/>
        </w:rPr>
        <w:t xml:space="preserve">D.F. Kavulak, </w:t>
      </w:r>
      <w:r w:rsidRPr="00BF475F">
        <w:rPr>
          <w:rFonts w:ascii="Calibri" w:hAnsi="Calibri"/>
          <w:b/>
          <w:sz w:val="22"/>
          <w:szCs w:val="22"/>
        </w:rPr>
        <w:t>H.L. Abbott</w:t>
      </w:r>
      <w:r w:rsidRPr="00BF475F">
        <w:rPr>
          <w:rFonts w:ascii="Calibri" w:hAnsi="Calibri"/>
          <w:sz w:val="22"/>
          <w:szCs w:val="22"/>
        </w:rPr>
        <w:t xml:space="preserve"> and I. Harrison. “Nonequilibrium activated dissociative chemisorption: SiH</w:t>
      </w:r>
      <w:r w:rsidRPr="00BF475F">
        <w:rPr>
          <w:rFonts w:ascii="Calibri" w:hAnsi="Calibri"/>
          <w:sz w:val="22"/>
          <w:szCs w:val="22"/>
          <w:vertAlign w:val="subscript"/>
        </w:rPr>
        <w:t>4</w:t>
      </w:r>
      <w:r w:rsidRPr="00BF475F">
        <w:rPr>
          <w:rFonts w:ascii="Calibri" w:hAnsi="Calibri"/>
          <w:sz w:val="22"/>
          <w:szCs w:val="22"/>
        </w:rPr>
        <w:t xml:space="preserve"> on Si(100),” </w:t>
      </w:r>
      <w:r w:rsidRPr="00BF475F">
        <w:rPr>
          <w:rFonts w:ascii="Calibri" w:hAnsi="Calibri"/>
          <w:i/>
          <w:sz w:val="22"/>
          <w:szCs w:val="22"/>
        </w:rPr>
        <w:t>J. Phys. Chem. B</w:t>
      </w:r>
      <w:r w:rsidRPr="00BF475F">
        <w:rPr>
          <w:rFonts w:ascii="Calibri" w:hAnsi="Calibri"/>
          <w:sz w:val="22"/>
          <w:szCs w:val="22"/>
        </w:rPr>
        <w:t xml:space="preserve">, </w:t>
      </w:r>
      <w:r w:rsidRPr="00BF475F">
        <w:rPr>
          <w:rFonts w:ascii="Calibri" w:hAnsi="Calibri"/>
          <w:sz w:val="22"/>
          <w:szCs w:val="22"/>
          <w:u w:val="single"/>
        </w:rPr>
        <w:t>109</w:t>
      </w:r>
      <w:r w:rsidRPr="00BF475F">
        <w:rPr>
          <w:rFonts w:ascii="Calibri" w:hAnsi="Calibri"/>
          <w:sz w:val="22"/>
          <w:szCs w:val="22"/>
        </w:rPr>
        <w:t>, 685 (2005).</w:t>
      </w:r>
      <w:r w:rsidR="008C17EF" w:rsidRPr="008C17EF">
        <w:rPr>
          <w:rFonts w:ascii="Calibri" w:hAnsi="Calibri"/>
          <w:sz w:val="22"/>
          <w:szCs w:val="22"/>
        </w:rPr>
        <w:t xml:space="preserve"> </w:t>
      </w:r>
      <w:r w:rsidR="008C17EF">
        <w:rPr>
          <w:rFonts w:ascii="Calibri" w:hAnsi="Calibri"/>
          <w:sz w:val="22"/>
          <w:szCs w:val="22"/>
        </w:rPr>
        <w:t xml:space="preserve">DOI: </w:t>
      </w:r>
      <w:r w:rsidR="008C17EF" w:rsidRPr="008C17EF">
        <w:rPr>
          <w:rFonts w:ascii="Calibri" w:hAnsi="Calibri"/>
          <w:sz w:val="22"/>
          <w:szCs w:val="22"/>
        </w:rPr>
        <w:t xml:space="preserve">10.1021/jp044841u </w:t>
      </w:r>
      <w:r w:rsidR="008C17EF" w:rsidRPr="008C17EF">
        <w:rPr>
          <w:rFonts w:ascii="Calibri" w:hAnsi="Calibri"/>
          <w:b/>
          <w:sz w:val="22"/>
          <w:szCs w:val="22"/>
        </w:rPr>
        <w:t>(Citations = 19)</w:t>
      </w:r>
    </w:p>
    <w:p w14:paraId="2860D1DA" w14:textId="70DAA17E" w:rsidR="008C17EF" w:rsidRPr="008C17EF" w:rsidRDefault="004417BB" w:rsidP="008C17EF">
      <w:pPr>
        <w:numPr>
          <w:ilvl w:val="0"/>
          <w:numId w:val="1"/>
        </w:numPr>
        <w:spacing w:after="60"/>
        <w:ind w:left="360"/>
        <w:rPr>
          <w:rFonts w:ascii="Calibri" w:hAnsi="Calibri"/>
          <w:sz w:val="22"/>
          <w:szCs w:val="22"/>
        </w:rPr>
      </w:pPr>
      <w:r w:rsidRPr="008C17EF">
        <w:rPr>
          <w:rFonts w:ascii="Calibri" w:hAnsi="Calibri"/>
          <w:b/>
          <w:sz w:val="22"/>
          <w:szCs w:val="22"/>
        </w:rPr>
        <w:t>H.L. Abbott</w:t>
      </w:r>
      <w:r w:rsidRPr="008C17EF">
        <w:rPr>
          <w:rFonts w:ascii="Calibri" w:hAnsi="Calibri"/>
          <w:sz w:val="22"/>
          <w:szCs w:val="22"/>
        </w:rPr>
        <w:t xml:space="preserve">, A. Bukoski and I. Harrison.  “Microcanonical unimolecular rate theory at surfaces. II. Vibrational state-resolved dissociative chemisorption of methane on Ni(100),” </w:t>
      </w:r>
      <w:r w:rsidRPr="008C17EF">
        <w:rPr>
          <w:rFonts w:ascii="Calibri" w:hAnsi="Calibri"/>
          <w:i/>
          <w:sz w:val="22"/>
          <w:szCs w:val="22"/>
        </w:rPr>
        <w:t>J. Chem. Phys.</w:t>
      </w:r>
      <w:r w:rsidRPr="008C17EF">
        <w:rPr>
          <w:rFonts w:ascii="Calibri" w:hAnsi="Calibri"/>
          <w:sz w:val="22"/>
          <w:szCs w:val="22"/>
        </w:rPr>
        <w:t xml:space="preserve">, </w:t>
      </w:r>
      <w:r w:rsidRPr="008C17EF">
        <w:rPr>
          <w:rFonts w:ascii="Calibri" w:hAnsi="Calibri"/>
          <w:sz w:val="22"/>
          <w:szCs w:val="22"/>
          <w:u w:val="single"/>
        </w:rPr>
        <w:t>121</w:t>
      </w:r>
      <w:r w:rsidRPr="008C17EF">
        <w:rPr>
          <w:rFonts w:ascii="Calibri" w:hAnsi="Calibri"/>
          <w:sz w:val="22"/>
          <w:szCs w:val="22"/>
        </w:rPr>
        <w:t>, 3792 (2004).</w:t>
      </w:r>
      <w:r w:rsidR="008C17EF" w:rsidRPr="008C17EF">
        <w:rPr>
          <w:rFonts w:ascii="Calibri" w:hAnsi="Calibri"/>
          <w:sz w:val="22"/>
          <w:szCs w:val="22"/>
        </w:rPr>
        <w:t xml:space="preserve"> DOI: 10.1063/1.1777221 </w:t>
      </w:r>
      <w:r w:rsidR="008C17EF" w:rsidRPr="008C17EF">
        <w:rPr>
          <w:rFonts w:ascii="Calibri" w:hAnsi="Calibri"/>
          <w:b/>
          <w:sz w:val="22"/>
          <w:szCs w:val="22"/>
        </w:rPr>
        <w:t>(Citations = 56)</w:t>
      </w:r>
    </w:p>
    <w:p w14:paraId="084B5B30" w14:textId="59B684DB" w:rsidR="004417BB" w:rsidRPr="008C17EF" w:rsidRDefault="004417BB" w:rsidP="008C17EF">
      <w:pPr>
        <w:numPr>
          <w:ilvl w:val="0"/>
          <w:numId w:val="1"/>
        </w:numPr>
        <w:spacing w:after="100"/>
        <w:ind w:left="360"/>
        <w:rPr>
          <w:rFonts w:ascii="Calibri" w:hAnsi="Calibri" w:cs="Calibri"/>
          <w:sz w:val="22"/>
          <w:szCs w:val="22"/>
        </w:rPr>
      </w:pPr>
      <w:r w:rsidRPr="008C17EF">
        <w:rPr>
          <w:rFonts w:ascii="Calibri" w:hAnsi="Calibri"/>
          <w:b/>
          <w:sz w:val="22"/>
          <w:szCs w:val="22"/>
        </w:rPr>
        <w:t>H.L. Abbott</w:t>
      </w:r>
      <w:r w:rsidRPr="008C17EF">
        <w:rPr>
          <w:rFonts w:ascii="Calibri" w:hAnsi="Calibri"/>
          <w:sz w:val="22"/>
          <w:szCs w:val="22"/>
        </w:rPr>
        <w:t>, A. Bukoski, D.F. Kavulak and I. Harrison.  “Dissociative chemisorption of methane on Ni(100): Threshold energy from CH</w:t>
      </w:r>
      <w:r w:rsidRPr="008C17EF">
        <w:rPr>
          <w:rFonts w:ascii="Calibri" w:hAnsi="Calibri"/>
          <w:sz w:val="22"/>
          <w:szCs w:val="22"/>
          <w:vertAlign w:val="subscript"/>
        </w:rPr>
        <w:t>4</w:t>
      </w:r>
      <w:r w:rsidRPr="008C17EF">
        <w:rPr>
          <w:rFonts w:ascii="Calibri" w:hAnsi="Calibri"/>
          <w:sz w:val="22"/>
          <w:szCs w:val="22"/>
        </w:rPr>
        <w:t>(2</w:t>
      </w:r>
      <w:r w:rsidRPr="008C17EF">
        <w:rPr>
          <w:rFonts w:ascii="Symbol" w:hAnsi="Symbol"/>
          <w:sz w:val="22"/>
          <w:szCs w:val="22"/>
        </w:rPr>
        <w:t></w:t>
      </w:r>
      <w:r w:rsidRPr="008C17EF">
        <w:rPr>
          <w:rFonts w:ascii="Calibri" w:hAnsi="Calibri"/>
          <w:sz w:val="22"/>
          <w:szCs w:val="22"/>
          <w:vertAlign w:val="subscript"/>
        </w:rPr>
        <w:t>3</w:t>
      </w:r>
      <w:r w:rsidRPr="008C17EF">
        <w:rPr>
          <w:rFonts w:ascii="Calibri" w:hAnsi="Calibri"/>
          <w:sz w:val="22"/>
          <w:szCs w:val="22"/>
        </w:rPr>
        <w:t xml:space="preserve">) eigenstate-resolved sticking measurements,” </w:t>
      </w:r>
      <w:r w:rsidRPr="008C17EF">
        <w:rPr>
          <w:rFonts w:ascii="Calibri" w:hAnsi="Calibri"/>
          <w:i/>
          <w:sz w:val="22"/>
          <w:szCs w:val="22"/>
        </w:rPr>
        <w:t>J. Chem. Phys.</w:t>
      </w:r>
      <w:r w:rsidRPr="008C17EF">
        <w:rPr>
          <w:rFonts w:ascii="Calibri" w:hAnsi="Calibri"/>
          <w:sz w:val="22"/>
          <w:szCs w:val="22"/>
        </w:rPr>
        <w:t xml:space="preserve">, </w:t>
      </w:r>
      <w:r w:rsidRPr="008C17EF">
        <w:rPr>
          <w:rFonts w:ascii="Calibri" w:hAnsi="Calibri"/>
          <w:sz w:val="22"/>
          <w:szCs w:val="22"/>
          <w:u w:val="single"/>
        </w:rPr>
        <w:t>119</w:t>
      </w:r>
      <w:r w:rsidRPr="008C17EF">
        <w:rPr>
          <w:rFonts w:ascii="Calibri" w:hAnsi="Calibri"/>
          <w:sz w:val="22"/>
          <w:szCs w:val="22"/>
        </w:rPr>
        <w:t>, 6407 (2004).</w:t>
      </w:r>
      <w:r w:rsidR="008C17EF" w:rsidRPr="008C17EF">
        <w:rPr>
          <w:rFonts w:ascii="Calibri" w:hAnsi="Calibri"/>
          <w:sz w:val="22"/>
          <w:szCs w:val="22"/>
        </w:rPr>
        <w:t xml:space="preserve"> </w:t>
      </w:r>
      <w:r w:rsidR="008C17EF">
        <w:rPr>
          <w:rFonts w:ascii="Calibri" w:hAnsi="Calibri"/>
          <w:sz w:val="22"/>
          <w:szCs w:val="22"/>
        </w:rPr>
        <w:t xml:space="preserve">DOI: </w:t>
      </w:r>
      <w:r w:rsidR="008C17EF" w:rsidRPr="008C17EF">
        <w:rPr>
          <w:rFonts w:ascii="Calibri" w:hAnsi="Calibri"/>
          <w:sz w:val="22"/>
          <w:szCs w:val="22"/>
        </w:rPr>
        <w:t xml:space="preserve">10.1063/1.1613935 </w:t>
      </w:r>
      <w:r w:rsidR="008C17EF" w:rsidRPr="008C17EF">
        <w:rPr>
          <w:rFonts w:ascii="Calibri" w:hAnsi="Calibri"/>
          <w:b/>
          <w:sz w:val="22"/>
          <w:szCs w:val="22"/>
        </w:rPr>
        <w:t>(Citations = 44)</w:t>
      </w:r>
    </w:p>
    <w:p w14:paraId="4DF5F2DD" w14:textId="77777777" w:rsidR="00AF536B" w:rsidRPr="00BF475F" w:rsidRDefault="00AF536B" w:rsidP="00AF536B">
      <w:pPr>
        <w:pStyle w:val="Default"/>
        <w:rPr>
          <w:rFonts w:ascii="Calibri" w:hAnsi="Calibri"/>
          <w:sz w:val="22"/>
          <w:szCs w:val="22"/>
        </w:rPr>
      </w:pPr>
    </w:p>
    <w:p w14:paraId="6F72EB7D" w14:textId="77777777" w:rsidR="00145322" w:rsidRPr="00BF475F" w:rsidRDefault="00145322" w:rsidP="00B850D0">
      <w:pPr>
        <w:pStyle w:val="Default"/>
        <w:spacing w:after="100"/>
        <w:rPr>
          <w:rFonts w:ascii="Calibri" w:hAnsi="Calibri" w:cs="Calibri"/>
          <w:b/>
          <w:bCs/>
          <w:iCs/>
          <w:sz w:val="22"/>
          <w:szCs w:val="22"/>
          <w:u w:val="single"/>
        </w:rPr>
      </w:pPr>
      <w:r w:rsidRPr="00BF475F">
        <w:rPr>
          <w:rFonts w:ascii="Calibri" w:hAnsi="Calibri" w:cs="Calibri"/>
          <w:b/>
          <w:bCs/>
          <w:iCs/>
          <w:sz w:val="22"/>
          <w:szCs w:val="22"/>
          <w:u w:val="single"/>
        </w:rPr>
        <w:t>PRESENTATIONS</w:t>
      </w:r>
    </w:p>
    <w:p w14:paraId="563B6C68" w14:textId="4B834155" w:rsidR="00F75B4B" w:rsidRPr="00BF475F" w:rsidRDefault="00F75B4B" w:rsidP="00B850D0">
      <w:pPr>
        <w:pStyle w:val="Default"/>
        <w:spacing w:after="100"/>
        <w:rPr>
          <w:rFonts w:ascii="Calibri" w:hAnsi="Calibri" w:cs="Calibri"/>
          <w:b/>
          <w:bCs/>
          <w:iCs/>
          <w:sz w:val="22"/>
          <w:szCs w:val="22"/>
        </w:rPr>
      </w:pPr>
      <w:r w:rsidRPr="00BF475F">
        <w:rPr>
          <w:rFonts w:ascii="Calibri" w:hAnsi="Calibri" w:cs="Calibri"/>
          <w:b/>
          <w:bCs/>
          <w:iCs/>
          <w:sz w:val="22"/>
          <w:szCs w:val="22"/>
        </w:rPr>
        <w:t>Invited Oral Presentations:</w:t>
      </w:r>
    </w:p>
    <w:p w14:paraId="72C548DA" w14:textId="6ACD77DD" w:rsidR="008D3740" w:rsidRDefault="0072674D">
      <w:pPr>
        <w:pStyle w:val="Default"/>
        <w:numPr>
          <w:ilvl w:val="0"/>
          <w:numId w:val="21"/>
        </w:numPr>
        <w:spacing w:after="100"/>
        <w:ind w:left="360"/>
        <w:rPr>
          <w:rFonts w:ascii="Calibri" w:hAnsi="Calibri" w:cs="Calibri"/>
          <w:bCs/>
          <w:iCs/>
          <w:sz w:val="22"/>
          <w:szCs w:val="22"/>
        </w:rPr>
      </w:pPr>
      <w:r>
        <w:rPr>
          <w:rFonts w:ascii="Calibri" w:hAnsi="Calibri" w:cs="Calibri"/>
          <w:bCs/>
          <w:iCs/>
          <w:sz w:val="22"/>
          <w:szCs w:val="22"/>
        </w:rPr>
        <w:lastRenderedPageBreak/>
        <w:t>“</w:t>
      </w:r>
      <w:r w:rsidRPr="0072674D">
        <w:rPr>
          <w:rFonts w:ascii="Calibri" w:hAnsi="Calibri" w:cs="Calibri"/>
          <w:iCs/>
          <w:sz w:val="22"/>
          <w:szCs w:val="22"/>
        </w:rPr>
        <w:t>Writing Proposals for the National Institutes of Health (NIH)</w:t>
      </w:r>
      <w:r w:rsidRPr="0072674D">
        <w:rPr>
          <w:rFonts w:ascii="Calibri" w:hAnsi="Calibri" w:cs="Calibri"/>
          <w:bCs/>
          <w:iCs/>
          <w:sz w:val="22"/>
          <w:szCs w:val="22"/>
        </w:rPr>
        <w:t>​</w:t>
      </w:r>
      <w:r>
        <w:rPr>
          <w:rFonts w:ascii="Calibri" w:hAnsi="Calibri" w:cs="Calibri"/>
          <w:bCs/>
          <w:iCs/>
          <w:sz w:val="22"/>
          <w:szCs w:val="22"/>
        </w:rPr>
        <w:t xml:space="preserve">,” </w:t>
      </w:r>
      <w:r w:rsidR="008D3740">
        <w:rPr>
          <w:rFonts w:ascii="Calibri" w:hAnsi="Calibri" w:cs="Calibri"/>
          <w:bCs/>
          <w:iCs/>
          <w:sz w:val="22"/>
          <w:szCs w:val="22"/>
        </w:rPr>
        <w:t xml:space="preserve">Project Management Institute </w:t>
      </w:r>
      <w:r>
        <w:rPr>
          <w:rFonts w:ascii="Calibri" w:hAnsi="Calibri" w:cs="Calibri"/>
          <w:bCs/>
          <w:iCs/>
          <w:sz w:val="22"/>
          <w:szCs w:val="22"/>
        </w:rPr>
        <w:t xml:space="preserve">(PMI) </w:t>
      </w:r>
      <w:r w:rsidR="008D3740">
        <w:rPr>
          <w:rFonts w:ascii="Calibri" w:hAnsi="Calibri" w:cs="Calibri"/>
          <w:bCs/>
          <w:iCs/>
          <w:sz w:val="22"/>
          <w:szCs w:val="22"/>
        </w:rPr>
        <w:t>Atlanta Chapter</w:t>
      </w:r>
      <w:r>
        <w:rPr>
          <w:rFonts w:ascii="Calibri" w:hAnsi="Calibri" w:cs="Calibri"/>
          <w:bCs/>
          <w:iCs/>
          <w:sz w:val="22"/>
          <w:szCs w:val="22"/>
        </w:rPr>
        <w:t xml:space="preserve">, online (03/2025), </w:t>
      </w:r>
      <w:r w:rsidRPr="0072674D">
        <w:rPr>
          <w:rFonts w:ascii="Calibri" w:hAnsi="Calibri" w:cs="Calibri"/>
          <w:bCs/>
          <w:i/>
          <w:sz w:val="22"/>
          <w:szCs w:val="22"/>
        </w:rPr>
        <w:t>local</w:t>
      </w:r>
    </w:p>
    <w:p w14:paraId="1F9648EC" w14:textId="056E47CD" w:rsidR="002B70B8" w:rsidRDefault="002B70B8">
      <w:pPr>
        <w:pStyle w:val="Default"/>
        <w:numPr>
          <w:ilvl w:val="0"/>
          <w:numId w:val="21"/>
        </w:numPr>
        <w:spacing w:after="100"/>
        <w:ind w:left="360"/>
        <w:rPr>
          <w:rFonts w:ascii="Calibri" w:hAnsi="Calibri" w:cs="Calibri"/>
          <w:bCs/>
          <w:iCs/>
          <w:sz w:val="22"/>
          <w:szCs w:val="22"/>
        </w:rPr>
      </w:pPr>
      <w:r>
        <w:rPr>
          <w:rFonts w:ascii="Calibri" w:hAnsi="Calibri" w:cs="Calibri"/>
          <w:bCs/>
          <w:iCs/>
          <w:sz w:val="22"/>
          <w:szCs w:val="22"/>
        </w:rPr>
        <w:t>“</w:t>
      </w:r>
      <w:r w:rsidRPr="002B70B8">
        <w:rPr>
          <w:rFonts w:ascii="Calibri" w:hAnsi="Calibri" w:cs="Calibri"/>
          <w:bCs/>
          <w:iCs/>
          <w:sz w:val="22"/>
          <w:szCs w:val="22"/>
        </w:rPr>
        <w:t>Stay Curious, Be Resilient, and</w:t>
      </w:r>
      <w:r>
        <w:rPr>
          <w:rFonts w:ascii="Calibri" w:hAnsi="Calibri" w:cs="Calibri"/>
          <w:bCs/>
          <w:iCs/>
          <w:sz w:val="22"/>
          <w:szCs w:val="22"/>
        </w:rPr>
        <w:t xml:space="preserve"> </w:t>
      </w:r>
      <w:r w:rsidRPr="002B70B8">
        <w:rPr>
          <w:rFonts w:ascii="Calibri" w:hAnsi="Calibri" w:cs="Calibri"/>
          <w:bCs/>
          <w:iCs/>
          <w:sz w:val="22"/>
          <w:szCs w:val="22"/>
        </w:rPr>
        <w:t>Adapt When Necessary</w:t>
      </w:r>
      <w:r>
        <w:rPr>
          <w:rFonts w:ascii="Calibri" w:hAnsi="Calibri" w:cs="Calibri"/>
          <w:bCs/>
          <w:iCs/>
          <w:sz w:val="22"/>
          <w:szCs w:val="22"/>
        </w:rPr>
        <w:t xml:space="preserve">,” ACS Astrocheminars, online, (02/2024), </w:t>
      </w:r>
      <w:r w:rsidRPr="002B70B8">
        <w:rPr>
          <w:rFonts w:ascii="Calibri" w:hAnsi="Calibri" w:cs="Calibri"/>
          <w:bCs/>
          <w:i/>
          <w:sz w:val="22"/>
          <w:szCs w:val="22"/>
        </w:rPr>
        <w:t>national</w:t>
      </w:r>
    </w:p>
    <w:p w14:paraId="051C3115" w14:textId="5D6C5218" w:rsidR="00BE3CAB" w:rsidRDefault="00BE3CAB">
      <w:pPr>
        <w:pStyle w:val="Default"/>
        <w:numPr>
          <w:ilvl w:val="0"/>
          <w:numId w:val="21"/>
        </w:numPr>
        <w:spacing w:after="100"/>
        <w:ind w:left="360"/>
        <w:rPr>
          <w:rFonts w:ascii="Calibri" w:hAnsi="Calibri" w:cs="Calibri"/>
          <w:bCs/>
          <w:iCs/>
          <w:sz w:val="22"/>
          <w:szCs w:val="22"/>
        </w:rPr>
      </w:pPr>
      <w:r w:rsidRPr="00BE3CAB">
        <w:rPr>
          <w:rFonts w:ascii="Calibri" w:hAnsi="Calibri" w:cs="Calibri"/>
          <w:bCs/>
          <w:iCs/>
          <w:sz w:val="22"/>
          <w:szCs w:val="22"/>
        </w:rPr>
        <w:t>"Phosphorus-Containing Minerals in Astrochemistry,"</w:t>
      </w:r>
      <w:r w:rsidR="001E654C">
        <w:rPr>
          <w:rFonts w:ascii="Calibri" w:hAnsi="Calibri" w:cs="Calibri"/>
          <w:bCs/>
          <w:iCs/>
          <w:sz w:val="22"/>
          <w:szCs w:val="22"/>
        </w:rPr>
        <w:t xml:space="preserve"> ACS National Meeting, San Francisco, CA</w:t>
      </w:r>
      <w:r w:rsidRPr="00BE3CAB">
        <w:rPr>
          <w:rFonts w:ascii="Calibri" w:hAnsi="Calibri" w:cs="Calibri"/>
          <w:bCs/>
          <w:iCs/>
          <w:sz w:val="22"/>
          <w:szCs w:val="22"/>
        </w:rPr>
        <w:t xml:space="preserve"> (</w:t>
      </w:r>
      <w:r w:rsidR="001E654C">
        <w:rPr>
          <w:rFonts w:ascii="Calibri" w:hAnsi="Calibri" w:cs="Calibri"/>
          <w:bCs/>
          <w:iCs/>
          <w:sz w:val="22"/>
          <w:szCs w:val="22"/>
        </w:rPr>
        <w:t>08/</w:t>
      </w:r>
      <w:r w:rsidRPr="00BE3CAB">
        <w:rPr>
          <w:rFonts w:ascii="Calibri" w:hAnsi="Calibri" w:cs="Calibri"/>
          <w:bCs/>
          <w:iCs/>
          <w:sz w:val="22"/>
          <w:szCs w:val="22"/>
        </w:rPr>
        <w:t>2023).</w:t>
      </w:r>
      <w:r w:rsidR="006475BD">
        <w:rPr>
          <w:rFonts w:ascii="Calibri" w:hAnsi="Calibri" w:cs="Calibri"/>
          <w:bCs/>
          <w:iCs/>
          <w:sz w:val="22"/>
          <w:szCs w:val="22"/>
        </w:rPr>
        <w:t xml:space="preserve"> </w:t>
      </w:r>
      <w:r w:rsidR="006475BD">
        <w:rPr>
          <w:rFonts w:ascii="Calibri" w:hAnsi="Calibri" w:cs="Calibri"/>
          <w:bCs/>
          <w:i/>
          <w:iCs/>
          <w:sz w:val="22"/>
          <w:szCs w:val="22"/>
        </w:rPr>
        <w:t>national</w:t>
      </w:r>
    </w:p>
    <w:p w14:paraId="4AB31B44" w14:textId="61BE39CA" w:rsidR="00C315CB" w:rsidRDefault="00C315CB">
      <w:pPr>
        <w:pStyle w:val="Default"/>
        <w:numPr>
          <w:ilvl w:val="0"/>
          <w:numId w:val="21"/>
        </w:numPr>
        <w:spacing w:after="100"/>
        <w:ind w:left="360"/>
        <w:rPr>
          <w:rFonts w:ascii="Calibri" w:hAnsi="Calibri" w:cs="Calibri"/>
          <w:bCs/>
          <w:iCs/>
          <w:sz w:val="22"/>
          <w:szCs w:val="22"/>
        </w:rPr>
      </w:pPr>
      <w:r>
        <w:rPr>
          <w:rFonts w:ascii="Calibri" w:hAnsi="Calibri" w:cs="Calibri"/>
          <w:bCs/>
          <w:iCs/>
          <w:sz w:val="22"/>
          <w:szCs w:val="22"/>
        </w:rPr>
        <w:t>“</w:t>
      </w:r>
      <w:r w:rsidRPr="00C315CB">
        <w:rPr>
          <w:rFonts w:ascii="Calibri" w:hAnsi="Calibri" w:cs="Calibri"/>
          <w:bCs/>
          <w:iCs/>
          <w:sz w:val="22"/>
          <w:szCs w:val="22"/>
        </w:rPr>
        <w:t>Identifying the Role of Phosphorus-Containing Minerals in Astrobiology</w:t>
      </w:r>
      <w:r>
        <w:rPr>
          <w:rFonts w:ascii="Calibri" w:hAnsi="Calibri" w:cs="Calibri"/>
          <w:bCs/>
          <w:iCs/>
          <w:sz w:val="22"/>
          <w:szCs w:val="22"/>
        </w:rPr>
        <w:t>,” ExplOrigins Colloquium, Atlanta, GA (02/2023).</w:t>
      </w:r>
      <w:r w:rsidR="006475BD">
        <w:rPr>
          <w:rFonts w:ascii="Calibri" w:hAnsi="Calibri" w:cs="Calibri"/>
          <w:bCs/>
          <w:iCs/>
          <w:sz w:val="22"/>
          <w:szCs w:val="22"/>
        </w:rPr>
        <w:t xml:space="preserve"> </w:t>
      </w:r>
      <w:r w:rsidR="006475BD">
        <w:rPr>
          <w:rFonts w:ascii="Calibri" w:hAnsi="Calibri" w:cs="Calibri"/>
          <w:bCs/>
          <w:i/>
          <w:iCs/>
          <w:sz w:val="22"/>
          <w:szCs w:val="22"/>
        </w:rPr>
        <w:t>local</w:t>
      </w:r>
    </w:p>
    <w:p w14:paraId="79E6BC47" w14:textId="3E03114F" w:rsidR="004016C7" w:rsidRPr="004016C7" w:rsidRDefault="004016C7">
      <w:pPr>
        <w:pStyle w:val="Default"/>
        <w:numPr>
          <w:ilvl w:val="0"/>
          <w:numId w:val="21"/>
        </w:numPr>
        <w:spacing w:after="100"/>
        <w:ind w:left="360"/>
        <w:rPr>
          <w:rFonts w:ascii="Calibri" w:hAnsi="Calibri" w:cs="Calibri"/>
          <w:bCs/>
          <w:iCs/>
          <w:sz w:val="22"/>
          <w:szCs w:val="22"/>
        </w:rPr>
      </w:pPr>
      <w:r w:rsidRPr="004016C7">
        <w:rPr>
          <w:rFonts w:ascii="Calibri" w:hAnsi="Calibri" w:cs="Calibri"/>
          <w:bCs/>
          <w:iCs/>
          <w:sz w:val="22"/>
          <w:szCs w:val="22"/>
        </w:rPr>
        <w:t xml:space="preserve">"Processing of Inorganic Metal Phosphites and the Implications for Astrochemical Phosphorus Cycles," </w:t>
      </w:r>
      <w:r w:rsidR="00CD4CC1">
        <w:rPr>
          <w:rFonts w:ascii="Calibri" w:hAnsi="Calibri" w:cs="Calibri"/>
          <w:bCs/>
          <w:iCs/>
          <w:sz w:val="22"/>
          <w:szCs w:val="22"/>
        </w:rPr>
        <w:t>ACS National Meeting</w:t>
      </w:r>
      <w:r w:rsidRPr="004016C7">
        <w:rPr>
          <w:rFonts w:ascii="Calibri" w:hAnsi="Calibri" w:cs="Calibri"/>
          <w:bCs/>
          <w:iCs/>
          <w:sz w:val="22"/>
          <w:szCs w:val="22"/>
        </w:rPr>
        <w:t>, Chicago, IL (</w:t>
      </w:r>
      <w:r>
        <w:rPr>
          <w:rFonts w:ascii="Calibri" w:hAnsi="Calibri" w:cs="Calibri"/>
          <w:bCs/>
          <w:iCs/>
          <w:sz w:val="22"/>
          <w:szCs w:val="22"/>
        </w:rPr>
        <w:t>05/</w:t>
      </w:r>
      <w:r w:rsidRPr="004016C7">
        <w:rPr>
          <w:rFonts w:ascii="Calibri" w:hAnsi="Calibri" w:cs="Calibri"/>
          <w:bCs/>
          <w:iCs/>
          <w:sz w:val="22"/>
          <w:szCs w:val="22"/>
        </w:rPr>
        <w:t>2022).</w:t>
      </w:r>
      <w:r w:rsidR="006475BD">
        <w:rPr>
          <w:rFonts w:ascii="Calibri" w:hAnsi="Calibri" w:cs="Calibri"/>
          <w:bCs/>
          <w:iCs/>
          <w:sz w:val="22"/>
          <w:szCs w:val="22"/>
        </w:rPr>
        <w:t xml:space="preserve"> </w:t>
      </w:r>
      <w:r w:rsidR="006475BD">
        <w:rPr>
          <w:rFonts w:ascii="Calibri" w:hAnsi="Calibri" w:cs="Calibri"/>
          <w:bCs/>
          <w:i/>
          <w:iCs/>
          <w:sz w:val="22"/>
          <w:szCs w:val="22"/>
        </w:rPr>
        <w:t>national</w:t>
      </w:r>
    </w:p>
    <w:p w14:paraId="37C1D3A5" w14:textId="009C2A2D" w:rsidR="00CD4CC1" w:rsidRDefault="004016C7">
      <w:pPr>
        <w:pStyle w:val="Default"/>
        <w:numPr>
          <w:ilvl w:val="0"/>
          <w:numId w:val="21"/>
        </w:numPr>
        <w:spacing w:after="100"/>
        <w:ind w:left="360"/>
        <w:rPr>
          <w:rFonts w:ascii="Calibri" w:hAnsi="Calibri" w:cs="Calibri"/>
          <w:bCs/>
          <w:iCs/>
          <w:sz w:val="22"/>
          <w:szCs w:val="22"/>
        </w:rPr>
      </w:pPr>
      <w:r w:rsidRPr="004016C7">
        <w:rPr>
          <w:rFonts w:ascii="Calibri" w:hAnsi="Calibri" w:cs="Calibri"/>
          <w:bCs/>
          <w:iCs/>
          <w:sz w:val="22"/>
          <w:szCs w:val="22"/>
        </w:rPr>
        <w:t xml:space="preserve">"The Plausibility of Metal Phosphites on a Prebiotic Earth," </w:t>
      </w:r>
      <w:r w:rsidR="00CD4CC1">
        <w:rPr>
          <w:rFonts w:ascii="Calibri" w:hAnsi="Calibri" w:cs="Calibri"/>
          <w:bCs/>
          <w:iCs/>
          <w:sz w:val="22"/>
          <w:szCs w:val="22"/>
        </w:rPr>
        <w:t xml:space="preserve">Natural Sciences Division, </w:t>
      </w:r>
      <w:r w:rsidRPr="004016C7">
        <w:rPr>
          <w:rFonts w:ascii="Calibri" w:hAnsi="Calibri" w:cs="Calibri"/>
          <w:bCs/>
          <w:iCs/>
          <w:sz w:val="22"/>
          <w:szCs w:val="22"/>
        </w:rPr>
        <w:t xml:space="preserve">New </w:t>
      </w:r>
      <w:r w:rsidR="001E654C">
        <w:rPr>
          <w:rFonts w:ascii="Calibri" w:hAnsi="Calibri" w:cs="Calibri"/>
          <w:bCs/>
          <w:iCs/>
          <w:sz w:val="22"/>
          <w:szCs w:val="22"/>
        </w:rPr>
        <w:t>College of Florida, Sarasota, FL</w:t>
      </w:r>
      <w:r w:rsidRPr="004016C7">
        <w:rPr>
          <w:rFonts w:ascii="Calibri" w:hAnsi="Calibri" w:cs="Calibri"/>
          <w:bCs/>
          <w:iCs/>
          <w:sz w:val="22"/>
          <w:szCs w:val="22"/>
        </w:rPr>
        <w:t xml:space="preserve"> (</w:t>
      </w:r>
      <w:r>
        <w:rPr>
          <w:rFonts w:ascii="Calibri" w:hAnsi="Calibri" w:cs="Calibri"/>
          <w:bCs/>
          <w:iCs/>
          <w:sz w:val="22"/>
          <w:szCs w:val="22"/>
        </w:rPr>
        <w:t>07/</w:t>
      </w:r>
      <w:r w:rsidRPr="004016C7">
        <w:rPr>
          <w:rFonts w:ascii="Calibri" w:hAnsi="Calibri" w:cs="Calibri"/>
          <w:bCs/>
          <w:iCs/>
          <w:sz w:val="22"/>
          <w:szCs w:val="22"/>
        </w:rPr>
        <w:t>2022).</w:t>
      </w:r>
      <w:r w:rsidR="006475BD">
        <w:rPr>
          <w:rFonts w:ascii="Calibri" w:hAnsi="Calibri" w:cs="Calibri"/>
          <w:bCs/>
          <w:iCs/>
          <w:sz w:val="22"/>
          <w:szCs w:val="22"/>
        </w:rPr>
        <w:t xml:space="preserve"> </w:t>
      </w:r>
      <w:r w:rsidR="006475BD">
        <w:rPr>
          <w:rFonts w:ascii="Calibri" w:hAnsi="Calibri" w:cs="Calibri"/>
          <w:bCs/>
          <w:i/>
          <w:iCs/>
          <w:sz w:val="22"/>
          <w:szCs w:val="22"/>
        </w:rPr>
        <w:t>regional</w:t>
      </w:r>
    </w:p>
    <w:p w14:paraId="50E82F56" w14:textId="4AF7CEFF" w:rsidR="00CD4CC1" w:rsidRDefault="00CD4CC1">
      <w:pPr>
        <w:pStyle w:val="Default"/>
        <w:numPr>
          <w:ilvl w:val="0"/>
          <w:numId w:val="21"/>
        </w:numPr>
        <w:spacing w:after="100"/>
        <w:ind w:left="360"/>
        <w:rPr>
          <w:rFonts w:ascii="Calibri" w:hAnsi="Calibri" w:cs="Calibri"/>
          <w:bCs/>
          <w:iCs/>
          <w:sz w:val="22"/>
          <w:szCs w:val="22"/>
        </w:rPr>
      </w:pPr>
      <w:r w:rsidRPr="00CD4CC1">
        <w:rPr>
          <w:rFonts w:ascii="Calibri" w:hAnsi="Calibri" w:cs="Calibri"/>
          <w:bCs/>
          <w:iCs/>
          <w:sz w:val="22"/>
          <w:szCs w:val="22"/>
        </w:rPr>
        <w:t>"Application of Polarization Modulated Infrared Spectroscopy to Model Prebiotic Chemical Systems,"</w:t>
      </w:r>
      <w:r>
        <w:rPr>
          <w:rFonts w:ascii="Calibri" w:hAnsi="Calibri" w:cs="Calibri"/>
          <w:bCs/>
          <w:iCs/>
          <w:sz w:val="22"/>
          <w:szCs w:val="22"/>
        </w:rPr>
        <w:t xml:space="preserve"> SERMACS</w:t>
      </w:r>
      <w:r w:rsidRPr="00CD4CC1">
        <w:rPr>
          <w:rFonts w:ascii="Calibri" w:hAnsi="Calibri" w:cs="Calibri"/>
          <w:bCs/>
          <w:iCs/>
          <w:sz w:val="22"/>
          <w:szCs w:val="22"/>
        </w:rPr>
        <w:t>, Birmingham, AL (11</w:t>
      </w:r>
      <w:r>
        <w:rPr>
          <w:rFonts w:ascii="Calibri" w:hAnsi="Calibri" w:cs="Calibri"/>
          <w:bCs/>
          <w:iCs/>
          <w:sz w:val="22"/>
          <w:szCs w:val="22"/>
        </w:rPr>
        <w:t>/</w:t>
      </w:r>
      <w:r w:rsidRPr="00CD4CC1">
        <w:rPr>
          <w:rFonts w:ascii="Calibri" w:hAnsi="Calibri" w:cs="Calibri"/>
          <w:bCs/>
          <w:iCs/>
          <w:sz w:val="22"/>
          <w:szCs w:val="22"/>
        </w:rPr>
        <w:t>2021).</w:t>
      </w:r>
      <w:r w:rsidR="006475BD">
        <w:rPr>
          <w:rFonts w:ascii="Calibri" w:hAnsi="Calibri" w:cs="Calibri"/>
          <w:bCs/>
          <w:iCs/>
          <w:sz w:val="22"/>
          <w:szCs w:val="22"/>
        </w:rPr>
        <w:t xml:space="preserve"> </w:t>
      </w:r>
      <w:r w:rsidR="006475BD">
        <w:rPr>
          <w:rFonts w:ascii="Calibri" w:hAnsi="Calibri" w:cs="Calibri"/>
          <w:bCs/>
          <w:i/>
          <w:iCs/>
          <w:sz w:val="22"/>
          <w:szCs w:val="22"/>
        </w:rPr>
        <w:t>regional</w:t>
      </w:r>
    </w:p>
    <w:p w14:paraId="7F2EEB9A" w14:textId="457F4F9F" w:rsidR="0019507A" w:rsidRDefault="0019507A">
      <w:pPr>
        <w:pStyle w:val="Default"/>
        <w:numPr>
          <w:ilvl w:val="0"/>
          <w:numId w:val="21"/>
        </w:numPr>
        <w:spacing w:after="100"/>
        <w:ind w:left="360"/>
        <w:rPr>
          <w:rFonts w:ascii="Calibri" w:hAnsi="Calibri" w:cs="Calibri"/>
          <w:bCs/>
          <w:iCs/>
          <w:sz w:val="22"/>
          <w:szCs w:val="22"/>
        </w:rPr>
      </w:pPr>
      <w:r w:rsidRPr="0019507A">
        <w:rPr>
          <w:rFonts w:ascii="Calibri" w:hAnsi="Calibri" w:cs="Calibri"/>
          <w:bCs/>
          <w:iCs/>
          <w:sz w:val="22"/>
          <w:szCs w:val="22"/>
        </w:rPr>
        <w:t xml:space="preserve">"Transforming Phosphorus from Minerals to Biomolecules on the Prebiotic Earth," </w:t>
      </w:r>
      <w:r>
        <w:rPr>
          <w:rFonts w:ascii="Calibri" w:hAnsi="Calibri" w:cs="Calibri"/>
          <w:bCs/>
          <w:iCs/>
          <w:sz w:val="22"/>
          <w:szCs w:val="22"/>
        </w:rPr>
        <w:t>ACS National Meeting</w:t>
      </w:r>
      <w:r w:rsidRPr="0019507A">
        <w:rPr>
          <w:rFonts w:ascii="Calibri" w:hAnsi="Calibri" w:cs="Calibri"/>
          <w:bCs/>
          <w:iCs/>
          <w:sz w:val="22"/>
          <w:szCs w:val="22"/>
        </w:rPr>
        <w:t xml:space="preserve">, </w:t>
      </w:r>
      <w:r w:rsidRPr="001E654C">
        <w:rPr>
          <w:rFonts w:ascii="Calibri" w:hAnsi="Calibri" w:cs="Calibri"/>
          <w:bCs/>
          <w:i/>
          <w:iCs/>
          <w:sz w:val="22"/>
          <w:szCs w:val="22"/>
        </w:rPr>
        <w:t>virtual</w:t>
      </w:r>
      <w:r>
        <w:rPr>
          <w:rFonts w:ascii="Calibri" w:hAnsi="Calibri" w:cs="Calibri"/>
          <w:bCs/>
          <w:iCs/>
          <w:sz w:val="22"/>
          <w:szCs w:val="22"/>
        </w:rPr>
        <w:t xml:space="preserve"> (0</w:t>
      </w:r>
      <w:r w:rsidR="00DE6C23">
        <w:rPr>
          <w:rFonts w:ascii="Calibri" w:hAnsi="Calibri" w:cs="Calibri"/>
          <w:bCs/>
          <w:iCs/>
          <w:sz w:val="22"/>
          <w:szCs w:val="22"/>
        </w:rPr>
        <w:t>4</w:t>
      </w:r>
      <w:r>
        <w:rPr>
          <w:rFonts w:ascii="Calibri" w:hAnsi="Calibri" w:cs="Calibri"/>
          <w:bCs/>
          <w:iCs/>
          <w:sz w:val="22"/>
          <w:szCs w:val="22"/>
        </w:rPr>
        <w:t>/2021).</w:t>
      </w:r>
      <w:r w:rsidR="006475BD">
        <w:rPr>
          <w:rFonts w:ascii="Calibri" w:hAnsi="Calibri" w:cs="Calibri"/>
          <w:bCs/>
          <w:iCs/>
          <w:sz w:val="22"/>
          <w:szCs w:val="22"/>
        </w:rPr>
        <w:t xml:space="preserve"> </w:t>
      </w:r>
      <w:r w:rsidR="006475BD">
        <w:rPr>
          <w:rFonts w:ascii="Calibri" w:hAnsi="Calibri" w:cs="Calibri"/>
          <w:bCs/>
          <w:i/>
          <w:iCs/>
          <w:sz w:val="22"/>
          <w:szCs w:val="22"/>
        </w:rPr>
        <w:t>national</w:t>
      </w:r>
    </w:p>
    <w:p w14:paraId="45A77325" w14:textId="1EA2B013" w:rsidR="00CD4CC1" w:rsidRPr="00CD4CC1" w:rsidRDefault="00CD4CC1">
      <w:pPr>
        <w:pStyle w:val="Default"/>
        <w:numPr>
          <w:ilvl w:val="0"/>
          <w:numId w:val="21"/>
        </w:numPr>
        <w:spacing w:after="100"/>
        <w:ind w:left="360"/>
        <w:rPr>
          <w:rFonts w:ascii="Calibri" w:hAnsi="Calibri" w:cs="Calibri"/>
          <w:bCs/>
          <w:iCs/>
          <w:sz w:val="22"/>
          <w:szCs w:val="22"/>
        </w:rPr>
      </w:pPr>
      <w:r w:rsidRPr="00CD4CC1">
        <w:rPr>
          <w:rFonts w:ascii="Calibri" w:hAnsi="Calibri" w:cs="Calibri"/>
          <w:bCs/>
          <w:iCs/>
          <w:sz w:val="22"/>
          <w:szCs w:val="22"/>
        </w:rPr>
        <w:t>"Transforming Phosphorus from Minerals to Biomolecules on a Prebiotic Earth," University of North Georgia, Gainesville, GA (</w:t>
      </w:r>
      <w:r>
        <w:rPr>
          <w:rFonts w:ascii="Calibri" w:hAnsi="Calibri" w:cs="Calibri"/>
          <w:bCs/>
          <w:iCs/>
          <w:sz w:val="22"/>
          <w:szCs w:val="22"/>
        </w:rPr>
        <w:t>02/</w:t>
      </w:r>
      <w:r w:rsidRPr="00CD4CC1">
        <w:rPr>
          <w:rFonts w:ascii="Calibri" w:hAnsi="Calibri" w:cs="Calibri"/>
          <w:bCs/>
          <w:iCs/>
          <w:sz w:val="22"/>
          <w:szCs w:val="22"/>
        </w:rPr>
        <w:t>2021).</w:t>
      </w:r>
      <w:r w:rsidR="006475BD">
        <w:rPr>
          <w:rFonts w:ascii="Calibri" w:hAnsi="Calibri" w:cs="Calibri"/>
          <w:bCs/>
          <w:iCs/>
          <w:sz w:val="22"/>
          <w:szCs w:val="22"/>
        </w:rPr>
        <w:t xml:space="preserve"> </w:t>
      </w:r>
      <w:r w:rsidR="006475BD">
        <w:rPr>
          <w:rFonts w:ascii="Calibri" w:hAnsi="Calibri" w:cs="Calibri"/>
          <w:bCs/>
          <w:i/>
          <w:iCs/>
          <w:sz w:val="22"/>
          <w:szCs w:val="22"/>
        </w:rPr>
        <w:t>regional</w:t>
      </w:r>
    </w:p>
    <w:p w14:paraId="50FC24ED" w14:textId="13929BE6" w:rsidR="00B46C84" w:rsidRPr="00BF475F" w:rsidRDefault="00B46C84">
      <w:pPr>
        <w:pStyle w:val="Default"/>
        <w:numPr>
          <w:ilvl w:val="0"/>
          <w:numId w:val="21"/>
        </w:numPr>
        <w:spacing w:after="100"/>
        <w:ind w:left="360"/>
        <w:rPr>
          <w:rFonts w:ascii="Calibri" w:hAnsi="Calibri" w:cs="Calibri"/>
          <w:bCs/>
          <w:iCs/>
          <w:sz w:val="22"/>
          <w:szCs w:val="22"/>
        </w:rPr>
      </w:pPr>
      <w:r w:rsidRPr="00BF475F">
        <w:rPr>
          <w:rFonts w:ascii="Calibri" w:hAnsi="Calibri" w:cs="Calibri"/>
          <w:bCs/>
          <w:iCs/>
          <w:sz w:val="22"/>
          <w:szCs w:val="22"/>
        </w:rPr>
        <w:t>“Challenges and opportunities in the investigation of astrochemical surface chemistry.” SERMACS, Savannah, GA (10/2019)</w:t>
      </w:r>
      <w:r w:rsidR="006475BD">
        <w:rPr>
          <w:rFonts w:ascii="Calibri" w:hAnsi="Calibri" w:cs="Calibri"/>
          <w:bCs/>
          <w:iCs/>
          <w:sz w:val="22"/>
          <w:szCs w:val="22"/>
        </w:rPr>
        <w:t xml:space="preserve"> </w:t>
      </w:r>
      <w:r w:rsidR="006475BD">
        <w:rPr>
          <w:rFonts w:ascii="Calibri" w:hAnsi="Calibri" w:cs="Calibri"/>
          <w:bCs/>
          <w:i/>
          <w:iCs/>
          <w:sz w:val="22"/>
          <w:szCs w:val="22"/>
        </w:rPr>
        <w:t>regional</w:t>
      </w:r>
    </w:p>
    <w:p w14:paraId="40BAAF71" w14:textId="61D0B289" w:rsidR="00F5402B" w:rsidRPr="00BF475F" w:rsidRDefault="00F5402B">
      <w:pPr>
        <w:pStyle w:val="Default"/>
        <w:numPr>
          <w:ilvl w:val="0"/>
          <w:numId w:val="21"/>
        </w:numPr>
        <w:spacing w:after="100"/>
        <w:ind w:left="360"/>
        <w:rPr>
          <w:rFonts w:ascii="Calibri" w:hAnsi="Calibri" w:cs="Calibri"/>
          <w:bCs/>
          <w:iCs/>
          <w:sz w:val="22"/>
          <w:szCs w:val="22"/>
        </w:rPr>
      </w:pPr>
      <w:r w:rsidRPr="00BF475F">
        <w:rPr>
          <w:rFonts w:ascii="Calibri" w:hAnsi="Calibri" w:cs="Calibri"/>
          <w:bCs/>
          <w:iCs/>
          <w:sz w:val="22"/>
          <w:szCs w:val="22"/>
        </w:rPr>
        <w:t>“</w:t>
      </w:r>
      <w:r w:rsidRPr="00BF475F">
        <w:rPr>
          <w:rFonts w:asciiTheme="minorHAnsi" w:hAnsiTheme="minorHAnsi" w:cstheme="minorHAnsi"/>
          <w:sz w:val="22"/>
          <w:szCs w:val="22"/>
        </w:rPr>
        <w:t xml:space="preserve">Achieving dynamic equilibrium as a woman in chemistry,” Diversity in the Chemical Industry: Women Chemists in the Southeast Symposium, </w:t>
      </w:r>
      <w:r w:rsidR="00CD4CC1">
        <w:rPr>
          <w:rFonts w:ascii="Calibri" w:hAnsi="Calibri" w:cs="Calibri"/>
          <w:sz w:val="22"/>
          <w:szCs w:val="22"/>
        </w:rPr>
        <w:t>SERMACS</w:t>
      </w:r>
      <w:r w:rsidRPr="00BF475F">
        <w:rPr>
          <w:rFonts w:ascii="Calibri" w:hAnsi="Calibri" w:cs="Calibri"/>
          <w:sz w:val="22"/>
          <w:szCs w:val="22"/>
        </w:rPr>
        <w:t>, Augusta, GA (11/2018)</w:t>
      </w:r>
      <w:r w:rsidR="006475BD">
        <w:rPr>
          <w:rFonts w:ascii="Calibri" w:hAnsi="Calibri" w:cs="Calibri"/>
          <w:sz w:val="22"/>
          <w:szCs w:val="22"/>
        </w:rPr>
        <w:t xml:space="preserve"> </w:t>
      </w:r>
      <w:r w:rsidR="006475BD">
        <w:rPr>
          <w:rFonts w:ascii="Calibri" w:hAnsi="Calibri" w:cs="Calibri"/>
          <w:i/>
          <w:sz w:val="22"/>
          <w:szCs w:val="22"/>
        </w:rPr>
        <w:t>regional</w:t>
      </w:r>
    </w:p>
    <w:p w14:paraId="54E95DD6" w14:textId="7DB0040A" w:rsidR="00724D18" w:rsidRPr="00BF475F" w:rsidRDefault="00724D18">
      <w:pPr>
        <w:pStyle w:val="Default"/>
        <w:numPr>
          <w:ilvl w:val="0"/>
          <w:numId w:val="21"/>
        </w:numPr>
        <w:spacing w:after="100"/>
        <w:ind w:left="360"/>
        <w:rPr>
          <w:rFonts w:ascii="Calibri" w:hAnsi="Calibri" w:cs="Calibri"/>
          <w:bCs/>
          <w:iCs/>
          <w:sz w:val="22"/>
          <w:szCs w:val="22"/>
        </w:rPr>
      </w:pPr>
      <w:r w:rsidRPr="00BF475F">
        <w:rPr>
          <w:rFonts w:ascii="Calibri" w:hAnsi="Calibri" w:cs="Calibri"/>
          <w:sz w:val="22"/>
          <w:szCs w:val="22"/>
        </w:rPr>
        <w:t>"Reduced Phosphorus Minerals and the Origin of Life," Furman University, Greenville, SC (12/2017)</w:t>
      </w:r>
      <w:r w:rsidR="006475BD">
        <w:rPr>
          <w:rFonts w:ascii="Calibri" w:hAnsi="Calibri" w:cs="Calibri"/>
          <w:sz w:val="22"/>
          <w:szCs w:val="22"/>
        </w:rPr>
        <w:t xml:space="preserve"> </w:t>
      </w:r>
      <w:r w:rsidR="006475BD">
        <w:rPr>
          <w:rFonts w:ascii="Calibri" w:hAnsi="Calibri" w:cs="Calibri"/>
          <w:i/>
          <w:sz w:val="22"/>
          <w:szCs w:val="22"/>
        </w:rPr>
        <w:t>regional</w:t>
      </w:r>
    </w:p>
    <w:p w14:paraId="17C1C824" w14:textId="3401540D" w:rsidR="00724D18" w:rsidRPr="00BF475F" w:rsidRDefault="00724D18">
      <w:pPr>
        <w:pStyle w:val="Default"/>
        <w:numPr>
          <w:ilvl w:val="0"/>
          <w:numId w:val="21"/>
        </w:numPr>
        <w:spacing w:after="100"/>
        <w:ind w:left="360"/>
        <w:rPr>
          <w:rFonts w:ascii="Calibri" w:hAnsi="Calibri" w:cs="Calibri"/>
          <w:bCs/>
          <w:iCs/>
          <w:sz w:val="22"/>
          <w:szCs w:val="22"/>
        </w:rPr>
      </w:pPr>
      <w:r w:rsidRPr="00BF475F">
        <w:rPr>
          <w:rFonts w:ascii="Calibri" w:hAnsi="Calibri" w:cs="Calibri"/>
          <w:sz w:val="22"/>
          <w:szCs w:val="22"/>
        </w:rPr>
        <w:t>“Reduced Phosphorus Minerals and the Origin of Life," College of Charleston, Charleston, SC (11/2017)</w:t>
      </w:r>
      <w:r w:rsidR="006475BD">
        <w:rPr>
          <w:rFonts w:ascii="Calibri" w:hAnsi="Calibri" w:cs="Calibri"/>
          <w:sz w:val="22"/>
          <w:szCs w:val="22"/>
        </w:rPr>
        <w:t xml:space="preserve"> </w:t>
      </w:r>
      <w:r w:rsidR="006475BD">
        <w:rPr>
          <w:rFonts w:ascii="Calibri" w:hAnsi="Calibri" w:cs="Calibri"/>
          <w:i/>
          <w:sz w:val="22"/>
          <w:szCs w:val="22"/>
        </w:rPr>
        <w:t>regional</w:t>
      </w:r>
    </w:p>
    <w:p w14:paraId="0027C80D" w14:textId="4A860B36" w:rsidR="00724D18" w:rsidRPr="00BF475F" w:rsidRDefault="00724D18">
      <w:pPr>
        <w:pStyle w:val="Default"/>
        <w:numPr>
          <w:ilvl w:val="0"/>
          <w:numId w:val="21"/>
        </w:numPr>
        <w:spacing w:after="100"/>
        <w:ind w:left="360"/>
        <w:rPr>
          <w:rFonts w:ascii="Calibri" w:hAnsi="Calibri" w:cs="Calibri"/>
          <w:bCs/>
          <w:iCs/>
          <w:sz w:val="22"/>
          <w:szCs w:val="22"/>
        </w:rPr>
      </w:pPr>
      <w:r w:rsidRPr="00BF475F">
        <w:rPr>
          <w:rFonts w:ascii="Calibri" w:hAnsi="Calibri" w:cs="Calibri"/>
          <w:sz w:val="22"/>
          <w:szCs w:val="22"/>
        </w:rPr>
        <w:t xml:space="preserve">"Reduced Phosphorus Minerals in Prebiotic Chemistry," </w:t>
      </w:r>
      <w:r w:rsidR="006475BD">
        <w:rPr>
          <w:rFonts w:ascii="Calibri" w:hAnsi="Calibri" w:cs="Calibri"/>
          <w:sz w:val="22"/>
          <w:szCs w:val="22"/>
        </w:rPr>
        <w:t>SERM</w:t>
      </w:r>
      <w:r w:rsidR="00CD4CC1">
        <w:rPr>
          <w:rFonts w:ascii="Calibri" w:hAnsi="Calibri" w:cs="Calibri"/>
          <w:sz w:val="22"/>
          <w:szCs w:val="22"/>
        </w:rPr>
        <w:t>ACS</w:t>
      </w:r>
      <w:r w:rsidRPr="00BF475F">
        <w:rPr>
          <w:rFonts w:ascii="Calibri" w:hAnsi="Calibri" w:cs="Calibri"/>
          <w:sz w:val="22"/>
          <w:szCs w:val="22"/>
        </w:rPr>
        <w:t>, Charlotte, NC (11/2017)</w:t>
      </w:r>
      <w:r w:rsidR="006475BD">
        <w:rPr>
          <w:rFonts w:ascii="Calibri" w:hAnsi="Calibri" w:cs="Calibri"/>
          <w:sz w:val="22"/>
          <w:szCs w:val="22"/>
        </w:rPr>
        <w:t xml:space="preserve"> </w:t>
      </w:r>
      <w:r w:rsidR="006475BD">
        <w:rPr>
          <w:rFonts w:ascii="Calibri" w:hAnsi="Calibri" w:cs="Calibri"/>
          <w:i/>
          <w:sz w:val="22"/>
          <w:szCs w:val="22"/>
        </w:rPr>
        <w:t>regional</w:t>
      </w:r>
    </w:p>
    <w:p w14:paraId="11324C54" w14:textId="70F44F35" w:rsidR="00724D18" w:rsidRPr="00BF475F" w:rsidRDefault="00724D18">
      <w:pPr>
        <w:pStyle w:val="Default"/>
        <w:numPr>
          <w:ilvl w:val="0"/>
          <w:numId w:val="21"/>
        </w:numPr>
        <w:spacing w:after="100"/>
        <w:ind w:left="360"/>
        <w:rPr>
          <w:rFonts w:ascii="Calibri" w:hAnsi="Calibri" w:cs="Calibri"/>
          <w:bCs/>
          <w:iCs/>
          <w:sz w:val="22"/>
          <w:szCs w:val="22"/>
        </w:rPr>
      </w:pPr>
      <w:r w:rsidRPr="00BF475F">
        <w:rPr>
          <w:rFonts w:ascii="Calibri" w:hAnsi="Calibri" w:cs="Calibri"/>
          <w:sz w:val="22"/>
          <w:szCs w:val="22"/>
        </w:rPr>
        <w:t>"Reduced Phosphorus Minerals and the Origin of Life," Union College, Schenectady, NY (10/2017)</w:t>
      </w:r>
      <w:r w:rsidR="006475BD">
        <w:rPr>
          <w:rFonts w:ascii="Calibri" w:hAnsi="Calibri" w:cs="Calibri"/>
          <w:sz w:val="22"/>
          <w:szCs w:val="22"/>
        </w:rPr>
        <w:t xml:space="preserve"> </w:t>
      </w:r>
      <w:r w:rsidR="006475BD">
        <w:rPr>
          <w:rFonts w:ascii="Calibri" w:hAnsi="Calibri" w:cs="Calibri"/>
          <w:i/>
          <w:sz w:val="22"/>
          <w:szCs w:val="22"/>
        </w:rPr>
        <w:t>regional</w:t>
      </w:r>
    </w:p>
    <w:p w14:paraId="51A6EF6F" w14:textId="577A976E" w:rsidR="00256F5F" w:rsidRPr="00BF475F" w:rsidRDefault="00256F5F">
      <w:pPr>
        <w:pStyle w:val="Default"/>
        <w:numPr>
          <w:ilvl w:val="0"/>
          <w:numId w:val="21"/>
        </w:numPr>
        <w:spacing w:after="100"/>
        <w:ind w:left="360"/>
        <w:rPr>
          <w:rFonts w:ascii="Calibri" w:hAnsi="Calibri" w:cs="Calibri"/>
          <w:bCs/>
          <w:iCs/>
          <w:sz w:val="22"/>
          <w:szCs w:val="22"/>
        </w:rPr>
      </w:pPr>
      <w:r w:rsidRPr="00BF475F">
        <w:rPr>
          <w:rFonts w:ascii="Calibri" w:hAnsi="Calibri" w:cs="Calibri"/>
          <w:bCs/>
          <w:iCs/>
          <w:sz w:val="22"/>
          <w:szCs w:val="22"/>
        </w:rPr>
        <w:t>“Investigations of Schreibersite to Address the Phosphorus Question,” University of Georgia, Athens, GA (10/2016)</w:t>
      </w:r>
      <w:r w:rsidR="006475BD">
        <w:rPr>
          <w:rFonts w:ascii="Calibri" w:hAnsi="Calibri" w:cs="Calibri"/>
          <w:bCs/>
          <w:iCs/>
          <w:sz w:val="22"/>
          <w:szCs w:val="22"/>
        </w:rPr>
        <w:t xml:space="preserve"> </w:t>
      </w:r>
      <w:r w:rsidR="006475BD">
        <w:rPr>
          <w:rFonts w:ascii="Calibri" w:hAnsi="Calibri" w:cs="Calibri"/>
          <w:bCs/>
          <w:i/>
          <w:iCs/>
          <w:sz w:val="22"/>
          <w:szCs w:val="22"/>
        </w:rPr>
        <w:t>local</w:t>
      </w:r>
    </w:p>
    <w:p w14:paraId="0C3C5105" w14:textId="0E57E362" w:rsidR="00561845" w:rsidRPr="00BF475F" w:rsidRDefault="00561845">
      <w:pPr>
        <w:pStyle w:val="Default"/>
        <w:numPr>
          <w:ilvl w:val="0"/>
          <w:numId w:val="21"/>
        </w:numPr>
        <w:spacing w:after="100"/>
        <w:ind w:left="360"/>
        <w:rPr>
          <w:rFonts w:ascii="Calibri" w:hAnsi="Calibri" w:cs="Calibri"/>
          <w:bCs/>
          <w:iCs/>
          <w:sz w:val="22"/>
          <w:szCs w:val="22"/>
        </w:rPr>
      </w:pPr>
      <w:r w:rsidRPr="00BF475F">
        <w:rPr>
          <w:rFonts w:ascii="Calibri" w:hAnsi="Calibri" w:cs="Calibri"/>
          <w:bCs/>
          <w:iCs/>
          <w:sz w:val="22"/>
          <w:szCs w:val="22"/>
        </w:rPr>
        <w:t xml:space="preserve">“Investigations of Schreibersite to Address the Phosphorus Question,” </w:t>
      </w:r>
      <w:r w:rsidR="00256F5F" w:rsidRPr="00BF475F">
        <w:rPr>
          <w:rFonts w:ascii="Calibri" w:hAnsi="Calibri" w:cs="Calibri"/>
          <w:bCs/>
          <w:iCs/>
          <w:sz w:val="22"/>
          <w:szCs w:val="22"/>
        </w:rPr>
        <w:t>Herty Medalist Undergraduate Research Symposium</w:t>
      </w:r>
      <w:r w:rsidRPr="00BF475F">
        <w:rPr>
          <w:rFonts w:ascii="Calibri" w:hAnsi="Calibri" w:cs="Calibri"/>
          <w:bCs/>
          <w:iCs/>
          <w:sz w:val="22"/>
          <w:szCs w:val="22"/>
        </w:rPr>
        <w:t xml:space="preserve">, </w:t>
      </w:r>
      <w:r w:rsidR="00256F5F" w:rsidRPr="00BF475F">
        <w:rPr>
          <w:rFonts w:ascii="Calibri" w:hAnsi="Calibri" w:cs="Calibri"/>
          <w:bCs/>
          <w:iCs/>
          <w:sz w:val="22"/>
          <w:szCs w:val="22"/>
        </w:rPr>
        <w:t>Morehouse College</w:t>
      </w:r>
      <w:r w:rsidRPr="00BF475F">
        <w:rPr>
          <w:rFonts w:ascii="Calibri" w:hAnsi="Calibri" w:cs="Calibri"/>
          <w:bCs/>
          <w:iCs/>
          <w:sz w:val="22"/>
          <w:szCs w:val="22"/>
        </w:rPr>
        <w:t xml:space="preserve">, </w:t>
      </w:r>
      <w:r w:rsidR="00256F5F" w:rsidRPr="00BF475F">
        <w:rPr>
          <w:rFonts w:ascii="Calibri" w:hAnsi="Calibri" w:cs="Calibri"/>
          <w:bCs/>
          <w:iCs/>
          <w:sz w:val="22"/>
          <w:szCs w:val="22"/>
        </w:rPr>
        <w:t>Atlanta, GA</w:t>
      </w:r>
      <w:r w:rsidRPr="00BF475F">
        <w:rPr>
          <w:rFonts w:ascii="Calibri" w:hAnsi="Calibri" w:cs="Calibri"/>
          <w:bCs/>
          <w:iCs/>
          <w:sz w:val="22"/>
          <w:szCs w:val="22"/>
        </w:rPr>
        <w:t xml:space="preserve"> (09/2016)</w:t>
      </w:r>
      <w:r w:rsidR="006475BD">
        <w:rPr>
          <w:rFonts w:ascii="Calibri" w:hAnsi="Calibri" w:cs="Calibri"/>
          <w:bCs/>
          <w:iCs/>
          <w:sz w:val="22"/>
          <w:szCs w:val="22"/>
        </w:rPr>
        <w:t xml:space="preserve"> </w:t>
      </w:r>
      <w:r w:rsidR="006475BD">
        <w:rPr>
          <w:rFonts w:ascii="Calibri" w:hAnsi="Calibri" w:cs="Calibri"/>
          <w:bCs/>
          <w:i/>
          <w:iCs/>
          <w:sz w:val="22"/>
          <w:szCs w:val="22"/>
        </w:rPr>
        <w:t>local</w:t>
      </w:r>
    </w:p>
    <w:p w14:paraId="00FCF4C0" w14:textId="374CBF77" w:rsidR="00561845" w:rsidRPr="00BF475F" w:rsidRDefault="00561845">
      <w:pPr>
        <w:pStyle w:val="Default"/>
        <w:numPr>
          <w:ilvl w:val="0"/>
          <w:numId w:val="21"/>
        </w:numPr>
        <w:spacing w:after="100"/>
        <w:ind w:left="360"/>
        <w:rPr>
          <w:rFonts w:ascii="Calibri" w:hAnsi="Calibri" w:cs="Calibri"/>
          <w:bCs/>
          <w:iCs/>
          <w:sz w:val="22"/>
          <w:szCs w:val="22"/>
        </w:rPr>
      </w:pPr>
      <w:r w:rsidRPr="00BF475F">
        <w:rPr>
          <w:rFonts w:ascii="Calibri" w:hAnsi="Calibri" w:cs="Calibri"/>
          <w:bCs/>
          <w:iCs/>
          <w:sz w:val="22"/>
          <w:szCs w:val="22"/>
        </w:rPr>
        <w:t>“Investigations of Schreibersite to Address the Phosphorus Question,” UNC-Charlotte, Charlotte, NC (09/2016)</w:t>
      </w:r>
      <w:r w:rsidR="006475BD">
        <w:rPr>
          <w:rFonts w:ascii="Calibri" w:hAnsi="Calibri" w:cs="Calibri"/>
          <w:bCs/>
          <w:iCs/>
          <w:sz w:val="22"/>
          <w:szCs w:val="22"/>
        </w:rPr>
        <w:t xml:space="preserve"> </w:t>
      </w:r>
      <w:r w:rsidR="006475BD">
        <w:rPr>
          <w:rFonts w:ascii="Calibri" w:hAnsi="Calibri" w:cs="Calibri"/>
          <w:bCs/>
          <w:i/>
          <w:iCs/>
          <w:sz w:val="22"/>
          <w:szCs w:val="22"/>
        </w:rPr>
        <w:t>regional</w:t>
      </w:r>
    </w:p>
    <w:p w14:paraId="03462B9E" w14:textId="7BBEE7A8" w:rsidR="00F75B4B" w:rsidRPr="00BF475F" w:rsidRDefault="00F75B4B">
      <w:pPr>
        <w:pStyle w:val="Default"/>
        <w:numPr>
          <w:ilvl w:val="0"/>
          <w:numId w:val="21"/>
        </w:numPr>
        <w:spacing w:after="100"/>
        <w:ind w:left="360"/>
        <w:rPr>
          <w:rFonts w:ascii="Calibri" w:hAnsi="Calibri" w:cs="Calibri"/>
          <w:bCs/>
          <w:iCs/>
          <w:sz w:val="22"/>
          <w:szCs w:val="22"/>
        </w:rPr>
      </w:pPr>
      <w:r w:rsidRPr="00BF475F">
        <w:rPr>
          <w:rFonts w:ascii="Calibri" w:hAnsi="Calibri" w:cs="Calibri"/>
          <w:bCs/>
          <w:iCs/>
          <w:sz w:val="22"/>
          <w:szCs w:val="22"/>
        </w:rPr>
        <w:t>“Chemistry at Gas-Solid Interfaces: Research in the Abbott-Lyon Lab,” Clayton State University, Morrow, GA (02/2015)</w:t>
      </w:r>
      <w:r w:rsidR="006475BD">
        <w:rPr>
          <w:rFonts w:ascii="Calibri" w:hAnsi="Calibri" w:cs="Calibri"/>
          <w:bCs/>
          <w:iCs/>
          <w:sz w:val="22"/>
          <w:szCs w:val="22"/>
        </w:rPr>
        <w:t xml:space="preserve"> </w:t>
      </w:r>
      <w:r w:rsidR="006475BD">
        <w:rPr>
          <w:rFonts w:ascii="Calibri" w:hAnsi="Calibri" w:cs="Calibri"/>
          <w:bCs/>
          <w:i/>
          <w:iCs/>
          <w:sz w:val="22"/>
          <w:szCs w:val="22"/>
        </w:rPr>
        <w:t>regional</w:t>
      </w:r>
    </w:p>
    <w:p w14:paraId="3603F2EA" w14:textId="29D2CACD" w:rsidR="00793E1F" w:rsidRPr="00BF475F" w:rsidRDefault="00793E1F">
      <w:pPr>
        <w:pStyle w:val="Default"/>
        <w:numPr>
          <w:ilvl w:val="0"/>
          <w:numId w:val="21"/>
        </w:numPr>
        <w:spacing w:after="100"/>
        <w:ind w:left="360"/>
        <w:rPr>
          <w:rFonts w:ascii="Calibri" w:hAnsi="Calibri" w:cs="Calibri"/>
          <w:bCs/>
          <w:iCs/>
          <w:sz w:val="22"/>
          <w:szCs w:val="22"/>
        </w:rPr>
      </w:pPr>
      <w:r w:rsidRPr="00BF475F">
        <w:rPr>
          <w:rFonts w:ascii="Calibri" w:hAnsi="Calibri"/>
          <w:sz w:val="22"/>
          <w:szCs w:val="22"/>
        </w:rPr>
        <w:t xml:space="preserve">“Methanol Oxidation on Ceria-supported Catalysts,” </w:t>
      </w:r>
      <w:r w:rsidR="00CD4CC1">
        <w:rPr>
          <w:rFonts w:ascii="Calibri" w:hAnsi="Calibri"/>
          <w:sz w:val="22"/>
          <w:szCs w:val="22"/>
        </w:rPr>
        <w:t>ACS National</w:t>
      </w:r>
      <w:r w:rsidRPr="00BF475F">
        <w:rPr>
          <w:rFonts w:ascii="Calibri" w:hAnsi="Calibri"/>
          <w:sz w:val="22"/>
          <w:szCs w:val="22"/>
        </w:rPr>
        <w:t xml:space="preserve"> Meeting, Washington, DC (08/2009)</w:t>
      </w:r>
      <w:r w:rsidR="006475BD">
        <w:rPr>
          <w:rFonts w:ascii="Calibri" w:hAnsi="Calibri"/>
          <w:sz w:val="22"/>
          <w:szCs w:val="22"/>
        </w:rPr>
        <w:t xml:space="preserve"> </w:t>
      </w:r>
      <w:r w:rsidR="006475BD">
        <w:rPr>
          <w:rFonts w:ascii="Calibri" w:hAnsi="Calibri"/>
          <w:i/>
          <w:sz w:val="22"/>
          <w:szCs w:val="22"/>
        </w:rPr>
        <w:t>national</w:t>
      </w:r>
    </w:p>
    <w:p w14:paraId="772469D8" w14:textId="73D7BEAB" w:rsidR="00316E31" w:rsidRPr="00BF475F" w:rsidRDefault="005F01BA" w:rsidP="00B850D0">
      <w:pPr>
        <w:pStyle w:val="Default"/>
        <w:spacing w:after="100"/>
        <w:rPr>
          <w:rFonts w:ascii="Calibri" w:hAnsi="Calibri" w:cs="Calibri"/>
          <w:b/>
          <w:bCs/>
          <w:iCs/>
          <w:sz w:val="22"/>
          <w:szCs w:val="22"/>
        </w:rPr>
      </w:pPr>
      <w:r w:rsidRPr="00BF475F">
        <w:rPr>
          <w:rFonts w:ascii="Calibri" w:hAnsi="Calibri" w:cs="Calibri"/>
          <w:b/>
          <w:bCs/>
          <w:iCs/>
          <w:sz w:val="22"/>
          <w:szCs w:val="22"/>
        </w:rPr>
        <w:lastRenderedPageBreak/>
        <w:t>Selected</w:t>
      </w:r>
      <w:r w:rsidR="00316E31" w:rsidRPr="00BF475F">
        <w:rPr>
          <w:rFonts w:ascii="Calibri" w:hAnsi="Calibri" w:cs="Calibri"/>
          <w:b/>
          <w:bCs/>
          <w:iCs/>
          <w:sz w:val="22"/>
          <w:szCs w:val="22"/>
        </w:rPr>
        <w:t xml:space="preserve"> </w:t>
      </w:r>
      <w:r w:rsidR="004016C7">
        <w:rPr>
          <w:rFonts w:ascii="Calibri" w:hAnsi="Calibri" w:cs="Calibri"/>
          <w:b/>
          <w:bCs/>
          <w:iCs/>
          <w:sz w:val="22"/>
          <w:szCs w:val="22"/>
        </w:rPr>
        <w:t xml:space="preserve">Contributed </w:t>
      </w:r>
      <w:r w:rsidR="00316E31" w:rsidRPr="00BF475F">
        <w:rPr>
          <w:rFonts w:ascii="Calibri" w:hAnsi="Calibri" w:cs="Calibri"/>
          <w:b/>
          <w:bCs/>
          <w:iCs/>
          <w:sz w:val="22"/>
          <w:szCs w:val="22"/>
        </w:rPr>
        <w:t>Conference Oral Presentations:</w:t>
      </w:r>
    </w:p>
    <w:p w14:paraId="5B551E3E" w14:textId="282A1B01" w:rsidR="009911B2" w:rsidRDefault="009911B2">
      <w:pPr>
        <w:pStyle w:val="Default"/>
        <w:numPr>
          <w:ilvl w:val="0"/>
          <w:numId w:val="27"/>
        </w:numPr>
        <w:spacing w:after="100"/>
        <w:ind w:left="360"/>
        <w:rPr>
          <w:rFonts w:ascii="Calibri" w:hAnsi="Calibri" w:cs="Calibri"/>
          <w:bCs/>
          <w:iCs/>
          <w:sz w:val="22"/>
          <w:szCs w:val="22"/>
        </w:rPr>
      </w:pPr>
      <w:r>
        <w:rPr>
          <w:rFonts w:ascii="Calibri" w:hAnsi="Calibri" w:cs="Calibri"/>
          <w:bCs/>
          <w:iCs/>
          <w:sz w:val="22"/>
          <w:szCs w:val="22"/>
        </w:rPr>
        <w:t xml:space="preserve">“TILTing Toward Success in Research Development,” NORDP, Indianapolis, IN (04/2025) </w:t>
      </w:r>
      <w:r w:rsidRPr="009911B2">
        <w:rPr>
          <w:rFonts w:ascii="Calibri" w:hAnsi="Calibri" w:cs="Calibri"/>
          <w:bCs/>
          <w:i/>
          <w:sz w:val="22"/>
          <w:szCs w:val="22"/>
        </w:rPr>
        <w:t>national</w:t>
      </w:r>
    </w:p>
    <w:p w14:paraId="4AFD7DC0" w14:textId="3D2F5177" w:rsidR="00F75B4B" w:rsidRPr="00BF475F" w:rsidRDefault="00F75B4B">
      <w:pPr>
        <w:pStyle w:val="Default"/>
        <w:numPr>
          <w:ilvl w:val="0"/>
          <w:numId w:val="27"/>
        </w:numPr>
        <w:spacing w:after="100"/>
        <w:ind w:left="360"/>
        <w:rPr>
          <w:rFonts w:ascii="Calibri" w:hAnsi="Calibri" w:cs="Calibri"/>
          <w:bCs/>
          <w:iCs/>
          <w:sz w:val="22"/>
          <w:szCs w:val="22"/>
        </w:rPr>
      </w:pPr>
      <w:r w:rsidRPr="00BF475F">
        <w:rPr>
          <w:rFonts w:ascii="Calibri" w:hAnsi="Calibri" w:cs="Calibri"/>
          <w:bCs/>
          <w:iCs/>
          <w:sz w:val="22"/>
          <w:szCs w:val="22"/>
        </w:rPr>
        <w:t xml:space="preserve">“Investigation of Prebiotic Molecule Adsorption on the Meteoritic Mineral Schreibersite by Infrared Reflection-Absorption Spectroscopy,” </w:t>
      </w:r>
      <w:r w:rsidR="001E32BE">
        <w:rPr>
          <w:rFonts w:ascii="Calibri" w:hAnsi="Calibri" w:cs="Calibri"/>
          <w:bCs/>
          <w:iCs/>
          <w:sz w:val="22"/>
          <w:szCs w:val="22"/>
        </w:rPr>
        <w:t>SERMACS</w:t>
      </w:r>
      <w:r w:rsidRPr="00BF475F">
        <w:rPr>
          <w:rFonts w:ascii="Calibri" w:hAnsi="Calibri" w:cs="Calibri"/>
          <w:bCs/>
          <w:iCs/>
          <w:sz w:val="22"/>
          <w:szCs w:val="22"/>
        </w:rPr>
        <w:t xml:space="preserve">, Columbia, SC (10/2016) </w:t>
      </w:r>
      <w:r w:rsidRPr="00BF475F">
        <w:rPr>
          <w:rFonts w:ascii="Calibri" w:hAnsi="Calibri" w:cs="Calibri"/>
          <w:bCs/>
          <w:i/>
          <w:iCs/>
          <w:sz w:val="22"/>
          <w:szCs w:val="22"/>
        </w:rPr>
        <w:t>regional</w:t>
      </w:r>
    </w:p>
    <w:p w14:paraId="79CE195F" w14:textId="7CFC6255" w:rsidR="00316E31" w:rsidRPr="00BF475F" w:rsidRDefault="00316E31">
      <w:pPr>
        <w:pStyle w:val="Default"/>
        <w:numPr>
          <w:ilvl w:val="0"/>
          <w:numId w:val="27"/>
        </w:numPr>
        <w:spacing w:after="100"/>
        <w:ind w:left="360"/>
        <w:rPr>
          <w:rFonts w:ascii="Calibri" w:hAnsi="Calibri" w:cs="Calibri"/>
          <w:bCs/>
          <w:iCs/>
          <w:sz w:val="22"/>
          <w:szCs w:val="22"/>
        </w:rPr>
      </w:pPr>
      <w:r w:rsidRPr="00BF475F">
        <w:rPr>
          <w:rFonts w:ascii="Calibri" w:hAnsi="Calibri" w:cs="Calibri"/>
          <w:bCs/>
          <w:iCs/>
          <w:sz w:val="22"/>
          <w:szCs w:val="22"/>
        </w:rPr>
        <w:t xml:space="preserve">“Surface Characterization of Iron-Nickel Phosphides to Understand Their Role in Prebiotic Phosphorylation,” </w:t>
      </w:r>
      <w:r w:rsidR="001E32BE">
        <w:rPr>
          <w:rFonts w:ascii="Calibri" w:hAnsi="Calibri" w:cs="Calibri"/>
          <w:bCs/>
          <w:iCs/>
          <w:sz w:val="22"/>
          <w:szCs w:val="22"/>
        </w:rPr>
        <w:t>ACS</w:t>
      </w:r>
      <w:r w:rsidRPr="00BF475F">
        <w:rPr>
          <w:rFonts w:ascii="Calibri" w:hAnsi="Calibri" w:cs="Calibri"/>
          <w:bCs/>
          <w:iCs/>
          <w:sz w:val="22"/>
          <w:szCs w:val="22"/>
        </w:rPr>
        <w:t xml:space="preserve"> National Meeting, San Diego, CA (03/2016) </w:t>
      </w:r>
      <w:r w:rsidRPr="00BF475F">
        <w:rPr>
          <w:rFonts w:ascii="Calibri" w:hAnsi="Calibri" w:cs="Calibri"/>
          <w:bCs/>
          <w:i/>
          <w:iCs/>
          <w:sz w:val="22"/>
          <w:szCs w:val="22"/>
        </w:rPr>
        <w:t>national</w:t>
      </w:r>
    </w:p>
    <w:p w14:paraId="72B03D8E" w14:textId="15B7C662" w:rsidR="00316E31" w:rsidRPr="00BF475F" w:rsidRDefault="00316E31">
      <w:pPr>
        <w:pStyle w:val="Default"/>
        <w:numPr>
          <w:ilvl w:val="0"/>
          <w:numId w:val="27"/>
        </w:numPr>
        <w:spacing w:after="100"/>
        <w:ind w:left="360"/>
        <w:rPr>
          <w:rFonts w:ascii="Calibri" w:hAnsi="Calibri" w:cs="Calibri"/>
          <w:bCs/>
          <w:iCs/>
          <w:sz w:val="22"/>
          <w:szCs w:val="22"/>
        </w:rPr>
      </w:pPr>
      <w:r w:rsidRPr="00BF475F">
        <w:rPr>
          <w:rFonts w:ascii="Calibri" w:hAnsi="Calibri" w:cs="Calibri"/>
          <w:bCs/>
          <w:iCs/>
          <w:sz w:val="22"/>
          <w:szCs w:val="22"/>
        </w:rPr>
        <w:t xml:space="preserve">"Adsorption Studies of Water and Methanol on a Metal Phosphide Surface," </w:t>
      </w:r>
      <w:r w:rsidR="001E32BE">
        <w:rPr>
          <w:rFonts w:ascii="Calibri" w:hAnsi="Calibri" w:cs="Calibri"/>
          <w:bCs/>
          <w:iCs/>
          <w:sz w:val="22"/>
          <w:szCs w:val="22"/>
        </w:rPr>
        <w:t>SERMACS</w:t>
      </w:r>
      <w:r w:rsidRPr="00BF475F">
        <w:rPr>
          <w:rFonts w:ascii="Calibri" w:hAnsi="Calibri" w:cs="Calibri"/>
          <w:bCs/>
          <w:iCs/>
          <w:sz w:val="22"/>
          <w:szCs w:val="22"/>
        </w:rPr>
        <w:t xml:space="preserve">, Memphis, TN (11/2015) </w:t>
      </w:r>
      <w:r w:rsidRPr="00BF475F">
        <w:rPr>
          <w:rFonts w:ascii="Calibri" w:hAnsi="Calibri" w:cs="Calibri"/>
          <w:bCs/>
          <w:i/>
          <w:iCs/>
          <w:sz w:val="22"/>
          <w:szCs w:val="22"/>
        </w:rPr>
        <w:t>regional</w:t>
      </w:r>
    </w:p>
    <w:p w14:paraId="6E366E17" w14:textId="77777777" w:rsidR="00316E31" w:rsidRPr="00BF475F" w:rsidRDefault="00316E31">
      <w:pPr>
        <w:pStyle w:val="Default"/>
        <w:numPr>
          <w:ilvl w:val="0"/>
          <w:numId w:val="27"/>
        </w:numPr>
        <w:spacing w:after="100"/>
        <w:ind w:left="360"/>
        <w:rPr>
          <w:rFonts w:ascii="Calibri" w:hAnsi="Calibri" w:cs="Calibri"/>
          <w:bCs/>
          <w:iCs/>
          <w:sz w:val="22"/>
          <w:szCs w:val="22"/>
        </w:rPr>
      </w:pPr>
      <w:r w:rsidRPr="00BF475F">
        <w:rPr>
          <w:rFonts w:ascii="Calibri" w:hAnsi="Calibri" w:cs="Calibri"/>
          <w:bCs/>
          <w:iCs/>
          <w:sz w:val="22"/>
          <w:szCs w:val="22"/>
        </w:rPr>
        <w:t xml:space="preserve">"Chemistry in Context: The Chemistry of Meteor Surfaces," ChemEd Conference 2015, Kennesaw State University, Kennesaw, GA (07/2015) </w:t>
      </w:r>
      <w:r w:rsidR="00E163CA" w:rsidRPr="00BF475F">
        <w:rPr>
          <w:rFonts w:ascii="Calibri" w:hAnsi="Calibri" w:cs="Calibri"/>
          <w:bCs/>
          <w:i/>
          <w:iCs/>
          <w:sz w:val="22"/>
          <w:szCs w:val="22"/>
        </w:rPr>
        <w:t>national</w:t>
      </w:r>
    </w:p>
    <w:p w14:paraId="392A4BC9" w14:textId="339A06A3" w:rsidR="00316E31" w:rsidRPr="00BF475F" w:rsidRDefault="00F75B4B">
      <w:pPr>
        <w:pStyle w:val="Default"/>
        <w:numPr>
          <w:ilvl w:val="0"/>
          <w:numId w:val="27"/>
        </w:numPr>
        <w:spacing w:after="100"/>
        <w:ind w:left="360"/>
        <w:rPr>
          <w:rFonts w:ascii="Calibri" w:hAnsi="Calibri" w:cs="Calibri"/>
          <w:bCs/>
          <w:iCs/>
          <w:sz w:val="22"/>
          <w:szCs w:val="22"/>
        </w:rPr>
      </w:pPr>
      <w:r w:rsidRPr="00BF475F">
        <w:rPr>
          <w:rFonts w:ascii="Calibri" w:hAnsi="Calibri" w:cs="Calibri"/>
          <w:bCs/>
          <w:iCs/>
          <w:sz w:val="22"/>
          <w:szCs w:val="22"/>
        </w:rPr>
        <w:t xml:space="preserve"> </w:t>
      </w:r>
      <w:r w:rsidR="00316E31" w:rsidRPr="00BF475F">
        <w:rPr>
          <w:rFonts w:ascii="Calibri" w:hAnsi="Calibri" w:cs="Calibri"/>
          <w:bCs/>
          <w:iCs/>
          <w:sz w:val="22"/>
          <w:szCs w:val="22"/>
        </w:rPr>
        <w:t>“Applying Surface Science to Astrochemical Systems for Undergraduate Res</w:t>
      </w:r>
      <w:r w:rsidRPr="00BF475F">
        <w:rPr>
          <w:rFonts w:ascii="Calibri" w:hAnsi="Calibri" w:cs="Calibri"/>
          <w:bCs/>
          <w:iCs/>
          <w:sz w:val="22"/>
          <w:szCs w:val="22"/>
        </w:rPr>
        <w:t xml:space="preserve">earch,” </w:t>
      </w:r>
      <w:r w:rsidR="001E32BE">
        <w:rPr>
          <w:rFonts w:ascii="Calibri" w:hAnsi="Calibri" w:cs="Calibri"/>
          <w:bCs/>
          <w:iCs/>
          <w:sz w:val="22"/>
          <w:szCs w:val="22"/>
        </w:rPr>
        <w:t>SERMACS</w:t>
      </w:r>
      <w:r w:rsidR="00316E31" w:rsidRPr="00BF475F">
        <w:rPr>
          <w:rFonts w:ascii="Calibri" w:hAnsi="Calibri" w:cs="Calibri"/>
          <w:bCs/>
          <w:iCs/>
          <w:sz w:val="22"/>
          <w:szCs w:val="22"/>
        </w:rPr>
        <w:t xml:space="preserve">, Nashville, TN (10/2014) </w:t>
      </w:r>
      <w:r w:rsidR="00316E31" w:rsidRPr="00BF475F">
        <w:rPr>
          <w:rFonts w:ascii="Calibri" w:hAnsi="Calibri" w:cs="Calibri"/>
          <w:bCs/>
          <w:i/>
          <w:iCs/>
          <w:sz w:val="22"/>
          <w:szCs w:val="22"/>
        </w:rPr>
        <w:t>regional</w:t>
      </w:r>
    </w:p>
    <w:p w14:paraId="26AA395C" w14:textId="77777777" w:rsidR="00316E31" w:rsidRPr="00BF475F" w:rsidRDefault="00316E31">
      <w:pPr>
        <w:pStyle w:val="Default"/>
        <w:numPr>
          <w:ilvl w:val="0"/>
          <w:numId w:val="27"/>
        </w:numPr>
        <w:spacing w:after="100"/>
        <w:ind w:left="360"/>
        <w:rPr>
          <w:rFonts w:ascii="Calibri" w:hAnsi="Calibri" w:cs="Calibri"/>
          <w:bCs/>
          <w:iCs/>
          <w:sz w:val="22"/>
          <w:szCs w:val="22"/>
        </w:rPr>
      </w:pPr>
      <w:r w:rsidRPr="00BF475F">
        <w:rPr>
          <w:rFonts w:ascii="Calibri" w:hAnsi="Calibri" w:cs="Calibri"/>
          <w:bCs/>
          <w:iCs/>
          <w:sz w:val="22"/>
          <w:szCs w:val="22"/>
        </w:rPr>
        <w:t xml:space="preserve">“Infrared Spectroscopy &amp; Structures of Mass-Selected Rhodium Carbonyl &amp; Rhodium Dinitrogen Cations,” International Symposium on Molecular Spectroscopy, Columbus, OH (06/2013) </w:t>
      </w:r>
      <w:r w:rsidRPr="00BF475F">
        <w:rPr>
          <w:rFonts w:ascii="Calibri" w:hAnsi="Calibri" w:cs="Calibri"/>
          <w:bCs/>
          <w:i/>
          <w:iCs/>
          <w:sz w:val="22"/>
          <w:szCs w:val="22"/>
        </w:rPr>
        <w:t>international</w:t>
      </w:r>
    </w:p>
    <w:p w14:paraId="6B674201" w14:textId="4C1077FD" w:rsidR="00671429" w:rsidRPr="00BF475F" w:rsidRDefault="00671429">
      <w:pPr>
        <w:pStyle w:val="ListParagraph"/>
        <w:numPr>
          <w:ilvl w:val="0"/>
          <w:numId w:val="27"/>
        </w:numPr>
        <w:spacing w:after="100"/>
        <w:ind w:left="360"/>
        <w:rPr>
          <w:rFonts w:ascii="Calibri" w:hAnsi="Calibri"/>
          <w:sz w:val="22"/>
          <w:szCs w:val="22"/>
        </w:rPr>
      </w:pPr>
      <w:r w:rsidRPr="00BF475F">
        <w:rPr>
          <w:rFonts w:ascii="Calibri" w:hAnsi="Calibri"/>
          <w:sz w:val="22"/>
          <w:szCs w:val="22"/>
        </w:rPr>
        <w:t xml:space="preserve">“The oxidative dehydrogenation of Methanol by Vanadia Particles Supported on Ceria Thin Films,” </w:t>
      </w:r>
      <w:r w:rsidR="001E32BE">
        <w:rPr>
          <w:rFonts w:ascii="Calibri" w:hAnsi="Calibri"/>
          <w:sz w:val="22"/>
          <w:szCs w:val="22"/>
        </w:rPr>
        <w:t>AVS</w:t>
      </w:r>
      <w:r w:rsidRPr="00BF475F">
        <w:rPr>
          <w:rFonts w:ascii="Calibri" w:hAnsi="Calibri"/>
          <w:sz w:val="22"/>
          <w:szCs w:val="22"/>
        </w:rPr>
        <w:t xml:space="preserve"> National Meeting, Boston, MA (10/2008) </w:t>
      </w:r>
      <w:r w:rsidRPr="00BF475F">
        <w:rPr>
          <w:rFonts w:ascii="Calibri" w:hAnsi="Calibri"/>
          <w:i/>
          <w:sz w:val="22"/>
          <w:szCs w:val="22"/>
        </w:rPr>
        <w:t>national</w:t>
      </w:r>
    </w:p>
    <w:p w14:paraId="735C1A6B" w14:textId="77777777" w:rsidR="00671429" w:rsidRPr="00BF475F" w:rsidRDefault="00671429">
      <w:pPr>
        <w:pStyle w:val="ListParagraph"/>
        <w:numPr>
          <w:ilvl w:val="0"/>
          <w:numId w:val="27"/>
        </w:numPr>
        <w:spacing w:after="100"/>
        <w:ind w:left="360"/>
        <w:rPr>
          <w:rFonts w:ascii="Calibri" w:hAnsi="Calibri"/>
          <w:sz w:val="22"/>
          <w:szCs w:val="22"/>
        </w:rPr>
      </w:pPr>
      <w:r w:rsidRPr="00BF475F">
        <w:rPr>
          <w:rFonts w:ascii="Calibri" w:hAnsi="Calibri"/>
          <w:sz w:val="22"/>
          <w:szCs w:val="22"/>
        </w:rPr>
        <w:t xml:space="preserve">“Laser-Assisted Interrogation and Control of Catalytic Reactions at Surfaces,” International Conference on Photo-Excited Processes and Applications, Charlottesville, VA (09/2006) </w:t>
      </w:r>
      <w:r w:rsidRPr="00BF475F">
        <w:rPr>
          <w:rFonts w:ascii="Calibri" w:hAnsi="Calibri"/>
          <w:i/>
          <w:sz w:val="22"/>
          <w:szCs w:val="22"/>
        </w:rPr>
        <w:t>international</w:t>
      </w:r>
    </w:p>
    <w:p w14:paraId="2F6E7707" w14:textId="77ADA718" w:rsidR="00671429" w:rsidRPr="00BF475F" w:rsidRDefault="00671429">
      <w:pPr>
        <w:pStyle w:val="ListParagraph"/>
        <w:numPr>
          <w:ilvl w:val="0"/>
          <w:numId w:val="27"/>
        </w:numPr>
        <w:spacing w:after="100"/>
        <w:ind w:left="360"/>
        <w:rPr>
          <w:rFonts w:ascii="Calibri" w:hAnsi="Calibri"/>
          <w:sz w:val="22"/>
          <w:szCs w:val="22"/>
        </w:rPr>
      </w:pPr>
      <w:r w:rsidRPr="00BF475F">
        <w:rPr>
          <w:rFonts w:ascii="Calibri" w:hAnsi="Calibri"/>
          <w:sz w:val="22"/>
          <w:szCs w:val="22"/>
        </w:rPr>
        <w:t xml:space="preserve">“RRKM Theory at the Gas-Surface Interface: Hydrogen Dissociation Dynamics on Cu(111),” </w:t>
      </w:r>
      <w:r w:rsidR="001E32BE">
        <w:rPr>
          <w:rFonts w:ascii="Calibri" w:hAnsi="Calibri"/>
          <w:sz w:val="22"/>
          <w:szCs w:val="22"/>
        </w:rPr>
        <w:t xml:space="preserve">APS </w:t>
      </w:r>
      <w:r w:rsidRPr="00BF475F">
        <w:rPr>
          <w:rFonts w:ascii="Calibri" w:hAnsi="Calibri"/>
          <w:sz w:val="22"/>
          <w:szCs w:val="22"/>
        </w:rPr>
        <w:t xml:space="preserve">National Meeting, Baltimore, MD (03/2006) </w:t>
      </w:r>
      <w:r w:rsidRPr="00BF475F">
        <w:rPr>
          <w:rFonts w:ascii="Calibri" w:hAnsi="Calibri"/>
          <w:i/>
          <w:sz w:val="22"/>
          <w:szCs w:val="22"/>
        </w:rPr>
        <w:t>national</w:t>
      </w:r>
    </w:p>
    <w:p w14:paraId="3BD920A2" w14:textId="34EB2F00" w:rsidR="00671429" w:rsidRPr="00BF475F" w:rsidRDefault="00671429">
      <w:pPr>
        <w:pStyle w:val="ListParagraph"/>
        <w:numPr>
          <w:ilvl w:val="0"/>
          <w:numId w:val="27"/>
        </w:numPr>
        <w:spacing w:after="100"/>
        <w:ind w:left="360"/>
        <w:rPr>
          <w:rFonts w:ascii="Calibri" w:hAnsi="Calibri"/>
          <w:sz w:val="22"/>
          <w:szCs w:val="22"/>
        </w:rPr>
      </w:pPr>
      <w:r w:rsidRPr="00BF475F">
        <w:rPr>
          <w:rFonts w:ascii="Calibri" w:hAnsi="Calibri"/>
          <w:sz w:val="22"/>
          <w:szCs w:val="22"/>
        </w:rPr>
        <w:t xml:space="preserve">“Dissociative Sticking and Energy Transfer for Methane on Ir(111),” </w:t>
      </w:r>
      <w:r w:rsidR="001E32BE">
        <w:rPr>
          <w:rFonts w:ascii="Calibri" w:hAnsi="Calibri"/>
          <w:sz w:val="22"/>
          <w:szCs w:val="22"/>
        </w:rPr>
        <w:t>ACS</w:t>
      </w:r>
      <w:r w:rsidRPr="00BF475F">
        <w:rPr>
          <w:rFonts w:ascii="Calibri" w:hAnsi="Calibri"/>
          <w:sz w:val="22"/>
          <w:szCs w:val="22"/>
        </w:rPr>
        <w:t xml:space="preserve"> National Meeting, Washington, DC (08/2005) </w:t>
      </w:r>
      <w:r w:rsidRPr="00BF475F">
        <w:rPr>
          <w:rFonts w:ascii="Calibri" w:hAnsi="Calibri"/>
          <w:i/>
          <w:sz w:val="22"/>
          <w:szCs w:val="22"/>
        </w:rPr>
        <w:t>national</w:t>
      </w:r>
    </w:p>
    <w:p w14:paraId="13C5BF92" w14:textId="77777777" w:rsidR="00671429" w:rsidRPr="00BF475F" w:rsidRDefault="00671429">
      <w:pPr>
        <w:pStyle w:val="ListParagraph"/>
        <w:numPr>
          <w:ilvl w:val="0"/>
          <w:numId w:val="27"/>
        </w:numPr>
        <w:spacing w:after="100"/>
        <w:ind w:left="360"/>
        <w:rPr>
          <w:rFonts w:ascii="Calibri" w:hAnsi="Calibri"/>
          <w:sz w:val="22"/>
          <w:szCs w:val="22"/>
        </w:rPr>
      </w:pPr>
      <w:r w:rsidRPr="00BF475F">
        <w:rPr>
          <w:rFonts w:ascii="Calibri" w:hAnsi="Calibri"/>
          <w:sz w:val="22"/>
          <w:szCs w:val="22"/>
        </w:rPr>
        <w:t xml:space="preserve">“Driving Chemical Reactions with IR Light: Application to Catalysis and Chemical Vapor Deposition,” Laser Processing Consortium </w:t>
      </w:r>
      <w:r w:rsidRPr="00BF475F">
        <w:rPr>
          <w:rFonts w:ascii="Calibri" w:eastAsia="Batang" w:hAnsi="Calibri"/>
          <w:sz w:val="22"/>
          <w:szCs w:val="22"/>
        </w:rPr>
        <w:t>Workshop</w:t>
      </w:r>
      <w:r w:rsidRPr="00BF475F">
        <w:rPr>
          <w:rFonts w:ascii="Calibri" w:hAnsi="Calibri"/>
          <w:sz w:val="22"/>
          <w:szCs w:val="22"/>
        </w:rPr>
        <w:t xml:space="preserve">, Newport News, VA (03/2005) </w:t>
      </w:r>
      <w:r w:rsidRPr="00BF475F">
        <w:rPr>
          <w:rFonts w:ascii="Calibri" w:hAnsi="Calibri"/>
          <w:i/>
          <w:sz w:val="22"/>
          <w:szCs w:val="22"/>
        </w:rPr>
        <w:t>regional</w:t>
      </w:r>
    </w:p>
    <w:p w14:paraId="2452F9EA" w14:textId="51FBB5D9" w:rsidR="00671429" w:rsidRPr="00BF475F" w:rsidRDefault="00671429">
      <w:pPr>
        <w:pStyle w:val="ListParagraph"/>
        <w:numPr>
          <w:ilvl w:val="0"/>
          <w:numId w:val="27"/>
        </w:numPr>
        <w:spacing w:after="100"/>
        <w:ind w:left="360"/>
        <w:rPr>
          <w:rFonts w:ascii="Calibri" w:hAnsi="Calibri"/>
          <w:sz w:val="22"/>
          <w:szCs w:val="22"/>
        </w:rPr>
      </w:pPr>
      <w:r w:rsidRPr="00BF475F">
        <w:rPr>
          <w:rFonts w:ascii="Calibri" w:hAnsi="Calibri"/>
          <w:sz w:val="22"/>
          <w:szCs w:val="22"/>
        </w:rPr>
        <w:t>“Vibrational State Resolved Dissociative Chemisorption of Methane on Ni(100</w:t>
      </w:r>
      <w:r w:rsidR="001E32BE">
        <w:rPr>
          <w:rFonts w:ascii="Calibri" w:hAnsi="Calibri"/>
          <w:sz w:val="22"/>
          <w:szCs w:val="22"/>
        </w:rPr>
        <w:t>),” APS</w:t>
      </w:r>
      <w:r w:rsidRPr="00BF475F">
        <w:rPr>
          <w:rFonts w:ascii="Calibri" w:hAnsi="Calibri"/>
          <w:sz w:val="22"/>
          <w:szCs w:val="22"/>
        </w:rPr>
        <w:t xml:space="preserve"> National Meeting, Montreal, Canada (03/2004) </w:t>
      </w:r>
      <w:r w:rsidRPr="00BF475F">
        <w:rPr>
          <w:rFonts w:ascii="Calibri" w:hAnsi="Calibri"/>
          <w:i/>
          <w:sz w:val="22"/>
          <w:szCs w:val="22"/>
        </w:rPr>
        <w:t>national</w:t>
      </w:r>
    </w:p>
    <w:p w14:paraId="1E4A507D" w14:textId="18E9FF09" w:rsidR="00671429" w:rsidRPr="00BF475F" w:rsidRDefault="00671429">
      <w:pPr>
        <w:pStyle w:val="Default"/>
        <w:numPr>
          <w:ilvl w:val="0"/>
          <w:numId w:val="27"/>
        </w:numPr>
        <w:spacing w:after="100"/>
        <w:ind w:left="360"/>
        <w:rPr>
          <w:rFonts w:ascii="Calibri" w:hAnsi="Calibri" w:cs="Calibri"/>
          <w:bCs/>
          <w:iCs/>
          <w:sz w:val="22"/>
          <w:szCs w:val="22"/>
        </w:rPr>
      </w:pPr>
      <w:r w:rsidRPr="00BF475F">
        <w:rPr>
          <w:rFonts w:ascii="Calibri" w:hAnsi="Calibri"/>
          <w:sz w:val="22"/>
          <w:szCs w:val="22"/>
        </w:rPr>
        <w:t xml:space="preserve">“Methane Dissociative Chemisorption on Ni(100): Closing the Nonequilibrium Gap between Surface Science and Catalysis,” </w:t>
      </w:r>
      <w:r w:rsidR="001E32BE">
        <w:rPr>
          <w:rFonts w:ascii="Calibri" w:hAnsi="Calibri"/>
          <w:sz w:val="22"/>
          <w:szCs w:val="22"/>
        </w:rPr>
        <w:t>AVS</w:t>
      </w:r>
      <w:r w:rsidRPr="00BF475F">
        <w:rPr>
          <w:rFonts w:ascii="Calibri" w:hAnsi="Calibri"/>
          <w:sz w:val="22"/>
          <w:szCs w:val="22"/>
        </w:rPr>
        <w:t xml:space="preserve"> National Meeting, Baltimore, MD (11/2003) </w:t>
      </w:r>
      <w:r w:rsidRPr="00BF475F">
        <w:rPr>
          <w:rFonts w:ascii="Calibri" w:hAnsi="Calibri"/>
          <w:i/>
          <w:sz w:val="22"/>
          <w:szCs w:val="22"/>
        </w:rPr>
        <w:t>national</w:t>
      </w:r>
    </w:p>
    <w:p w14:paraId="788137AA" w14:textId="39880244" w:rsidR="00316E31" w:rsidRPr="00BF475F" w:rsidRDefault="00671429" w:rsidP="00B850D0">
      <w:pPr>
        <w:pStyle w:val="Default"/>
        <w:spacing w:after="100"/>
        <w:ind w:left="360" w:hanging="360"/>
        <w:rPr>
          <w:rFonts w:ascii="Calibri" w:hAnsi="Calibri" w:cs="Calibri"/>
          <w:b/>
          <w:bCs/>
          <w:iCs/>
          <w:sz w:val="22"/>
          <w:szCs w:val="22"/>
        </w:rPr>
      </w:pPr>
      <w:r w:rsidRPr="00BF475F">
        <w:rPr>
          <w:rFonts w:ascii="Calibri" w:hAnsi="Calibri" w:cs="Calibri"/>
          <w:b/>
          <w:bCs/>
          <w:iCs/>
          <w:sz w:val="22"/>
          <w:szCs w:val="22"/>
        </w:rPr>
        <w:t>Selected</w:t>
      </w:r>
      <w:r w:rsidR="00316E31" w:rsidRPr="00BF475F">
        <w:rPr>
          <w:rFonts w:ascii="Calibri" w:hAnsi="Calibri" w:cs="Calibri"/>
          <w:b/>
          <w:bCs/>
          <w:iCs/>
          <w:sz w:val="22"/>
          <w:szCs w:val="22"/>
        </w:rPr>
        <w:t xml:space="preserve"> </w:t>
      </w:r>
      <w:r w:rsidR="004016C7">
        <w:rPr>
          <w:rFonts w:ascii="Calibri" w:hAnsi="Calibri" w:cs="Calibri"/>
          <w:b/>
          <w:bCs/>
          <w:iCs/>
          <w:sz w:val="22"/>
          <w:szCs w:val="22"/>
        </w:rPr>
        <w:t xml:space="preserve">Contributed </w:t>
      </w:r>
      <w:r w:rsidR="00316E31" w:rsidRPr="00BF475F">
        <w:rPr>
          <w:rFonts w:ascii="Calibri" w:hAnsi="Calibri" w:cs="Calibri"/>
          <w:b/>
          <w:bCs/>
          <w:iCs/>
          <w:sz w:val="22"/>
          <w:szCs w:val="22"/>
        </w:rPr>
        <w:t>Conference Poster Presentations:</w:t>
      </w:r>
    </w:p>
    <w:p w14:paraId="52085715" w14:textId="77777777" w:rsidR="004016C7" w:rsidRPr="004016C7" w:rsidRDefault="004016C7">
      <w:pPr>
        <w:pStyle w:val="ListParagraph"/>
        <w:numPr>
          <w:ilvl w:val="0"/>
          <w:numId w:val="19"/>
        </w:numPr>
        <w:spacing w:after="100"/>
        <w:ind w:left="360"/>
        <w:rPr>
          <w:rFonts w:ascii="Calibri" w:hAnsi="Calibri" w:cs="Calibri"/>
          <w:bCs/>
          <w:iCs/>
          <w:color w:val="000000"/>
          <w:sz w:val="22"/>
          <w:szCs w:val="22"/>
        </w:rPr>
      </w:pPr>
      <w:r w:rsidRPr="004016C7">
        <w:rPr>
          <w:rFonts w:ascii="Calibri" w:hAnsi="Calibri" w:cs="Calibri"/>
          <w:bCs/>
          <w:iCs/>
          <w:color w:val="000000"/>
          <w:sz w:val="22"/>
          <w:szCs w:val="22"/>
        </w:rPr>
        <w:t>"The Potential Prebiotic Chemistry of Metal Phosphites," AbSciCon, American Geophysical Union (AGU), Atlanta. (</w:t>
      </w:r>
      <w:r>
        <w:rPr>
          <w:rFonts w:ascii="Calibri" w:hAnsi="Calibri" w:cs="Calibri"/>
          <w:bCs/>
          <w:iCs/>
          <w:color w:val="000000"/>
          <w:sz w:val="22"/>
          <w:szCs w:val="22"/>
        </w:rPr>
        <w:t>05/</w:t>
      </w:r>
      <w:r w:rsidRPr="004016C7">
        <w:rPr>
          <w:rFonts w:ascii="Calibri" w:hAnsi="Calibri" w:cs="Calibri"/>
          <w:bCs/>
          <w:iCs/>
          <w:color w:val="000000"/>
          <w:sz w:val="22"/>
          <w:szCs w:val="22"/>
        </w:rPr>
        <w:t>2022)</w:t>
      </w:r>
      <w:r>
        <w:rPr>
          <w:rFonts w:ascii="Calibri" w:hAnsi="Calibri" w:cs="Calibri"/>
          <w:bCs/>
          <w:iCs/>
          <w:color w:val="000000"/>
          <w:sz w:val="22"/>
          <w:szCs w:val="22"/>
        </w:rPr>
        <w:t xml:space="preserve"> </w:t>
      </w:r>
      <w:r>
        <w:rPr>
          <w:rFonts w:ascii="Calibri" w:hAnsi="Calibri" w:cs="Calibri"/>
          <w:bCs/>
          <w:i/>
          <w:color w:val="000000"/>
          <w:sz w:val="22"/>
          <w:szCs w:val="22"/>
        </w:rPr>
        <w:t>national</w:t>
      </w:r>
    </w:p>
    <w:p w14:paraId="10416946" w14:textId="4374A45A" w:rsidR="005F01BA" w:rsidRPr="00BF475F" w:rsidRDefault="005F01BA">
      <w:pPr>
        <w:pStyle w:val="Default"/>
        <w:numPr>
          <w:ilvl w:val="0"/>
          <w:numId w:val="19"/>
        </w:numPr>
        <w:spacing w:after="100"/>
        <w:ind w:left="360"/>
        <w:rPr>
          <w:rFonts w:ascii="Calibri" w:hAnsi="Calibri" w:cs="Calibri"/>
          <w:bCs/>
          <w:iCs/>
          <w:sz w:val="22"/>
          <w:szCs w:val="22"/>
        </w:rPr>
      </w:pPr>
      <w:r w:rsidRPr="00BF475F">
        <w:rPr>
          <w:rFonts w:ascii="Calibri" w:hAnsi="Calibri" w:cs="Calibri"/>
          <w:bCs/>
          <w:iCs/>
          <w:sz w:val="22"/>
          <w:szCs w:val="22"/>
        </w:rPr>
        <w:t xml:space="preserve">“Investigations of Prebiotic Phosphorus Chemistry on the Meteoritic Mineral Schreibersite,” </w:t>
      </w:r>
      <w:r w:rsidR="001E32BE">
        <w:rPr>
          <w:rFonts w:ascii="Calibri" w:hAnsi="Calibri" w:cs="Calibri"/>
          <w:bCs/>
          <w:iCs/>
          <w:sz w:val="22"/>
          <w:szCs w:val="22"/>
        </w:rPr>
        <w:t>ACS National Meeting</w:t>
      </w:r>
      <w:r w:rsidRPr="00BF475F">
        <w:rPr>
          <w:rFonts w:ascii="Calibri" w:hAnsi="Calibri" w:cs="Calibri"/>
          <w:bCs/>
          <w:iCs/>
          <w:sz w:val="22"/>
          <w:szCs w:val="22"/>
        </w:rPr>
        <w:t xml:space="preserve">, Washington, DC (08/2017) </w:t>
      </w:r>
      <w:r w:rsidRPr="00BF475F">
        <w:rPr>
          <w:rFonts w:ascii="Calibri" w:hAnsi="Calibri" w:cs="Calibri"/>
          <w:bCs/>
          <w:i/>
          <w:iCs/>
          <w:sz w:val="22"/>
          <w:szCs w:val="22"/>
        </w:rPr>
        <w:t>national</w:t>
      </w:r>
    </w:p>
    <w:p w14:paraId="3870674A" w14:textId="08E6EC4C" w:rsidR="00316E31" w:rsidRPr="00BF475F" w:rsidRDefault="00316E31">
      <w:pPr>
        <w:pStyle w:val="Default"/>
        <w:numPr>
          <w:ilvl w:val="0"/>
          <w:numId w:val="19"/>
        </w:numPr>
        <w:spacing w:after="100"/>
        <w:ind w:left="360"/>
        <w:rPr>
          <w:rFonts w:ascii="Calibri" w:hAnsi="Calibri" w:cs="Calibri"/>
          <w:bCs/>
          <w:i/>
          <w:iCs/>
          <w:sz w:val="22"/>
          <w:szCs w:val="22"/>
        </w:rPr>
      </w:pPr>
      <w:r w:rsidRPr="00BF475F">
        <w:rPr>
          <w:rFonts w:ascii="Calibri" w:hAnsi="Calibri" w:cs="Calibri"/>
          <w:bCs/>
          <w:iCs/>
          <w:sz w:val="22"/>
          <w:szCs w:val="22"/>
        </w:rPr>
        <w:t xml:space="preserve">“Surface Characterization of Iron-Nickel Phosphides to Understand Their Role in Prebiotic Phosphorylation,” </w:t>
      </w:r>
      <w:r w:rsidR="001E32BE">
        <w:rPr>
          <w:rFonts w:ascii="Calibri" w:hAnsi="Calibri" w:cs="Calibri"/>
          <w:bCs/>
          <w:iCs/>
          <w:sz w:val="22"/>
          <w:szCs w:val="22"/>
        </w:rPr>
        <w:t>ACS National Meeting</w:t>
      </w:r>
      <w:r w:rsidRPr="00BF475F">
        <w:rPr>
          <w:rFonts w:ascii="Calibri" w:hAnsi="Calibri" w:cs="Calibri"/>
          <w:bCs/>
          <w:iCs/>
          <w:sz w:val="22"/>
          <w:szCs w:val="22"/>
        </w:rPr>
        <w:t xml:space="preserve">, San Diego, CA (03/2016) </w:t>
      </w:r>
      <w:r w:rsidRPr="00BF475F">
        <w:rPr>
          <w:rFonts w:ascii="Calibri" w:hAnsi="Calibri" w:cs="Calibri"/>
          <w:bCs/>
          <w:i/>
          <w:iCs/>
          <w:sz w:val="22"/>
          <w:szCs w:val="22"/>
        </w:rPr>
        <w:t>national</w:t>
      </w:r>
    </w:p>
    <w:p w14:paraId="4B3758F3" w14:textId="77777777" w:rsidR="00316E31" w:rsidRPr="00BF475F" w:rsidRDefault="00316E31">
      <w:pPr>
        <w:pStyle w:val="Default"/>
        <w:numPr>
          <w:ilvl w:val="0"/>
          <w:numId w:val="19"/>
        </w:numPr>
        <w:spacing w:after="100"/>
        <w:ind w:left="360"/>
        <w:rPr>
          <w:rFonts w:ascii="Calibri" w:hAnsi="Calibri" w:cs="Calibri"/>
          <w:bCs/>
          <w:i/>
          <w:iCs/>
          <w:sz w:val="22"/>
          <w:szCs w:val="22"/>
        </w:rPr>
      </w:pPr>
      <w:r w:rsidRPr="00BF475F">
        <w:rPr>
          <w:rFonts w:ascii="Calibri" w:hAnsi="Calibri"/>
          <w:bCs/>
          <w:sz w:val="22"/>
          <w:szCs w:val="22"/>
        </w:rPr>
        <w:t xml:space="preserve">Electron Stimulated Chemistry in Organic-Water Ices”, Molecular Spectroscopy in the Era of Far-IR Astronomy, Atlanta, GA (10/2012), </w:t>
      </w:r>
      <w:r w:rsidRPr="00BF475F">
        <w:rPr>
          <w:rFonts w:ascii="Calibri" w:hAnsi="Calibri"/>
          <w:bCs/>
          <w:i/>
          <w:sz w:val="22"/>
          <w:szCs w:val="22"/>
        </w:rPr>
        <w:t>regional</w:t>
      </w:r>
    </w:p>
    <w:p w14:paraId="255C3EAA" w14:textId="77777777" w:rsidR="00316E31" w:rsidRPr="00BF475F" w:rsidRDefault="00316E31">
      <w:pPr>
        <w:pStyle w:val="Default"/>
        <w:numPr>
          <w:ilvl w:val="0"/>
          <w:numId w:val="19"/>
        </w:numPr>
        <w:spacing w:after="100"/>
        <w:ind w:left="360"/>
        <w:rPr>
          <w:rFonts w:ascii="Calibri" w:hAnsi="Calibri" w:cs="Calibri"/>
          <w:bCs/>
          <w:i/>
          <w:iCs/>
          <w:sz w:val="22"/>
          <w:szCs w:val="22"/>
        </w:rPr>
      </w:pPr>
      <w:r w:rsidRPr="00BF475F">
        <w:rPr>
          <w:rFonts w:ascii="Calibri" w:hAnsi="Calibri"/>
          <w:bCs/>
          <w:sz w:val="22"/>
          <w:szCs w:val="22"/>
        </w:rPr>
        <w:t>“Electron Stimulated Chemistry in Organic-Water Ices”</w:t>
      </w:r>
      <w:r w:rsidRPr="00BF475F">
        <w:rPr>
          <w:rFonts w:ascii="Calibri" w:hAnsi="Calibri"/>
          <w:sz w:val="22"/>
          <w:szCs w:val="22"/>
        </w:rPr>
        <w:t xml:space="preserve">, Frontiers in Interface Science – Theory and Experiment, Berlin, Germany (07/2011), </w:t>
      </w:r>
      <w:r w:rsidRPr="00BF475F">
        <w:rPr>
          <w:rFonts w:ascii="Calibri" w:hAnsi="Calibri"/>
          <w:i/>
          <w:sz w:val="22"/>
          <w:szCs w:val="22"/>
        </w:rPr>
        <w:t>international</w:t>
      </w:r>
    </w:p>
    <w:p w14:paraId="5EDCD82C" w14:textId="3465703F" w:rsidR="00671429" w:rsidRPr="00BF475F" w:rsidRDefault="00671429">
      <w:pPr>
        <w:pStyle w:val="ListParagraph"/>
        <w:numPr>
          <w:ilvl w:val="0"/>
          <w:numId w:val="19"/>
        </w:numPr>
        <w:spacing w:after="100"/>
        <w:ind w:left="360"/>
        <w:rPr>
          <w:rFonts w:ascii="Calibri" w:hAnsi="Calibri"/>
          <w:sz w:val="22"/>
          <w:szCs w:val="22"/>
        </w:rPr>
      </w:pPr>
      <w:r w:rsidRPr="00BF475F">
        <w:rPr>
          <w:rFonts w:ascii="Calibri" w:hAnsi="Calibri"/>
          <w:sz w:val="22"/>
          <w:szCs w:val="22"/>
        </w:rPr>
        <w:lastRenderedPageBreak/>
        <w:t>“</w:t>
      </w:r>
      <w:r w:rsidRPr="00BF475F">
        <w:rPr>
          <w:rFonts w:ascii="Calibri" w:hAnsi="Calibri"/>
          <w:bCs/>
          <w:sz w:val="22"/>
          <w:szCs w:val="22"/>
        </w:rPr>
        <w:t xml:space="preserve">Photon and electron induced reaction dynamics at the vacuum-surface and buried interface of ice covered graphitic and silicate grains”, </w:t>
      </w:r>
      <w:r w:rsidR="001E32BE">
        <w:rPr>
          <w:rFonts w:ascii="Calibri" w:hAnsi="Calibri"/>
          <w:bCs/>
          <w:sz w:val="22"/>
          <w:szCs w:val="22"/>
        </w:rPr>
        <w:t>ACS</w:t>
      </w:r>
      <w:r w:rsidRPr="00BF475F">
        <w:rPr>
          <w:rFonts w:ascii="Calibri" w:hAnsi="Calibri"/>
          <w:bCs/>
          <w:sz w:val="22"/>
          <w:szCs w:val="22"/>
        </w:rPr>
        <w:t xml:space="preserve"> National Meeting, Boston, MA (08/2010) </w:t>
      </w:r>
      <w:r w:rsidRPr="00BF475F">
        <w:rPr>
          <w:rFonts w:ascii="Calibri" w:hAnsi="Calibri"/>
          <w:bCs/>
          <w:i/>
          <w:sz w:val="22"/>
          <w:szCs w:val="22"/>
        </w:rPr>
        <w:t>national</w:t>
      </w:r>
    </w:p>
    <w:p w14:paraId="595DF6B6" w14:textId="224A2134" w:rsidR="00671429" w:rsidRPr="00BF475F" w:rsidRDefault="00671429">
      <w:pPr>
        <w:pStyle w:val="ListParagraph"/>
        <w:numPr>
          <w:ilvl w:val="0"/>
          <w:numId w:val="19"/>
        </w:numPr>
        <w:spacing w:after="100"/>
        <w:ind w:left="360"/>
        <w:rPr>
          <w:rFonts w:ascii="Calibri" w:hAnsi="Calibri"/>
          <w:sz w:val="22"/>
          <w:szCs w:val="22"/>
        </w:rPr>
      </w:pPr>
      <w:r w:rsidRPr="00BF475F">
        <w:rPr>
          <w:rFonts w:ascii="Calibri" w:hAnsi="Calibri"/>
          <w:sz w:val="22"/>
          <w:szCs w:val="22"/>
        </w:rPr>
        <w:t>“</w:t>
      </w:r>
      <w:r w:rsidRPr="00BF475F">
        <w:rPr>
          <w:rFonts w:ascii="Calibri" w:hAnsi="Calibri"/>
          <w:bCs/>
          <w:sz w:val="22"/>
          <w:szCs w:val="22"/>
        </w:rPr>
        <w:t>Cosmic Ray Induced Formation of Oxygen Containing Prebiotic Molecules within Mixed Ice-Mineral Interface,</w:t>
      </w:r>
      <w:r w:rsidRPr="00BF475F">
        <w:rPr>
          <w:rFonts w:ascii="Calibri" w:hAnsi="Calibri"/>
          <w:sz w:val="22"/>
          <w:szCs w:val="22"/>
        </w:rPr>
        <w:t xml:space="preserve">” </w:t>
      </w:r>
      <w:r w:rsidR="001E32BE">
        <w:rPr>
          <w:rFonts w:ascii="Calibri" w:hAnsi="Calibri"/>
          <w:sz w:val="22"/>
          <w:szCs w:val="22"/>
        </w:rPr>
        <w:t>AbSciCon,</w:t>
      </w:r>
      <w:r w:rsidRPr="00BF475F">
        <w:rPr>
          <w:rFonts w:ascii="Calibri" w:hAnsi="Calibri"/>
          <w:sz w:val="22"/>
          <w:szCs w:val="22"/>
        </w:rPr>
        <w:t xml:space="preserve"> League City, TX (04/2010) </w:t>
      </w:r>
      <w:r w:rsidRPr="00BF475F">
        <w:rPr>
          <w:rFonts w:ascii="Calibri" w:hAnsi="Calibri"/>
          <w:i/>
          <w:sz w:val="22"/>
          <w:szCs w:val="22"/>
        </w:rPr>
        <w:t>national</w:t>
      </w:r>
    </w:p>
    <w:p w14:paraId="04CE7F16" w14:textId="77777777" w:rsidR="00671429" w:rsidRPr="00BF475F" w:rsidRDefault="00671429">
      <w:pPr>
        <w:pStyle w:val="ListParagraph"/>
        <w:numPr>
          <w:ilvl w:val="0"/>
          <w:numId w:val="19"/>
        </w:numPr>
        <w:spacing w:after="100"/>
        <w:ind w:left="360"/>
        <w:rPr>
          <w:rFonts w:ascii="Calibri" w:hAnsi="Calibri"/>
          <w:sz w:val="22"/>
          <w:szCs w:val="22"/>
        </w:rPr>
      </w:pPr>
      <w:r w:rsidRPr="00BF475F">
        <w:rPr>
          <w:rFonts w:ascii="Calibri" w:hAnsi="Calibri"/>
          <w:sz w:val="22"/>
          <w:szCs w:val="22"/>
        </w:rPr>
        <w:t xml:space="preserve">“Structure-Reactivity Relationships for Au-Pd Nanoparticles Supported on Thin Metal-Oxide Films,” </w:t>
      </w:r>
      <w:r w:rsidRPr="00BF475F">
        <w:rPr>
          <w:rFonts w:ascii="Calibri" w:hAnsi="Calibri"/>
          <w:bCs/>
          <w:sz w:val="22"/>
          <w:szCs w:val="22"/>
        </w:rPr>
        <w:t>GOLD 2009: 5th International Conference on Gold Science, Technology and Its Applications,</w:t>
      </w:r>
      <w:r w:rsidRPr="00BF475F">
        <w:rPr>
          <w:rFonts w:ascii="Calibri" w:hAnsi="Calibri"/>
          <w:sz w:val="22"/>
          <w:szCs w:val="22"/>
        </w:rPr>
        <w:t xml:space="preserve"> Heidelberg, Germany (07/2009) </w:t>
      </w:r>
      <w:r w:rsidRPr="00BF475F">
        <w:rPr>
          <w:rFonts w:ascii="Calibri" w:hAnsi="Calibri"/>
          <w:i/>
          <w:sz w:val="22"/>
          <w:szCs w:val="22"/>
        </w:rPr>
        <w:t>international</w:t>
      </w:r>
    </w:p>
    <w:p w14:paraId="00EE0FBD" w14:textId="77777777" w:rsidR="00671429" w:rsidRPr="00BF475F" w:rsidRDefault="00671429">
      <w:pPr>
        <w:pStyle w:val="ListParagraph"/>
        <w:numPr>
          <w:ilvl w:val="0"/>
          <w:numId w:val="19"/>
        </w:numPr>
        <w:spacing w:after="100"/>
        <w:ind w:left="360"/>
        <w:rPr>
          <w:rFonts w:ascii="Calibri" w:hAnsi="Calibri"/>
          <w:sz w:val="22"/>
          <w:szCs w:val="22"/>
        </w:rPr>
      </w:pPr>
      <w:r w:rsidRPr="00BF475F">
        <w:rPr>
          <w:rFonts w:ascii="Calibri" w:hAnsi="Calibri"/>
          <w:sz w:val="22"/>
          <w:szCs w:val="22"/>
        </w:rPr>
        <w:t>“</w:t>
      </w:r>
      <w:r w:rsidRPr="00BF475F">
        <w:rPr>
          <w:rFonts w:ascii="Calibri" w:hAnsi="Calibri"/>
          <w:sz w:val="22"/>
          <w:szCs w:val="22"/>
          <w:lang w:val="en-GB"/>
        </w:rPr>
        <w:t>Methanol Oxidation on Ceria-Supported Catalysts,</w:t>
      </w:r>
      <w:r w:rsidRPr="00BF475F">
        <w:rPr>
          <w:rFonts w:ascii="Calibri" w:hAnsi="Calibri"/>
          <w:sz w:val="22"/>
          <w:szCs w:val="22"/>
        </w:rPr>
        <w:t xml:space="preserve">” </w:t>
      </w:r>
      <w:r w:rsidRPr="00BF475F">
        <w:rPr>
          <w:rFonts w:ascii="Calibri" w:hAnsi="Calibri"/>
          <w:bCs/>
          <w:sz w:val="22"/>
          <w:szCs w:val="22"/>
        </w:rPr>
        <w:t>Desorption Induced by Electronic Transitions (DIET) XII Symposium, Callaway Gardens,</w:t>
      </w:r>
      <w:r w:rsidRPr="00BF475F">
        <w:rPr>
          <w:rFonts w:ascii="Calibri" w:hAnsi="Calibri"/>
          <w:sz w:val="22"/>
          <w:szCs w:val="22"/>
        </w:rPr>
        <w:t xml:space="preserve"> GA (04/2009) </w:t>
      </w:r>
      <w:r w:rsidRPr="00BF475F">
        <w:rPr>
          <w:rFonts w:ascii="Calibri" w:hAnsi="Calibri"/>
          <w:i/>
          <w:sz w:val="22"/>
          <w:szCs w:val="22"/>
        </w:rPr>
        <w:t>international</w:t>
      </w:r>
    </w:p>
    <w:p w14:paraId="47DE8799" w14:textId="77777777" w:rsidR="00671429" w:rsidRPr="00BF475F" w:rsidRDefault="00671429">
      <w:pPr>
        <w:pStyle w:val="ListParagraph"/>
        <w:numPr>
          <w:ilvl w:val="0"/>
          <w:numId w:val="19"/>
        </w:numPr>
        <w:spacing w:after="100"/>
        <w:ind w:left="360"/>
        <w:rPr>
          <w:rFonts w:ascii="Calibri" w:hAnsi="Calibri"/>
          <w:sz w:val="22"/>
          <w:szCs w:val="22"/>
        </w:rPr>
      </w:pPr>
      <w:r w:rsidRPr="00BF475F">
        <w:rPr>
          <w:rFonts w:ascii="Calibri" w:hAnsi="Calibri"/>
          <w:sz w:val="22"/>
          <w:szCs w:val="22"/>
        </w:rPr>
        <w:t xml:space="preserve">“7 Dimensional Statistical Treatment of the Dissociation Dynamics of Hydrogen on Cu(111),” Dynamics at Surfaces Gordon Research Conference, Andover, NH (08/2005) </w:t>
      </w:r>
      <w:r w:rsidRPr="00BF475F">
        <w:rPr>
          <w:rFonts w:ascii="Calibri" w:hAnsi="Calibri"/>
          <w:i/>
          <w:sz w:val="22"/>
          <w:szCs w:val="22"/>
        </w:rPr>
        <w:t>international</w:t>
      </w:r>
    </w:p>
    <w:p w14:paraId="3F04CC6E" w14:textId="77777777" w:rsidR="00671429" w:rsidRPr="00BF475F" w:rsidRDefault="00671429">
      <w:pPr>
        <w:pStyle w:val="ListParagraph"/>
        <w:numPr>
          <w:ilvl w:val="0"/>
          <w:numId w:val="19"/>
        </w:numPr>
        <w:spacing w:after="100"/>
        <w:ind w:left="360"/>
        <w:rPr>
          <w:rFonts w:ascii="Calibri" w:hAnsi="Calibri"/>
          <w:sz w:val="22"/>
          <w:szCs w:val="22"/>
        </w:rPr>
      </w:pPr>
      <w:r w:rsidRPr="00BF475F">
        <w:rPr>
          <w:rFonts w:ascii="Calibri" w:hAnsi="Calibri"/>
          <w:sz w:val="22"/>
          <w:szCs w:val="22"/>
        </w:rPr>
        <w:t xml:space="preserve">“Laser Assisted Catalysis and Chemical Vapor Deposition,” Laser Processing Consortium </w:t>
      </w:r>
      <w:r w:rsidRPr="00BF475F">
        <w:rPr>
          <w:rFonts w:ascii="Calibri" w:eastAsia="Batang" w:hAnsi="Calibri"/>
          <w:sz w:val="22"/>
          <w:szCs w:val="22"/>
        </w:rPr>
        <w:t>Workshop</w:t>
      </w:r>
      <w:r w:rsidRPr="00BF475F">
        <w:rPr>
          <w:rFonts w:ascii="Calibri" w:hAnsi="Calibri"/>
          <w:sz w:val="22"/>
          <w:szCs w:val="22"/>
        </w:rPr>
        <w:t xml:space="preserve">, Newport News, VA (03/2004)  </w:t>
      </w:r>
      <w:r w:rsidRPr="00BF475F">
        <w:rPr>
          <w:rFonts w:ascii="Calibri" w:hAnsi="Calibri"/>
          <w:i/>
          <w:sz w:val="22"/>
          <w:szCs w:val="22"/>
        </w:rPr>
        <w:t>regional</w:t>
      </w:r>
    </w:p>
    <w:p w14:paraId="362360B8" w14:textId="77777777" w:rsidR="00671429" w:rsidRPr="00BF475F" w:rsidRDefault="00671429">
      <w:pPr>
        <w:pStyle w:val="ListParagraph"/>
        <w:numPr>
          <w:ilvl w:val="0"/>
          <w:numId w:val="19"/>
        </w:numPr>
        <w:spacing w:after="100"/>
        <w:ind w:left="360"/>
        <w:rPr>
          <w:rFonts w:ascii="Calibri" w:hAnsi="Calibri"/>
          <w:sz w:val="22"/>
          <w:szCs w:val="22"/>
        </w:rPr>
      </w:pPr>
      <w:r w:rsidRPr="00BF475F">
        <w:rPr>
          <w:rFonts w:ascii="Calibri" w:hAnsi="Calibri"/>
          <w:sz w:val="22"/>
          <w:szCs w:val="22"/>
        </w:rPr>
        <w:t xml:space="preserve">“Vibrational State Resolved Dissociative Chemisorption of Methane on Ni(100),” Ein Gedi Symposium II: Nonadiabatic Processes at Surfaces, Ein Gedi, Israel (01/2004) </w:t>
      </w:r>
      <w:r w:rsidRPr="00BF475F">
        <w:rPr>
          <w:rFonts w:ascii="Calibri" w:hAnsi="Calibri"/>
          <w:i/>
          <w:sz w:val="22"/>
          <w:szCs w:val="22"/>
        </w:rPr>
        <w:t>international</w:t>
      </w:r>
    </w:p>
    <w:p w14:paraId="064234A2" w14:textId="77777777" w:rsidR="00671429" w:rsidRPr="00BF475F" w:rsidRDefault="00671429">
      <w:pPr>
        <w:pStyle w:val="Default"/>
        <w:numPr>
          <w:ilvl w:val="0"/>
          <w:numId w:val="19"/>
        </w:numPr>
        <w:spacing w:after="100"/>
        <w:ind w:left="360"/>
        <w:rPr>
          <w:rFonts w:ascii="Calibri" w:hAnsi="Calibri" w:cs="Calibri"/>
          <w:bCs/>
          <w:i/>
          <w:iCs/>
          <w:sz w:val="22"/>
          <w:szCs w:val="22"/>
        </w:rPr>
      </w:pPr>
      <w:r w:rsidRPr="00BF475F">
        <w:rPr>
          <w:rFonts w:ascii="Calibri" w:eastAsia="Batang" w:hAnsi="Calibri"/>
          <w:sz w:val="22"/>
          <w:szCs w:val="22"/>
        </w:rPr>
        <w:t xml:space="preserve"> “Understanding the Dissociative Chemisorption of Methane on Ni(100),” Laser Processing Consortium Workshop, Newport News, VA (03/2003) </w:t>
      </w:r>
      <w:r w:rsidRPr="00BF475F">
        <w:rPr>
          <w:rFonts w:ascii="Calibri" w:eastAsia="Batang" w:hAnsi="Calibri"/>
          <w:i/>
          <w:sz w:val="22"/>
          <w:szCs w:val="22"/>
        </w:rPr>
        <w:t>regional</w:t>
      </w:r>
    </w:p>
    <w:p w14:paraId="0DC62E60" w14:textId="79518187" w:rsidR="00E163CA" w:rsidRPr="00BF475F" w:rsidRDefault="00E163CA" w:rsidP="00B850D0">
      <w:pPr>
        <w:pStyle w:val="Default"/>
        <w:spacing w:after="100"/>
        <w:rPr>
          <w:rFonts w:ascii="Calibri" w:hAnsi="Calibri" w:cs="Calibri"/>
          <w:b/>
          <w:bCs/>
          <w:iCs/>
          <w:sz w:val="22"/>
          <w:szCs w:val="22"/>
        </w:rPr>
      </w:pPr>
      <w:r w:rsidRPr="00BF475F">
        <w:rPr>
          <w:rFonts w:ascii="Calibri" w:hAnsi="Calibri" w:cs="Calibri"/>
          <w:b/>
          <w:bCs/>
          <w:iCs/>
          <w:sz w:val="22"/>
          <w:szCs w:val="22"/>
        </w:rPr>
        <w:t>Conference Oral Presentations by Student Presenters:</w:t>
      </w:r>
    </w:p>
    <w:p w14:paraId="1B57D0BD" w14:textId="5193AB45" w:rsidR="001E654C" w:rsidRPr="001E654C" w:rsidRDefault="001E654C">
      <w:pPr>
        <w:numPr>
          <w:ilvl w:val="0"/>
          <w:numId w:val="20"/>
        </w:numPr>
        <w:autoSpaceDE w:val="0"/>
        <w:autoSpaceDN w:val="0"/>
        <w:adjustRightInd w:val="0"/>
        <w:spacing w:after="100"/>
        <w:ind w:left="360"/>
        <w:rPr>
          <w:rFonts w:ascii="Calibri" w:hAnsi="Calibri" w:cs="Calibri"/>
          <w:bCs/>
          <w:iCs/>
          <w:sz w:val="22"/>
          <w:szCs w:val="22"/>
        </w:rPr>
      </w:pPr>
      <w:r w:rsidRPr="0091576B">
        <w:rPr>
          <w:rFonts w:ascii="Calibri" w:hAnsi="Calibri" w:cs="Calibri"/>
          <w:bCs/>
          <w:iCs/>
          <w:sz w:val="22"/>
          <w:szCs w:val="22"/>
          <w:u w:val="single"/>
        </w:rPr>
        <w:t>T. Davis</w:t>
      </w:r>
      <w:r w:rsidR="0091576B">
        <w:rPr>
          <w:rFonts w:ascii="Calibri" w:hAnsi="Calibri" w:cs="Calibri"/>
          <w:bCs/>
          <w:iCs/>
          <w:sz w:val="22"/>
          <w:szCs w:val="22"/>
        </w:rPr>
        <w:t xml:space="preserve"> and </w:t>
      </w:r>
      <w:r w:rsidR="0091576B">
        <w:rPr>
          <w:rFonts w:ascii="Calibri" w:hAnsi="Calibri" w:cs="Calibri"/>
          <w:b/>
          <w:bCs/>
          <w:iCs/>
          <w:sz w:val="22"/>
          <w:szCs w:val="22"/>
        </w:rPr>
        <w:t>H.L. Abbott-Lyon</w:t>
      </w:r>
      <w:r>
        <w:rPr>
          <w:rFonts w:ascii="Calibri" w:hAnsi="Calibri" w:cs="Calibri"/>
          <w:bCs/>
          <w:iCs/>
          <w:sz w:val="22"/>
          <w:szCs w:val="22"/>
        </w:rPr>
        <w:t xml:space="preserve">, </w:t>
      </w:r>
      <w:r w:rsidR="0091576B">
        <w:rPr>
          <w:rFonts w:ascii="Calibri" w:hAnsi="Calibri" w:cs="Calibri"/>
          <w:bCs/>
          <w:iCs/>
          <w:sz w:val="22"/>
          <w:szCs w:val="22"/>
        </w:rPr>
        <w:t>“</w:t>
      </w:r>
      <w:r w:rsidR="0091576B" w:rsidRPr="0091576B">
        <w:rPr>
          <w:rFonts w:ascii="Calibri" w:hAnsi="Calibri" w:cs="Calibri"/>
          <w:bCs/>
          <w:iCs/>
          <w:sz w:val="22"/>
          <w:szCs w:val="22"/>
        </w:rPr>
        <w:t>Surface chemistry from electro</w:t>
      </w:r>
      <w:r w:rsidR="0091576B">
        <w:rPr>
          <w:rFonts w:ascii="Calibri" w:hAnsi="Calibri" w:cs="Calibri"/>
          <w:bCs/>
          <w:iCs/>
          <w:sz w:val="22"/>
          <w:szCs w:val="22"/>
        </w:rPr>
        <w:t xml:space="preserve">n irradiation of schreibersite </w:t>
      </w:r>
      <w:r w:rsidR="0091576B" w:rsidRPr="0091576B">
        <w:rPr>
          <w:rFonts w:ascii="Calibri" w:hAnsi="Calibri" w:cs="Calibri"/>
          <w:bCs/>
          <w:iCs/>
          <w:sz w:val="22"/>
          <w:szCs w:val="22"/>
        </w:rPr>
        <w:t>Fe</w:t>
      </w:r>
      <w:r w:rsidR="0091576B" w:rsidRPr="0091576B">
        <w:rPr>
          <w:rFonts w:ascii="Calibri" w:hAnsi="Calibri" w:cs="Calibri"/>
          <w:bCs/>
          <w:iCs/>
          <w:sz w:val="22"/>
          <w:szCs w:val="22"/>
          <w:vertAlign w:val="subscript"/>
        </w:rPr>
        <w:t>2</w:t>
      </w:r>
      <w:r w:rsidR="0091576B">
        <w:rPr>
          <w:rFonts w:ascii="Calibri" w:hAnsi="Calibri" w:cs="Calibri"/>
          <w:bCs/>
          <w:iCs/>
          <w:sz w:val="22"/>
          <w:szCs w:val="22"/>
        </w:rPr>
        <w:t>NiP,”</w:t>
      </w:r>
      <w:r w:rsidR="0091576B" w:rsidRPr="00BF475F">
        <w:rPr>
          <w:rFonts w:ascii="Calibri" w:hAnsi="Calibri"/>
          <w:sz w:val="22"/>
          <w:szCs w:val="22"/>
        </w:rPr>
        <w:t xml:space="preserve"> Southeast Regional Meeting of the American Chemical Society (SERMACS)</w:t>
      </w:r>
      <w:r w:rsidR="005F33B8">
        <w:rPr>
          <w:rFonts w:ascii="Calibri" w:hAnsi="Calibri" w:cs="Calibri"/>
          <w:bCs/>
          <w:iCs/>
          <w:sz w:val="22"/>
          <w:szCs w:val="22"/>
        </w:rPr>
        <w:t>, Durham, NC (10/2023)</w:t>
      </w:r>
    </w:p>
    <w:p w14:paraId="06EDE1EF" w14:textId="1C6CF74C" w:rsidR="00E163CA" w:rsidRPr="00BF475F" w:rsidRDefault="00E163CA">
      <w:pPr>
        <w:numPr>
          <w:ilvl w:val="0"/>
          <w:numId w:val="20"/>
        </w:numPr>
        <w:autoSpaceDE w:val="0"/>
        <w:autoSpaceDN w:val="0"/>
        <w:adjustRightInd w:val="0"/>
        <w:spacing w:after="100"/>
        <w:ind w:left="360"/>
        <w:rPr>
          <w:rFonts w:ascii="Calibri" w:hAnsi="Calibri" w:cs="Calibri"/>
          <w:bCs/>
          <w:iCs/>
          <w:sz w:val="22"/>
          <w:szCs w:val="22"/>
        </w:rPr>
      </w:pPr>
      <w:r w:rsidRPr="00BF475F">
        <w:rPr>
          <w:rFonts w:ascii="Calibri" w:hAnsi="Calibri"/>
          <w:sz w:val="22"/>
          <w:szCs w:val="22"/>
          <w:u w:val="single"/>
        </w:rPr>
        <w:t>A. Pital</w:t>
      </w:r>
      <w:r w:rsidRPr="00BF475F">
        <w:rPr>
          <w:rFonts w:ascii="Calibri" w:hAnsi="Calibri"/>
          <w:sz w:val="22"/>
          <w:szCs w:val="22"/>
        </w:rPr>
        <w:t xml:space="preserve"> and </w:t>
      </w:r>
      <w:r w:rsidRPr="00BF475F">
        <w:rPr>
          <w:rFonts w:ascii="Calibri" w:hAnsi="Calibri"/>
          <w:b/>
          <w:sz w:val="22"/>
          <w:szCs w:val="22"/>
        </w:rPr>
        <w:t>H.L. Abbott-Lyon</w:t>
      </w:r>
      <w:r w:rsidRPr="00BF475F">
        <w:rPr>
          <w:rFonts w:ascii="Calibri" w:hAnsi="Calibri"/>
          <w:sz w:val="22"/>
          <w:szCs w:val="22"/>
        </w:rPr>
        <w:t>, "Modeling Gas-Surface Interactions," Southeast Regional Meeting of the American Chemical Society (SERMACS), Nashville, TN (10/2014)</w:t>
      </w:r>
    </w:p>
    <w:p w14:paraId="1EC5920D" w14:textId="46E31B51" w:rsidR="004936C0" w:rsidRDefault="00E163CA" w:rsidP="00B850D0">
      <w:pPr>
        <w:pStyle w:val="Default"/>
        <w:spacing w:after="100"/>
        <w:rPr>
          <w:rFonts w:ascii="Calibri" w:hAnsi="Calibri" w:cs="Calibri"/>
          <w:b/>
          <w:bCs/>
          <w:iCs/>
          <w:sz w:val="22"/>
          <w:szCs w:val="22"/>
        </w:rPr>
      </w:pPr>
      <w:r w:rsidRPr="00BF475F">
        <w:rPr>
          <w:rFonts w:ascii="Calibri" w:hAnsi="Calibri" w:cs="Calibri"/>
          <w:b/>
          <w:bCs/>
          <w:iCs/>
          <w:sz w:val="22"/>
          <w:szCs w:val="22"/>
        </w:rPr>
        <w:t xml:space="preserve">Conference Poster Presentations </w:t>
      </w:r>
      <w:r w:rsidR="00414016" w:rsidRPr="00BF475F">
        <w:rPr>
          <w:rFonts w:ascii="Calibri" w:hAnsi="Calibri" w:cs="Calibri"/>
          <w:b/>
          <w:bCs/>
          <w:iCs/>
          <w:sz w:val="22"/>
          <w:szCs w:val="22"/>
        </w:rPr>
        <w:t>by</w:t>
      </w:r>
      <w:r w:rsidR="004936C0" w:rsidRPr="00BF475F">
        <w:rPr>
          <w:rFonts w:ascii="Calibri" w:hAnsi="Calibri" w:cs="Calibri"/>
          <w:b/>
          <w:bCs/>
          <w:iCs/>
          <w:sz w:val="22"/>
          <w:szCs w:val="22"/>
        </w:rPr>
        <w:t xml:space="preserve"> Student Presenters:</w:t>
      </w:r>
      <w:r w:rsidR="00395CAA" w:rsidRPr="00BF475F">
        <w:rPr>
          <w:rFonts w:ascii="Calibri" w:hAnsi="Calibri" w:cs="Calibri"/>
          <w:b/>
          <w:bCs/>
          <w:iCs/>
          <w:sz w:val="22"/>
          <w:szCs w:val="22"/>
        </w:rPr>
        <w:t xml:space="preserve"> </w:t>
      </w:r>
    </w:p>
    <w:p w14:paraId="3E7F830C" w14:textId="4912ACCC" w:rsidR="001E654C" w:rsidRPr="001E654C" w:rsidRDefault="001E654C" w:rsidP="001E654C">
      <w:pPr>
        <w:numPr>
          <w:ilvl w:val="0"/>
          <w:numId w:val="9"/>
        </w:numPr>
        <w:autoSpaceDE w:val="0"/>
        <w:autoSpaceDN w:val="0"/>
        <w:adjustRightInd w:val="0"/>
        <w:spacing w:after="100"/>
        <w:ind w:left="360"/>
        <w:rPr>
          <w:rFonts w:ascii="Calibri" w:hAnsi="Calibri"/>
          <w:sz w:val="22"/>
          <w:szCs w:val="22"/>
        </w:rPr>
      </w:pPr>
      <w:r w:rsidRPr="001E654C">
        <w:rPr>
          <w:rFonts w:ascii="Calibri" w:hAnsi="Calibri"/>
          <w:sz w:val="22"/>
          <w:szCs w:val="22"/>
          <w:u w:val="single"/>
        </w:rPr>
        <w:t>M. Hipp, K</w:t>
      </w:r>
      <w:r>
        <w:rPr>
          <w:rFonts w:ascii="Calibri" w:hAnsi="Calibri"/>
          <w:sz w:val="22"/>
          <w:szCs w:val="22"/>
        </w:rPr>
        <w:t xml:space="preserve">. Gossett-Roper, T. Davis, </w:t>
      </w:r>
      <w:r>
        <w:rPr>
          <w:rFonts w:ascii="Calibri" w:hAnsi="Calibri"/>
          <w:b/>
          <w:sz w:val="22"/>
          <w:szCs w:val="22"/>
        </w:rPr>
        <w:t>H.L. Abbott-Lyon</w:t>
      </w:r>
      <w:r>
        <w:rPr>
          <w:rFonts w:ascii="Calibri" w:hAnsi="Calibri"/>
          <w:sz w:val="22"/>
          <w:szCs w:val="22"/>
        </w:rPr>
        <w:t xml:space="preserve"> “</w:t>
      </w:r>
      <w:r w:rsidRPr="001E654C">
        <w:rPr>
          <w:rFonts w:ascii="Calibri" w:hAnsi="Calibri"/>
          <w:bCs/>
          <w:sz w:val="22"/>
          <w:szCs w:val="22"/>
        </w:rPr>
        <w:t>Ident</w:t>
      </w:r>
      <w:r>
        <w:rPr>
          <w:rFonts w:ascii="Calibri" w:hAnsi="Calibri"/>
          <w:bCs/>
          <w:sz w:val="22"/>
          <w:szCs w:val="22"/>
        </w:rPr>
        <w:t xml:space="preserve">ifying the Mineral Source of </w:t>
      </w:r>
      <w:r w:rsidRPr="001E654C">
        <w:rPr>
          <w:rFonts w:ascii="Calibri" w:hAnsi="Calibri"/>
          <w:bCs/>
          <w:sz w:val="22"/>
          <w:szCs w:val="22"/>
        </w:rPr>
        <w:t>Phosphorus-Containing Molecules in Space”</w:t>
      </w:r>
      <w:r>
        <w:rPr>
          <w:rFonts w:ascii="Calibri" w:hAnsi="Calibri"/>
          <w:bCs/>
          <w:sz w:val="22"/>
          <w:szCs w:val="22"/>
        </w:rPr>
        <w:t xml:space="preserve"> </w:t>
      </w:r>
      <w:r>
        <w:rPr>
          <w:rFonts w:ascii="Calibri" w:hAnsi="Calibri"/>
          <w:sz w:val="22"/>
          <w:szCs w:val="22"/>
        </w:rPr>
        <w:t>Georgia Academy of Sciences Annual Meeting, Kennesaw, GA (03/2024</w:t>
      </w:r>
      <w:r w:rsidRPr="00620570">
        <w:rPr>
          <w:rFonts w:ascii="Calibri" w:hAnsi="Calibri"/>
          <w:sz w:val="22"/>
          <w:szCs w:val="22"/>
        </w:rPr>
        <w:t>).</w:t>
      </w:r>
      <w:r>
        <w:rPr>
          <w:rFonts w:ascii="Calibri" w:hAnsi="Calibri"/>
          <w:sz w:val="22"/>
          <w:szCs w:val="22"/>
        </w:rPr>
        <w:t xml:space="preserve"> </w:t>
      </w:r>
      <w:r>
        <w:rPr>
          <w:rFonts w:ascii="Calibri" w:hAnsi="Calibri"/>
          <w:i/>
          <w:iCs/>
          <w:sz w:val="22"/>
          <w:szCs w:val="22"/>
        </w:rPr>
        <w:t xml:space="preserve">Regional </w:t>
      </w:r>
      <w:r>
        <w:rPr>
          <w:rFonts w:ascii="Calibri" w:hAnsi="Calibri"/>
          <w:b/>
          <w:i/>
          <w:iCs/>
          <w:sz w:val="22"/>
          <w:szCs w:val="22"/>
        </w:rPr>
        <w:t>(1</w:t>
      </w:r>
      <w:r w:rsidRPr="001E654C">
        <w:rPr>
          <w:rFonts w:ascii="Calibri" w:hAnsi="Calibri"/>
          <w:b/>
          <w:i/>
          <w:iCs/>
          <w:sz w:val="22"/>
          <w:szCs w:val="22"/>
          <w:vertAlign w:val="superscript"/>
        </w:rPr>
        <w:t>st</w:t>
      </w:r>
      <w:r>
        <w:rPr>
          <w:rFonts w:ascii="Calibri" w:hAnsi="Calibri"/>
          <w:b/>
          <w:i/>
          <w:iCs/>
          <w:sz w:val="22"/>
          <w:szCs w:val="22"/>
        </w:rPr>
        <w:t xml:space="preserve"> prize poster award)</w:t>
      </w:r>
    </w:p>
    <w:p w14:paraId="699E44CD" w14:textId="493C9098" w:rsidR="001E654C" w:rsidRPr="001E654C" w:rsidRDefault="001E654C" w:rsidP="001E654C">
      <w:pPr>
        <w:numPr>
          <w:ilvl w:val="0"/>
          <w:numId w:val="9"/>
        </w:numPr>
        <w:autoSpaceDE w:val="0"/>
        <w:autoSpaceDN w:val="0"/>
        <w:adjustRightInd w:val="0"/>
        <w:spacing w:after="100"/>
        <w:ind w:left="360"/>
        <w:rPr>
          <w:rFonts w:ascii="Calibri" w:hAnsi="Calibri"/>
          <w:sz w:val="22"/>
          <w:szCs w:val="22"/>
        </w:rPr>
      </w:pPr>
      <w:r w:rsidRPr="001E654C">
        <w:rPr>
          <w:rFonts w:ascii="Calibri" w:hAnsi="Calibri"/>
          <w:sz w:val="22"/>
          <w:szCs w:val="22"/>
          <w:u w:val="single"/>
        </w:rPr>
        <w:t>E. Boyle</w:t>
      </w:r>
      <w:r w:rsidRPr="001E654C">
        <w:rPr>
          <w:rFonts w:ascii="Calibri" w:hAnsi="Calibri"/>
          <w:sz w:val="22"/>
          <w:szCs w:val="22"/>
        </w:rPr>
        <w:t xml:space="preserve">, T. Leyden, </w:t>
      </w:r>
      <w:r w:rsidRPr="001E654C">
        <w:rPr>
          <w:rFonts w:ascii="Calibri" w:hAnsi="Calibri"/>
          <w:b/>
          <w:sz w:val="22"/>
          <w:szCs w:val="22"/>
        </w:rPr>
        <w:t>H.L. Abbott-Lyon</w:t>
      </w:r>
      <w:r w:rsidRPr="001E654C">
        <w:rPr>
          <w:rFonts w:ascii="Calibri" w:hAnsi="Calibri"/>
          <w:sz w:val="22"/>
          <w:szCs w:val="22"/>
        </w:rPr>
        <w:t>, “The Phosphite Puzzle: Discovering the Concentration of Calcium Phosphite</w:t>
      </w:r>
      <w:r>
        <w:rPr>
          <w:rFonts w:ascii="Calibri" w:hAnsi="Calibri"/>
          <w:sz w:val="22"/>
          <w:szCs w:val="22"/>
        </w:rPr>
        <w:t xml:space="preserve">” </w:t>
      </w:r>
      <w:r w:rsidRPr="00620570">
        <w:rPr>
          <w:rFonts w:ascii="Calibri" w:hAnsi="Calibri"/>
          <w:sz w:val="22"/>
          <w:szCs w:val="22"/>
        </w:rPr>
        <w:t xml:space="preserve">ExplOrigins, Georgia Institute of </w:t>
      </w:r>
      <w:r>
        <w:rPr>
          <w:rFonts w:ascii="Calibri" w:hAnsi="Calibri"/>
          <w:sz w:val="22"/>
          <w:szCs w:val="22"/>
        </w:rPr>
        <w:t>Technology, Atlanta, GA (02/2024</w:t>
      </w:r>
      <w:r w:rsidRPr="00620570">
        <w:rPr>
          <w:rFonts w:ascii="Calibri" w:hAnsi="Calibri"/>
          <w:sz w:val="22"/>
          <w:szCs w:val="22"/>
        </w:rPr>
        <w:t>).</w:t>
      </w:r>
      <w:r>
        <w:rPr>
          <w:rFonts w:ascii="Calibri" w:hAnsi="Calibri"/>
          <w:sz w:val="22"/>
          <w:szCs w:val="22"/>
        </w:rPr>
        <w:t xml:space="preserve"> </w:t>
      </w:r>
      <w:r>
        <w:rPr>
          <w:rFonts w:ascii="Calibri" w:hAnsi="Calibri"/>
          <w:i/>
          <w:iCs/>
          <w:sz w:val="22"/>
          <w:szCs w:val="22"/>
        </w:rPr>
        <w:t>Regional</w:t>
      </w:r>
    </w:p>
    <w:p w14:paraId="1EFA1001" w14:textId="77777777" w:rsidR="001E654C" w:rsidRPr="001E654C" w:rsidRDefault="001E654C" w:rsidP="001E654C">
      <w:pPr>
        <w:numPr>
          <w:ilvl w:val="0"/>
          <w:numId w:val="9"/>
        </w:numPr>
        <w:autoSpaceDE w:val="0"/>
        <w:autoSpaceDN w:val="0"/>
        <w:adjustRightInd w:val="0"/>
        <w:spacing w:after="100"/>
        <w:ind w:left="360"/>
        <w:rPr>
          <w:rFonts w:ascii="Calibri" w:hAnsi="Calibri"/>
          <w:sz w:val="22"/>
          <w:szCs w:val="22"/>
        </w:rPr>
      </w:pPr>
      <w:r w:rsidRPr="001E654C">
        <w:rPr>
          <w:rFonts w:ascii="Calibri" w:hAnsi="Calibri"/>
          <w:sz w:val="22"/>
          <w:szCs w:val="22"/>
          <w:u w:val="single"/>
        </w:rPr>
        <w:t>M. Hipp, K. Gossett-Roper</w:t>
      </w:r>
      <w:r>
        <w:rPr>
          <w:rFonts w:ascii="Calibri" w:hAnsi="Calibri"/>
          <w:sz w:val="22"/>
          <w:szCs w:val="22"/>
        </w:rPr>
        <w:t xml:space="preserve">, T. Davis, </w:t>
      </w:r>
      <w:r>
        <w:rPr>
          <w:rFonts w:ascii="Calibri" w:hAnsi="Calibri"/>
          <w:b/>
          <w:sz w:val="22"/>
          <w:szCs w:val="22"/>
        </w:rPr>
        <w:t>H.L. Abbott-Lyon</w:t>
      </w:r>
      <w:r>
        <w:rPr>
          <w:rFonts w:ascii="Calibri" w:hAnsi="Calibri"/>
          <w:sz w:val="22"/>
          <w:szCs w:val="22"/>
        </w:rPr>
        <w:t xml:space="preserve"> “</w:t>
      </w:r>
      <w:r w:rsidRPr="001E654C">
        <w:rPr>
          <w:rFonts w:ascii="Calibri" w:hAnsi="Calibri"/>
          <w:bCs/>
          <w:sz w:val="22"/>
          <w:szCs w:val="22"/>
        </w:rPr>
        <w:t>Ident</w:t>
      </w:r>
      <w:r>
        <w:rPr>
          <w:rFonts w:ascii="Calibri" w:hAnsi="Calibri"/>
          <w:bCs/>
          <w:sz w:val="22"/>
          <w:szCs w:val="22"/>
        </w:rPr>
        <w:t xml:space="preserve">ifying the Mineral Source of </w:t>
      </w:r>
      <w:r w:rsidRPr="001E654C">
        <w:rPr>
          <w:rFonts w:ascii="Calibri" w:hAnsi="Calibri"/>
          <w:bCs/>
          <w:sz w:val="22"/>
          <w:szCs w:val="22"/>
        </w:rPr>
        <w:t>Phosphorus-Containing Molecules in Space”</w:t>
      </w:r>
      <w:r>
        <w:rPr>
          <w:rFonts w:ascii="Calibri" w:hAnsi="Calibri"/>
          <w:bCs/>
          <w:sz w:val="22"/>
          <w:szCs w:val="22"/>
        </w:rPr>
        <w:t xml:space="preserve"> </w:t>
      </w:r>
      <w:r w:rsidRPr="00620570">
        <w:rPr>
          <w:rFonts w:ascii="Calibri" w:hAnsi="Calibri"/>
          <w:sz w:val="22"/>
          <w:szCs w:val="22"/>
        </w:rPr>
        <w:t xml:space="preserve">ExplOrigins, Georgia Institute of </w:t>
      </w:r>
      <w:r>
        <w:rPr>
          <w:rFonts w:ascii="Calibri" w:hAnsi="Calibri"/>
          <w:sz w:val="22"/>
          <w:szCs w:val="22"/>
        </w:rPr>
        <w:t>Technology, Atlanta, GA (02/2024</w:t>
      </w:r>
      <w:r w:rsidRPr="00620570">
        <w:rPr>
          <w:rFonts w:ascii="Calibri" w:hAnsi="Calibri"/>
          <w:sz w:val="22"/>
          <w:szCs w:val="22"/>
        </w:rPr>
        <w:t>).</w:t>
      </w:r>
      <w:r>
        <w:rPr>
          <w:rFonts w:ascii="Calibri" w:hAnsi="Calibri"/>
          <w:sz w:val="22"/>
          <w:szCs w:val="22"/>
        </w:rPr>
        <w:t xml:space="preserve"> </w:t>
      </w:r>
      <w:r>
        <w:rPr>
          <w:rFonts w:ascii="Calibri" w:hAnsi="Calibri"/>
          <w:i/>
          <w:iCs/>
          <w:sz w:val="22"/>
          <w:szCs w:val="22"/>
        </w:rPr>
        <w:t>Regional</w:t>
      </w:r>
    </w:p>
    <w:p w14:paraId="4310A3FC" w14:textId="491C9C20" w:rsidR="00620570" w:rsidRPr="00620570" w:rsidRDefault="00620570" w:rsidP="00B850D0">
      <w:pPr>
        <w:numPr>
          <w:ilvl w:val="0"/>
          <w:numId w:val="9"/>
        </w:numPr>
        <w:autoSpaceDE w:val="0"/>
        <w:autoSpaceDN w:val="0"/>
        <w:adjustRightInd w:val="0"/>
        <w:spacing w:after="100"/>
        <w:ind w:left="360"/>
        <w:rPr>
          <w:rFonts w:ascii="Calibri" w:hAnsi="Calibri"/>
          <w:sz w:val="22"/>
          <w:szCs w:val="22"/>
        </w:rPr>
      </w:pPr>
      <w:r w:rsidRPr="00620570">
        <w:rPr>
          <w:rFonts w:ascii="Calibri" w:hAnsi="Calibri"/>
          <w:sz w:val="22"/>
          <w:szCs w:val="22"/>
          <w:u w:val="single"/>
        </w:rPr>
        <w:t>K. Green</w:t>
      </w:r>
      <w:r>
        <w:rPr>
          <w:rFonts w:ascii="Calibri" w:hAnsi="Calibri"/>
          <w:sz w:val="22"/>
          <w:szCs w:val="22"/>
        </w:rPr>
        <w:t xml:space="preserve">, </w:t>
      </w:r>
      <w:r w:rsidRPr="00620570">
        <w:rPr>
          <w:rFonts w:ascii="Calibri" w:hAnsi="Calibri"/>
          <w:b/>
          <w:bCs/>
          <w:sz w:val="22"/>
          <w:szCs w:val="22"/>
        </w:rPr>
        <w:t>H.L. Abbott-Lyon</w:t>
      </w:r>
      <w:r>
        <w:rPr>
          <w:rFonts w:ascii="Calibri" w:hAnsi="Calibri"/>
          <w:sz w:val="22"/>
          <w:szCs w:val="22"/>
        </w:rPr>
        <w:t>, “</w:t>
      </w:r>
      <w:r w:rsidRPr="00620570">
        <w:rPr>
          <w:rFonts w:ascii="Calibri" w:hAnsi="Calibri"/>
          <w:sz w:val="22"/>
          <w:szCs w:val="22"/>
        </w:rPr>
        <w:t>Metal Phosphites: Synthesis, characterization, and thermal processing” ExplOrigins, Georgia Institute of Technology, Atlanta, GA (02/2021).</w:t>
      </w:r>
      <w:r>
        <w:rPr>
          <w:rFonts w:ascii="Calibri" w:hAnsi="Calibri"/>
          <w:sz w:val="22"/>
          <w:szCs w:val="22"/>
        </w:rPr>
        <w:t xml:space="preserve"> </w:t>
      </w:r>
      <w:r>
        <w:rPr>
          <w:rFonts w:ascii="Calibri" w:hAnsi="Calibri"/>
          <w:i/>
          <w:iCs/>
          <w:sz w:val="22"/>
          <w:szCs w:val="22"/>
        </w:rPr>
        <w:t>regional</w:t>
      </w:r>
    </w:p>
    <w:p w14:paraId="3541F0E7" w14:textId="3AA76669" w:rsidR="00B5270E" w:rsidRPr="00B5270E" w:rsidRDefault="00B5270E" w:rsidP="00B850D0">
      <w:pPr>
        <w:numPr>
          <w:ilvl w:val="0"/>
          <w:numId w:val="9"/>
        </w:numPr>
        <w:autoSpaceDE w:val="0"/>
        <w:autoSpaceDN w:val="0"/>
        <w:adjustRightInd w:val="0"/>
        <w:spacing w:after="100"/>
        <w:ind w:left="360"/>
        <w:rPr>
          <w:rFonts w:ascii="Calibri" w:hAnsi="Calibri"/>
          <w:sz w:val="22"/>
          <w:szCs w:val="22"/>
        </w:rPr>
      </w:pPr>
      <w:r w:rsidRPr="00B5270E">
        <w:rPr>
          <w:rFonts w:ascii="Calibri" w:hAnsi="Calibri"/>
          <w:sz w:val="22"/>
          <w:szCs w:val="22"/>
          <w:u w:val="single"/>
        </w:rPr>
        <w:t>F. Aldihri, K. Slavicinska, S. Khweis,</w:t>
      </w:r>
      <w:r w:rsidRPr="00B5270E">
        <w:rPr>
          <w:rFonts w:ascii="Calibri" w:hAnsi="Calibri"/>
          <w:sz w:val="22"/>
          <w:szCs w:val="22"/>
        </w:rPr>
        <w:t xml:space="preserve"> </w:t>
      </w:r>
      <w:r>
        <w:rPr>
          <w:rFonts w:ascii="Calibri" w:hAnsi="Calibri"/>
          <w:sz w:val="22"/>
          <w:szCs w:val="22"/>
        </w:rPr>
        <w:t xml:space="preserve">M.A. </w:t>
      </w:r>
      <w:r w:rsidRPr="00B5270E">
        <w:rPr>
          <w:rFonts w:ascii="Calibri" w:hAnsi="Calibri"/>
          <w:sz w:val="22"/>
          <w:szCs w:val="22"/>
        </w:rPr>
        <w:t xml:space="preserve">Pasek, </w:t>
      </w:r>
      <w:r w:rsidRPr="00620570">
        <w:rPr>
          <w:rFonts w:ascii="Calibri" w:hAnsi="Calibri"/>
          <w:b/>
          <w:bCs/>
          <w:sz w:val="22"/>
          <w:szCs w:val="22"/>
        </w:rPr>
        <w:t>H.L. Abbott-Lyon</w:t>
      </w:r>
      <w:r w:rsidRPr="00B5270E">
        <w:rPr>
          <w:rFonts w:ascii="Calibri" w:hAnsi="Calibri"/>
          <w:sz w:val="22"/>
          <w:szCs w:val="22"/>
        </w:rPr>
        <w:t>, "Phosphites as a Source of Organophosphates on the Early Earth," Herty Medal Undergraduate Research Symposium, Georgia American Chemical Society, virtual (</w:t>
      </w:r>
      <w:r>
        <w:rPr>
          <w:rFonts w:ascii="Calibri" w:hAnsi="Calibri"/>
          <w:sz w:val="22"/>
          <w:szCs w:val="22"/>
        </w:rPr>
        <w:t>09/</w:t>
      </w:r>
      <w:r w:rsidRPr="00B5270E">
        <w:rPr>
          <w:rFonts w:ascii="Calibri" w:hAnsi="Calibri"/>
          <w:sz w:val="22"/>
          <w:szCs w:val="22"/>
        </w:rPr>
        <w:t>2020).</w:t>
      </w:r>
      <w:r>
        <w:rPr>
          <w:rFonts w:ascii="Calibri" w:hAnsi="Calibri"/>
          <w:sz w:val="22"/>
          <w:szCs w:val="22"/>
        </w:rPr>
        <w:t xml:space="preserve"> </w:t>
      </w:r>
      <w:r>
        <w:rPr>
          <w:rFonts w:ascii="Calibri" w:hAnsi="Calibri"/>
          <w:i/>
          <w:iCs/>
          <w:sz w:val="22"/>
          <w:szCs w:val="22"/>
        </w:rPr>
        <w:t>regional</w:t>
      </w:r>
    </w:p>
    <w:p w14:paraId="5A2D4632" w14:textId="54598139" w:rsidR="00B5270E" w:rsidRDefault="00B5270E" w:rsidP="00B850D0">
      <w:pPr>
        <w:numPr>
          <w:ilvl w:val="0"/>
          <w:numId w:val="9"/>
        </w:numPr>
        <w:autoSpaceDE w:val="0"/>
        <w:autoSpaceDN w:val="0"/>
        <w:adjustRightInd w:val="0"/>
        <w:spacing w:after="100"/>
        <w:ind w:left="360"/>
        <w:rPr>
          <w:rFonts w:ascii="Calibri" w:hAnsi="Calibri"/>
          <w:sz w:val="22"/>
          <w:szCs w:val="22"/>
        </w:rPr>
      </w:pPr>
      <w:r>
        <w:rPr>
          <w:rFonts w:ascii="Calibri" w:hAnsi="Calibri"/>
          <w:sz w:val="22"/>
          <w:szCs w:val="22"/>
        </w:rPr>
        <w:t xml:space="preserve">E. </w:t>
      </w:r>
      <w:r w:rsidRPr="00B5270E">
        <w:rPr>
          <w:rFonts w:ascii="Calibri" w:hAnsi="Calibri"/>
          <w:sz w:val="22"/>
          <w:szCs w:val="22"/>
        </w:rPr>
        <w:t>Garcia,</w:t>
      </w:r>
      <w:r>
        <w:rPr>
          <w:rFonts w:ascii="Calibri" w:hAnsi="Calibri"/>
          <w:sz w:val="22"/>
          <w:szCs w:val="22"/>
        </w:rPr>
        <w:t xml:space="preserve">* </w:t>
      </w:r>
      <w:r w:rsidRPr="00B5270E">
        <w:rPr>
          <w:rFonts w:ascii="Calibri" w:hAnsi="Calibri"/>
          <w:sz w:val="22"/>
          <w:szCs w:val="22"/>
          <w:u w:val="single"/>
        </w:rPr>
        <w:t>K. Slavicinska, C. Luda,</w:t>
      </w:r>
      <w:r w:rsidRPr="00B5270E">
        <w:rPr>
          <w:rFonts w:ascii="Calibri" w:hAnsi="Calibri"/>
          <w:sz w:val="22"/>
          <w:szCs w:val="22"/>
        </w:rPr>
        <w:t xml:space="preserve"> </w:t>
      </w:r>
      <w:r>
        <w:rPr>
          <w:rFonts w:ascii="Calibri" w:hAnsi="Calibri"/>
          <w:sz w:val="22"/>
          <w:szCs w:val="22"/>
        </w:rPr>
        <w:t>A.S.</w:t>
      </w:r>
      <w:r w:rsidRPr="00B5270E">
        <w:rPr>
          <w:rFonts w:ascii="Calibri" w:hAnsi="Calibri"/>
          <w:sz w:val="22"/>
          <w:szCs w:val="22"/>
        </w:rPr>
        <w:t xml:space="preserve"> Poyraz,</w:t>
      </w:r>
      <w:r>
        <w:rPr>
          <w:rFonts w:ascii="Calibri" w:hAnsi="Calibri"/>
          <w:sz w:val="22"/>
          <w:szCs w:val="22"/>
        </w:rPr>
        <w:t xml:space="preserve"> </w:t>
      </w:r>
      <w:r w:rsidRPr="00620570">
        <w:rPr>
          <w:rFonts w:ascii="Calibri" w:hAnsi="Calibri"/>
          <w:b/>
          <w:bCs/>
          <w:sz w:val="22"/>
          <w:szCs w:val="22"/>
        </w:rPr>
        <w:t>H.L. Abbott-Lyon</w:t>
      </w:r>
      <w:r>
        <w:rPr>
          <w:rFonts w:ascii="Calibri" w:hAnsi="Calibri"/>
          <w:sz w:val="22"/>
          <w:szCs w:val="22"/>
        </w:rPr>
        <w:t>,</w:t>
      </w:r>
      <w:r w:rsidRPr="00B5270E">
        <w:rPr>
          <w:rFonts w:ascii="Calibri" w:hAnsi="Calibri"/>
          <w:sz w:val="22"/>
          <w:szCs w:val="22"/>
        </w:rPr>
        <w:t xml:space="preserve"> "Surface Chemistry of Hydroxyapatite," </w:t>
      </w:r>
      <w:r>
        <w:rPr>
          <w:rFonts w:ascii="Calibri" w:hAnsi="Calibri"/>
          <w:sz w:val="22"/>
          <w:szCs w:val="22"/>
        </w:rPr>
        <w:t>ACS National Meeting</w:t>
      </w:r>
      <w:r w:rsidRPr="00B5270E">
        <w:rPr>
          <w:rFonts w:ascii="Calibri" w:hAnsi="Calibri"/>
          <w:sz w:val="22"/>
          <w:szCs w:val="22"/>
        </w:rPr>
        <w:t xml:space="preserve">, </w:t>
      </w:r>
      <w:r>
        <w:rPr>
          <w:rFonts w:ascii="Calibri" w:hAnsi="Calibri"/>
          <w:sz w:val="22"/>
          <w:szCs w:val="22"/>
        </w:rPr>
        <w:t>virtual</w:t>
      </w:r>
      <w:r w:rsidRPr="00B5270E">
        <w:rPr>
          <w:rFonts w:ascii="Calibri" w:hAnsi="Calibri"/>
          <w:sz w:val="22"/>
          <w:szCs w:val="22"/>
        </w:rPr>
        <w:t xml:space="preserve"> (</w:t>
      </w:r>
      <w:r>
        <w:rPr>
          <w:rFonts w:ascii="Calibri" w:hAnsi="Calibri"/>
          <w:sz w:val="22"/>
          <w:szCs w:val="22"/>
        </w:rPr>
        <w:t>04/</w:t>
      </w:r>
      <w:r w:rsidRPr="00B5270E">
        <w:rPr>
          <w:rFonts w:ascii="Calibri" w:hAnsi="Calibri"/>
          <w:sz w:val="22"/>
          <w:szCs w:val="22"/>
        </w:rPr>
        <w:t>2020).</w:t>
      </w:r>
      <w:r>
        <w:rPr>
          <w:rFonts w:ascii="Calibri" w:hAnsi="Calibri"/>
          <w:sz w:val="22"/>
          <w:szCs w:val="22"/>
        </w:rPr>
        <w:t xml:space="preserve"> </w:t>
      </w:r>
      <w:r>
        <w:rPr>
          <w:rFonts w:ascii="Calibri" w:hAnsi="Calibri"/>
          <w:i/>
          <w:iCs/>
          <w:sz w:val="22"/>
          <w:szCs w:val="22"/>
        </w:rPr>
        <w:t>national</w:t>
      </w:r>
    </w:p>
    <w:p w14:paraId="647DF082" w14:textId="08E9A194" w:rsidR="00303C51" w:rsidRPr="00BF475F" w:rsidRDefault="00D16640" w:rsidP="00B850D0">
      <w:pPr>
        <w:numPr>
          <w:ilvl w:val="0"/>
          <w:numId w:val="9"/>
        </w:numPr>
        <w:autoSpaceDE w:val="0"/>
        <w:autoSpaceDN w:val="0"/>
        <w:adjustRightInd w:val="0"/>
        <w:spacing w:after="100"/>
        <w:ind w:left="360"/>
        <w:rPr>
          <w:rFonts w:ascii="Calibri" w:hAnsi="Calibri"/>
          <w:sz w:val="22"/>
          <w:szCs w:val="22"/>
        </w:rPr>
      </w:pPr>
      <w:r w:rsidRPr="00BF475F">
        <w:rPr>
          <w:rFonts w:ascii="Calibri" w:hAnsi="Calibri"/>
          <w:sz w:val="22"/>
          <w:szCs w:val="22"/>
        </w:rPr>
        <w:lastRenderedPageBreak/>
        <w:t>E. Garcia</w:t>
      </w:r>
      <w:r w:rsidR="00B5270E">
        <w:rPr>
          <w:rFonts w:ascii="Calibri" w:hAnsi="Calibri"/>
          <w:sz w:val="22"/>
          <w:szCs w:val="22"/>
        </w:rPr>
        <w:t>,</w:t>
      </w:r>
      <w:r w:rsidRPr="00BF475F">
        <w:rPr>
          <w:rFonts w:ascii="Calibri" w:hAnsi="Calibri"/>
          <w:sz w:val="22"/>
          <w:szCs w:val="22"/>
        </w:rPr>
        <w:t xml:space="preserve">* K. Slavicinska, </w:t>
      </w:r>
      <w:r w:rsidRPr="00BF475F">
        <w:rPr>
          <w:rFonts w:ascii="Calibri" w:hAnsi="Calibri"/>
          <w:sz w:val="22"/>
          <w:szCs w:val="22"/>
          <w:u w:val="single"/>
        </w:rPr>
        <w:t>A.J. Nastase, C. Luda</w:t>
      </w:r>
      <w:r w:rsidRPr="00BF475F">
        <w:rPr>
          <w:rFonts w:ascii="Calibri" w:hAnsi="Calibri"/>
          <w:sz w:val="22"/>
          <w:szCs w:val="22"/>
        </w:rPr>
        <w:t xml:space="preserve">, A. Poyraz, </w:t>
      </w:r>
      <w:r w:rsidRPr="00BF475F">
        <w:rPr>
          <w:rFonts w:ascii="Calibri" w:hAnsi="Calibri"/>
          <w:b/>
          <w:bCs/>
          <w:sz w:val="22"/>
          <w:szCs w:val="22"/>
        </w:rPr>
        <w:t>H.L. Abbott-Lyon</w:t>
      </w:r>
      <w:r w:rsidRPr="00BF475F">
        <w:rPr>
          <w:rFonts w:ascii="Calibri" w:hAnsi="Calibri"/>
          <w:sz w:val="22"/>
          <w:szCs w:val="22"/>
        </w:rPr>
        <w:t xml:space="preserve"> “Development, characterization and reactivity of phosphate mineral thin films.” </w:t>
      </w:r>
      <w:r w:rsidR="00303C51" w:rsidRPr="00BF475F">
        <w:rPr>
          <w:rFonts w:ascii="Calibri" w:hAnsi="Calibri"/>
          <w:sz w:val="22"/>
          <w:szCs w:val="22"/>
        </w:rPr>
        <w:t xml:space="preserve">SERMACS, Savannah, GA (10/2019). </w:t>
      </w:r>
      <w:r w:rsidR="00303C51" w:rsidRPr="00BF475F">
        <w:rPr>
          <w:rFonts w:ascii="Calibri" w:hAnsi="Calibri"/>
          <w:i/>
          <w:sz w:val="22"/>
          <w:szCs w:val="22"/>
        </w:rPr>
        <w:t>regional</w:t>
      </w:r>
    </w:p>
    <w:p w14:paraId="66632882" w14:textId="4E80A549" w:rsidR="00395CAA" w:rsidRPr="00BF475F" w:rsidRDefault="00395CAA" w:rsidP="00B850D0">
      <w:pPr>
        <w:numPr>
          <w:ilvl w:val="0"/>
          <w:numId w:val="9"/>
        </w:numPr>
        <w:autoSpaceDE w:val="0"/>
        <w:autoSpaceDN w:val="0"/>
        <w:adjustRightInd w:val="0"/>
        <w:spacing w:after="100"/>
        <w:ind w:left="360"/>
        <w:rPr>
          <w:rFonts w:ascii="Calibri" w:hAnsi="Calibri"/>
          <w:sz w:val="22"/>
          <w:szCs w:val="22"/>
        </w:rPr>
      </w:pPr>
      <w:r w:rsidRPr="00BF475F">
        <w:rPr>
          <w:rFonts w:ascii="Calibri" w:hAnsi="Calibri"/>
          <w:sz w:val="22"/>
          <w:szCs w:val="22"/>
          <w:u w:val="single"/>
        </w:rPr>
        <w:t>K.M. Greene, E. Reece, S.J. McElhenney</w:t>
      </w:r>
      <w:r w:rsidRPr="00BF475F">
        <w:rPr>
          <w:rFonts w:ascii="Calibri" w:hAnsi="Calibri"/>
          <w:sz w:val="22"/>
          <w:szCs w:val="22"/>
        </w:rPr>
        <w:t xml:space="preserve">, K. Slavicinska, M.A. Pasek, </w:t>
      </w:r>
      <w:r w:rsidRPr="00BF475F">
        <w:rPr>
          <w:rFonts w:ascii="Calibri" w:hAnsi="Calibri"/>
          <w:b/>
          <w:bCs/>
          <w:sz w:val="22"/>
          <w:szCs w:val="22"/>
        </w:rPr>
        <w:t>H.L. Abbott-Lyon</w:t>
      </w:r>
      <w:r w:rsidRPr="00BF475F">
        <w:rPr>
          <w:rFonts w:ascii="Calibri" w:hAnsi="Calibri"/>
          <w:sz w:val="22"/>
          <w:szCs w:val="22"/>
        </w:rPr>
        <w:t xml:space="preserve">. “Metal phosphites: Synthesis, characterization, and susceptibility to oxidation.” SERMACS, Savannah, GA (10/2019). </w:t>
      </w:r>
      <w:r w:rsidRPr="00BF475F">
        <w:rPr>
          <w:rFonts w:ascii="Calibri" w:hAnsi="Calibri"/>
          <w:i/>
          <w:sz w:val="22"/>
          <w:szCs w:val="22"/>
        </w:rPr>
        <w:t>regional</w:t>
      </w:r>
    </w:p>
    <w:p w14:paraId="335BBD92" w14:textId="77777777" w:rsidR="00D16640" w:rsidRPr="00BF475F" w:rsidRDefault="00B46C84" w:rsidP="00B850D0">
      <w:pPr>
        <w:numPr>
          <w:ilvl w:val="0"/>
          <w:numId w:val="9"/>
        </w:numPr>
        <w:autoSpaceDE w:val="0"/>
        <w:autoSpaceDN w:val="0"/>
        <w:adjustRightInd w:val="0"/>
        <w:spacing w:after="100"/>
        <w:ind w:left="360"/>
        <w:rPr>
          <w:rFonts w:ascii="Calibri" w:hAnsi="Calibri"/>
          <w:sz w:val="22"/>
          <w:szCs w:val="22"/>
        </w:rPr>
      </w:pPr>
      <w:r w:rsidRPr="00BF475F">
        <w:rPr>
          <w:rFonts w:ascii="Calibri" w:hAnsi="Calibri"/>
          <w:sz w:val="22"/>
          <w:szCs w:val="22"/>
          <w:u w:val="single"/>
        </w:rPr>
        <w:t>S.A. Khweis</w:t>
      </w:r>
      <w:r w:rsidRPr="00BF475F">
        <w:rPr>
          <w:rFonts w:ascii="Calibri" w:hAnsi="Calibri"/>
          <w:sz w:val="22"/>
          <w:szCs w:val="22"/>
        </w:rPr>
        <w:t xml:space="preserve">, K. Slavicinska, M.A. Pasek, </w:t>
      </w:r>
      <w:r w:rsidRPr="00BF475F">
        <w:rPr>
          <w:rFonts w:ascii="Calibri" w:hAnsi="Calibri"/>
          <w:b/>
          <w:bCs/>
          <w:sz w:val="22"/>
          <w:szCs w:val="22"/>
        </w:rPr>
        <w:t>H.L. Abbott-Lyon</w:t>
      </w:r>
      <w:r w:rsidRPr="00BF475F">
        <w:rPr>
          <w:rFonts w:ascii="Calibri" w:hAnsi="Calibri"/>
          <w:sz w:val="22"/>
          <w:szCs w:val="22"/>
        </w:rPr>
        <w:t>. “Phosphonates as a precursor to phosphonylated biomolecules.”</w:t>
      </w:r>
      <w:r w:rsidR="00D16640" w:rsidRPr="00BF475F">
        <w:rPr>
          <w:rFonts w:ascii="Calibri" w:hAnsi="Calibri"/>
          <w:sz w:val="22"/>
          <w:szCs w:val="22"/>
        </w:rPr>
        <w:t xml:space="preserve"> SERMACS, Savannah, GA (10/2019) </w:t>
      </w:r>
      <w:r w:rsidR="00D16640" w:rsidRPr="00BF475F">
        <w:rPr>
          <w:rFonts w:ascii="Calibri" w:hAnsi="Calibri"/>
          <w:i/>
          <w:iCs/>
          <w:sz w:val="22"/>
          <w:szCs w:val="22"/>
        </w:rPr>
        <w:t>regional</w:t>
      </w:r>
    </w:p>
    <w:p w14:paraId="618465C0" w14:textId="637D5A14" w:rsidR="00D16640" w:rsidRPr="00BF475F" w:rsidRDefault="00D16640" w:rsidP="00B850D0">
      <w:pPr>
        <w:numPr>
          <w:ilvl w:val="0"/>
          <w:numId w:val="9"/>
        </w:numPr>
        <w:autoSpaceDE w:val="0"/>
        <w:autoSpaceDN w:val="0"/>
        <w:adjustRightInd w:val="0"/>
        <w:spacing w:after="100"/>
        <w:ind w:left="360"/>
        <w:rPr>
          <w:rFonts w:ascii="Calibri" w:hAnsi="Calibri"/>
          <w:sz w:val="22"/>
          <w:szCs w:val="22"/>
        </w:rPr>
      </w:pPr>
      <w:r w:rsidRPr="00641C01">
        <w:rPr>
          <w:rFonts w:ascii="Calibri" w:hAnsi="Calibri"/>
          <w:sz w:val="22"/>
          <w:szCs w:val="22"/>
          <w:u w:val="single"/>
        </w:rPr>
        <w:t>C.J. Luda</w:t>
      </w:r>
      <w:r w:rsidRPr="00641C01">
        <w:rPr>
          <w:rFonts w:ascii="Calibri" w:hAnsi="Calibri"/>
          <w:sz w:val="22"/>
          <w:szCs w:val="22"/>
        </w:rPr>
        <w:t xml:space="preserve">, E. Garcia*, K. Slavicinska, </w:t>
      </w:r>
      <w:r w:rsidRPr="00641C01">
        <w:rPr>
          <w:rFonts w:ascii="Calibri" w:hAnsi="Calibri"/>
          <w:sz w:val="22"/>
          <w:szCs w:val="22"/>
          <w:u w:val="single"/>
        </w:rPr>
        <w:t>A.J. Nastase</w:t>
      </w:r>
      <w:r w:rsidRPr="00641C01">
        <w:rPr>
          <w:rFonts w:ascii="Calibri" w:hAnsi="Calibri"/>
          <w:sz w:val="22"/>
          <w:szCs w:val="22"/>
        </w:rPr>
        <w:t xml:space="preserve">, A. Poyraz, </w:t>
      </w:r>
      <w:r w:rsidRPr="00641C01">
        <w:rPr>
          <w:rFonts w:ascii="Calibri" w:hAnsi="Calibri"/>
          <w:b/>
          <w:bCs/>
          <w:sz w:val="22"/>
          <w:szCs w:val="22"/>
        </w:rPr>
        <w:t>H.L. Abbott-Lyon.</w:t>
      </w:r>
      <w:r w:rsidRPr="00641C01">
        <w:rPr>
          <w:rFonts w:ascii="Calibri" w:hAnsi="Calibri"/>
          <w:sz w:val="22"/>
          <w:szCs w:val="22"/>
        </w:rPr>
        <w:t xml:space="preserve"> </w:t>
      </w:r>
      <w:r w:rsidRPr="00BF475F">
        <w:rPr>
          <w:rFonts w:ascii="Calibri" w:hAnsi="Calibri"/>
          <w:sz w:val="22"/>
          <w:szCs w:val="22"/>
        </w:rPr>
        <w:t xml:space="preserve">“Electrodeposition and characterization of hydroxyapatite thin films on metal substrates.” SERMACS, Savannah, GA (10/2019) </w:t>
      </w:r>
      <w:r w:rsidRPr="00BF475F">
        <w:rPr>
          <w:rFonts w:ascii="Calibri" w:hAnsi="Calibri"/>
          <w:i/>
          <w:iCs/>
          <w:sz w:val="22"/>
          <w:szCs w:val="22"/>
        </w:rPr>
        <w:t>regional</w:t>
      </w:r>
    </w:p>
    <w:p w14:paraId="6925CF3E" w14:textId="0E677E0F" w:rsidR="00D16640" w:rsidRPr="00BF475F" w:rsidRDefault="00D16640" w:rsidP="00B850D0">
      <w:pPr>
        <w:numPr>
          <w:ilvl w:val="0"/>
          <w:numId w:val="9"/>
        </w:numPr>
        <w:autoSpaceDE w:val="0"/>
        <w:autoSpaceDN w:val="0"/>
        <w:adjustRightInd w:val="0"/>
        <w:spacing w:after="100"/>
        <w:ind w:left="360"/>
        <w:rPr>
          <w:rFonts w:ascii="Calibri" w:hAnsi="Calibri"/>
          <w:sz w:val="22"/>
          <w:szCs w:val="22"/>
        </w:rPr>
      </w:pPr>
      <w:r w:rsidRPr="00BF475F">
        <w:rPr>
          <w:rFonts w:ascii="Calibri" w:hAnsi="Calibri"/>
          <w:sz w:val="22"/>
          <w:szCs w:val="22"/>
          <w:u w:val="single"/>
        </w:rPr>
        <w:t>S.J. McElhenney</w:t>
      </w:r>
      <w:r w:rsidRPr="00BF475F">
        <w:rPr>
          <w:rFonts w:ascii="Calibri" w:hAnsi="Calibri"/>
          <w:sz w:val="22"/>
          <w:szCs w:val="22"/>
        </w:rPr>
        <w:t xml:space="preserve">, K. Slavicinska, </w:t>
      </w:r>
      <w:r w:rsidRPr="00BF475F">
        <w:rPr>
          <w:rFonts w:ascii="Calibri" w:hAnsi="Calibri"/>
          <w:b/>
          <w:bCs/>
          <w:sz w:val="22"/>
          <w:szCs w:val="22"/>
        </w:rPr>
        <w:t>H.L. Abbott-Lyon</w:t>
      </w:r>
      <w:r w:rsidRPr="00BF475F">
        <w:rPr>
          <w:rFonts w:ascii="Calibri" w:hAnsi="Calibri"/>
          <w:sz w:val="22"/>
          <w:szCs w:val="22"/>
        </w:rPr>
        <w:t xml:space="preserve">. “Calculation of critical and incident angles of complex reflection-absorption infrared systems.” SERMACS, Savannah, GA (10/2019) </w:t>
      </w:r>
      <w:r w:rsidRPr="00BF475F">
        <w:rPr>
          <w:rFonts w:ascii="Calibri" w:hAnsi="Calibri"/>
          <w:i/>
          <w:iCs/>
          <w:sz w:val="22"/>
          <w:szCs w:val="22"/>
        </w:rPr>
        <w:t>regional</w:t>
      </w:r>
    </w:p>
    <w:p w14:paraId="6A8C66CC" w14:textId="5AF59AD7" w:rsidR="00D16640" w:rsidRPr="00BF475F" w:rsidRDefault="00D16640" w:rsidP="00B850D0">
      <w:pPr>
        <w:numPr>
          <w:ilvl w:val="0"/>
          <w:numId w:val="9"/>
        </w:numPr>
        <w:autoSpaceDE w:val="0"/>
        <w:autoSpaceDN w:val="0"/>
        <w:adjustRightInd w:val="0"/>
        <w:spacing w:after="100"/>
        <w:ind w:left="360"/>
        <w:rPr>
          <w:rFonts w:ascii="Calibri" w:hAnsi="Calibri"/>
          <w:sz w:val="22"/>
          <w:szCs w:val="22"/>
        </w:rPr>
      </w:pPr>
      <w:r w:rsidRPr="00641C01">
        <w:rPr>
          <w:rFonts w:ascii="Calibri" w:hAnsi="Calibri"/>
          <w:sz w:val="22"/>
          <w:szCs w:val="22"/>
          <w:u w:val="single"/>
        </w:rPr>
        <w:t>A.J. Nastase</w:t>
      </w:r>
      <w:r w:rsidRPr="00641C01">
        <w:rPr>
          <w:rFonts w:ascii="Calibri" w:hAnsi="Calibri"/>
          <w:sz w:val="22"/>
          <w:szCs w:val="22"/>
        </w:rPr>
        <w:t xml:space="preserve">, E. Garcia*, K. Slavicinska, </w:t>
      </w:r>
      <w:r w:rsidRPr="00641C01">
        <w:rPr>
          <w:rFonts w:ascii="Calibri" w:hAnsi="Calibri"/>
          <w:sz w:val="22"/>
          <w:szCs w:val="22"/>
          <w:u w:val="single"/>
        </w:rPr>
        <w:t>C.J. Luda</w:t>
      </w:r>
      <w:r w:rsidRPr="00641C01">
        <w:rPr>
          <w:rFonts w:ascii="Calibri" w:hAnsi="Calibri"/>
          <w:sz w:val="22"/>
          <w:szCs w:val="22"/>
        </w:rPr>
        <w:t xml:space="preserve">, A. Poyraz, </w:t>
      </w:r>
      <w:r w:rsidRPr="00641C01">
        <w:rPr>
          <w:rFonts w:ascii="Calibri" w:hAnsi="Calibri"/>
          <w:b/>
          <w:bCs/>
          <w:sz w:val="22"/>
          <w:szCs w:val="22"/>
        </w:rPr>
        <w:t>H.L. Abbott-Lyon</w:t>
      </w:r>
      <w:r w:rsidRPr="00641C01">
        <w:rPr>
          <w:rFonts w:ascii="Calibri" w:hAnsi="Calibri"/>
          <w:sz w:val="22"/>
          <w:szCs w:val="22"/>
        </w:rPr>
        <w:t xml:space="preserve">. </w:t>
      </w:r>
      <w:r w:rsidRPr="00BF475F">
        <w:rPr>
          <w:rFonts w:ascii="Calibri" w:hAnsi="Calibri"/>
          <w:sz w:val="22"/>
          <w:szCs w:val="22"/>
        </w:rPr>
        <w:t xml:space="preserve">“Interaction of hydroxyapatite thin films with prebiotic solutions.” SERMACS, Savannah, GA (10/2019) </w:t>
      </w:r>
      <w:r w:rsidRPr="00BF475F">
        <w:rPr>
          <w:rFonts w:ascii="Calibri" w:hAnsi="Calibri"/>
          <w:i/>
          <w:iCs/>
          <w:sz w:val="22"/>
          <w:szCs w:val="22"/>
        </w:rPr>
        <w:t>regional</w:t>
      </w:r>
    </w:p>
    <w:p w14:paraId="7FB54BB1" w14:textId="337246F7" w:rsidR="00D16640" w:rsidRPr="00BF475F" w:rsidRDefault="00D2100B" w:rsidP="00B850D0">
      <w:pPr>
        <w:numPr>
          <w:ilvl w:val="0"/>
          <w:numId w:val="9"/>
        </w:numPr>
        <w:autoSpaceDE w:val="0"/>
        <w:autoSpaceDN w:val="0"/>
        <w:adjustRightInd w:val="0"/>
        <w:spacing w:after="100"/>
        <w:ind w:left="360"/>
        <w:rPr>
          <w:rFonts w:ascii="Calibri" w:hAnsi="Calibri"/>
          <w:sz w:val="22"/>
          <w:szCs w:val="22"/>
        </w:rPr>
      </w:pPr>
      <w:r w:rsidRPr="00BF475F">
        <w:rPr>
          <w:rFonts w:ascii="Calibri" w:hAnsi="Calibri"/>
          <w:sz w:val="22"/>
          <w:szCs w:val="22"/>
        </w:rPr>
        <w:t xml:space="preserve">E. Garcia*, A. Poyraz, and </w:t>
      </w:r>
      <w:r w:rsidRPr="00BF475F">
        <w:rPr>
          <w:rFonts w:ascii="Calibri" w:hAnsi="Calibri"/>
          <w:b/>
          <w:bCs/>
          <w:sz w:val="22"/>
          <w:szCs w:val="22"/>
        </w:rPr>
        <w:t>H. Abbott-Lyon</w:t>
      </w:r>
      <w:r w:rsidRPr="00BF475F">
        <w:rPr>
          <w:rFonts w:ascii="Calibri" w:hAnsi="Calibri"/>
          <w:sz w:val="22"/>
          <w:szCs w:val="22"/>
        </w:rPr>
        <w:t>. “Hydroxyapatite Thin Films Synthesis By Electrodeposition.” 236</w:t>
      </w:r>
      <w:r w:rsidRPr="00BF475F">
        <w:rPr>
          <w:rFonts w:ascii="Calibri" w:hAnsi="Calibri"/>
          <w:sz w:val="22"/>
          <w:szCs w:val="22"/>
          <w:vertAlign w:val="superscript"/>
        </w:rPr>
        <w:t>th</w:t>
      </w:r>
      <w:r w:rsidRPr="00BF475F">
        <w:rPr>
          <w:rFonts w:ascii="Calibri" w:hAnsi="Calibri"/>
          <w:sz w:val="22"/>
          <w:szCs w:val="22"/>
        </w:rPr>
        <w:t xml:space="preserve"> ECS Meeting, Atlanta, GA (10/2019)</w:t>
      </w:r>
      <w:r w:rsidR="00303C51" w:rsidRPr="00BF475F">
        <w:rPr>
          <w:rFonts w:ascii="Calibri" w:hAnsi="Calibri"/>
          <w:sz w:val="22"/>
          <w:szCs w:val="22"/>
        </w:rPr>
        <w:t xml:space="preserve"> </w:t>
      </w:r>
      <w:r w:rsidR="00303C51" w:rsidRPr="00BF475F">
        <w:rPr>
          <w:rFonts w:ascii="Calibri" w:hAnsi="Calibri"/>
          <w:i/>
          <w:iCs/>
          <w:sz w:val="22"/>
          <w:szCs w:val="22"/>
        </w:rPr>
        <w:t>national</w:t>
      </w:r>
    </w:p>
    <w:p w14:paraId="1C80C3D5" w14:textId="34C20B76" w:rsidR="00F5402B" w:rsidRPr="00BF475F" w:rsidRDefault="00F5402B" w:rsidP="00B850D0">
      <w:pPr>
        <w:numPr>
          <w:ilvl w:val="0"/>
          <w:numId w:val="9"/>
        </w:numPr>
        <w:autoSpaceDE w:val="0"/>
        <w:autoSpaceDN w:val="0"/>
        <w:adjustRightInd w:val="0"/>
        <w:spacing w:after="100"/>
        <w:ind w:left="360"/>
        <w:rPr>
          <w:rFonts w:ascii="Calibri" w:hAnsi="Calibri"/>
          <w:sz w:val="22"/>
          <w:szCs w:val="22"/>
        </w:rPr>
      </w:pPr>
      <w:r w:rsidRPr="00BF475F">
        <w:rPr>
          <w:rFonts w:ascii="Calibri" w:hAnsi="Calibri"/>
          <w:sz w:val="22"/>
          <w:szCs w:val="22"/>
          <w:u w:val="single"/>
        </w:rPr>
        <w:t>O. Godwin, B. Woolery, A. Plaviak</w:t>
      </w:r>
      <w:r w:rsidRPr="00BF475F">
        <w:rPr>
          <w:rFonts w:ascii="Calibri" w:hAnsi="Calibri"/>
          <w:sz w:val="22"/>
          <w:szCs w:val="22"/>
        </w:rPr>
        <w:t xml:space="preserve">, K. Slavicinska, and H.L. Abbott-Lyon “Synthesis and characterization of metal phosphites,” </w:t>
      </w:r>
      <w:r w:rsidR="00395CAA" w:rsidRPr="00BF475F">
        <w:rPr>
          <w:rFonts w:ascii="Calibri" w:hAnsi="Calibri"/>
          <w:sz w:val="22"/>
          <w:szCs w:val="22"/>
        </w:rPr>
        <w:t>SERMACS</w:t>
      </w:r>
      <w:r w:rsidRPr="00BF475F">
        <w:rPr>
          <w:rFonts w:ascii="Calibri" w:hAnsi="Calibri"/>
          <w:sz w:val="22"/>
          <w:szCs w:val="22"/>
        </w:rPr>
        <w:t xml:space="preserve">, Augusta, GA (11/2018). </w:t>
      </w:r>
      <w:r w:rsidRPr="00BF475F">
        <w:rPr>
          <w:rFonts w:ascii="Calibri" w:hAnsi="Calibri"/>
          <w:i/>
          <w:sz w:val="22"/>
          <w:szCs w:val="22"/>
        </w:rPr>
        <w:t>regional</w:t>
      </w:r>
    </w:p>
    <w:p w14:paraId="12E58452" w14:textId="0C1DF6B1" w:rsidR="00F5402B" w:rsidRPr="00BF475F" w:rsidRDefault="008E1D9B" w:rsidP="00B850D0">
      <w:pPr>
        <w:numPr>
          <w:ilvl w:val="0"/>
          <w:numId w:val="9"/>
        </w:numPr>
        <w:autoSpaceDE w:val="0"/>
        <w:autoSpaceDN w:val="0"/>
        <w:adjustRightInd w:val="0"/>
        <w:spacing w:after="100"/>
        <w:ind w:left="360"/>
        <w:rPr>
          <w:rFonts w:asciiTheme="minorHAnsi" w:hAnsiTheme="minorHAnsi" w:cstheme="minorHAnsi"/>
          <w:sz w:val="22"/>
          <w:szCs w:val="22"/>
        </w:rPr>
      </w:pPr>
      <w:r w:rsidRPr="00BF475F">
        <w:rPr>
          <w:rFonts w:ascii="Calibri" w:hAnsi="Calibri"/>
          <w:sz w:val="22"/>
          <w:szCs w:val="22"/>
          <w:u w:val="single"/>
        </w:rPr>
        <w:t>A. Plaviak, B. Woolery</w:t>
      </w:r>
      <w:r w:rsidRPr="00BF475F">
        <w:rPr>
          <w:rFonts w:ascii="Calibri" w:hAnsi="Calibri"/>
          <w:sz w:val="22"/>
          <w:szCs w:val="22"/>
        </w:rPr>
        <w:t>, O. Godwin, K. Slavicinska and H.L. Abbott-Lyon “</w:t>
      </w:r>
      <w:r w:rsidRPr="00BF475F">
        <w:rPr>
          <w:rFonts w:asciiTheme="minorHAnsi" w:hAnsiTheme="minorHAnsi" w:cstheme="minorHAnsi"/>
          <w:sz w:val="22"/>
          <w:szCs w:val="22"/>
        </w:rPr>
        <w:t xml:space="preserve">Polarization modulation: Infrared reflectance absorbance spectroscopy to probe prebiotic liquid-solid interfaces,” </w:t>
      </w:r>
      <w:r w:rsidR="00395CAA" w:rsidRPr="00BF475F">
        <w:rPr>
          <w:rFonts w:ascii="Calibri" w:hAnsi="Calibri"/>
          <w:sz w:val="22"/>
          <w:szCs w:val="22"/>
        </w:rPr>
        <w:t>SERMACS</w:t>
      </w:r>
      <w:r w:rsidRPr="00BF475F">
        <w:rPr>
          <w:rFonts w:ascii="Calibri" w:hAnsi="Calibri"/>
          <w:sz w:val="22"/>
          <w:szCs w:val="22"/>
        </w:rPr>
        <w:t xml:space="preserve">, Augusta, GA (11/2018). </w:t>
      </w:r>
      <w:r w:rsidR="007E6555" w:rsidRPr="00BF475F">
        <w:rPr>
          <w:rFonts w:ascii="Calibri" w:hAnsi="Calibri"/>
          <w:sz w:val="22"/>
          <w:szCs w:val="22"/>
        </w:rPr>
        <w:t>r</w:t>
      </w:r>
      <w:r w:rsidRPr="00BF475F">
        <w:rPr>
          <w:rFonts w:ascii="Calibri" w:hAnsi="Calibri"/>
          <w:i/>
          <w:sz w:val="22"/>
          <w:szCs w:val="22"/>
        </w:rPr>
        <w:t>egional</w:t>
      </w:r>
    </w:p>
    <w:p w14:paraId="137F172C" w14:textId="19A8D9E6" w:rsidR="00C54E17" w:rsidRPr="00BF475F" w:rsidRDefault="00C54E17" w:rsidP="00B850D0">
      <w:pPr>
        <w:numPr>
          <w:ilvl w:val="0"/>
          <w:numId w:val="9"/>
        </w:numPr>
        <w:autoSpaceDE w:val="0"/>
        <w:autoSpaceDN w:val="0"/>
        <w:adjustRightInd w:val="0"/>
        <w:spacing w:after="100"/>
        <w:ind w:left="360"/>
        <w:rPr>
          <w:rFonts w:asciiTheme="minorHAnsi" w:hAnsiTheme="minorHAnsi" w:cstheme="minorHAnsi"/>
          <w:sz w:val="22"/>
          <w:szCs w:val="22"/>
        </w:rPr>
      </w:pPr>
      <w:r w:rsidRPr="00BF475F">
        <w:rPr>
          <w:rFonts w:ascii="Calibri" w:hAnsi="Calibri"/>
          <w:sz w:val="22"/>
          <w:szCs w:val="22"/>
          <w:u w:val="single"/>
        </w:rPr>
        <w:t>A. Plaviak, B. Woolery</w:t>
      </w:r>
      <w:r w:rsidRPr="00BF475F">
        <w:rPr>
          <w:rFonts w:ascii="Calibri" w:hAnsi="Calibri"/>
          <w:sz w:val="22"/>
          <w:szCs w:val="22"/>
        </w:rPr>
        <w:t>, O. Godwin, K. Slavicinska and H.L. Abbott-Lyon “</w:t>
      </w:r>
      <w:r w:rsidRPr="00BF475F">
        <w:rPr>
          <w:rFonts w:asciiTheme="minorHAnsi" w:hAnsiTheme="minorHAnsi" w:cstheme="minorHAnsi"/>
          <w:sz w:val="22"/>
          <w:szCs w:val="22"/>
        </w:rPr>
        <w:t xml:space="preserve">Polarization modulation: Infrared reflectance absorbance spectroscopy to probe prebiotic liquid-solid interfaces,” </w:t>
      </w:r>
      <w:r w:rsidRPr="00BF475F">
        <w:rPr>
          <w:rFonts w:ascii="Calibri" w:hAnsi="Calibri"/>
          <w:sz w:val="22"/>
          <w:szCs w:val="22"/>
        </w:rPr>
        <w:t xml:space="preserve">HMURS, Gwinnette, GA (11/2018). </w:t>
      </w:r>
      <w:r w:rsidR="007E6555" w:rsidRPr="00BF475F">
        <w:rPr>
          <w:rFonts w:ascii="Calibri" w:hAnsi="Calibri"/>
          <w:i/>
          <w:sz w:val="22"/>
          <w:szCs w:val="22"/>
        </w:rPr>
        <w:t>l</w:t>
      </w:r>
      <w:r w:rsidRPr="00BF475F">
        <w:rPr>
          <w:rFonts w:ascii="Calibri" w:hAnsi="Calibri"/>
          <w:i/>
          <w:sz w:val="22"/>
          <w:szCs w:val="22"/>
        </w:rPr>
        <w:t>ocal</w:t>
      </w:r>
      <w:r w:rsidR="007E6555" w:rsidRPr="00BF475F">
        <w:rPr>
          <w:rFonts w:ascii="Calibri" w:hAnsi="Calibri"/>
          <w:i/>
          <w:sz w:val="22"/>
          <w:szCs w:val="22"/>
        </w:rPr>
        <w:t xml:space="preserve"> </w:t>
      </w:r>
      <w:r w:rsidR="007E6555" w:rsidRPr="00BF475F">
        <w:rPr>
          <w:rFonts w:ascii="Calibri" w:hAnsi="Calibri"/>
          <w:iCs/>
          <w:sz w:val="22"/>
          <w:szCs w:val="22"/>
        </w:rPr>
        <w:t>(</w:t>
      </w:r>
      <w:r w:rsidR="007E6555" w:rsidRPr="00BF475F">
        <w:rPr>
          <w:rFonts w:ascii="Calibri" w:hAnsi="Calibri"/>
          <w:b/>
          <w:bCs/>
          <w:iCs/>
          <w:sz w:val="22"/>
          <w:szCs w:val="22"/>
        </w:rPr>
        <w:t>1</w:t>
      </w:r>
      <w:r w:rsidR="007E6555" w:rsidRPr="00BF475F">
        <w:rPr>
          <w:rFonts w:ascii="Calibri" w:hAnsi="Calibri"/>
          <w:b/>
          <w:bCs/>
          <w:iCs/>
          <w:sz w:val="22"/>
          <w:szCs w:val="22"/>
          <w:vertAlign w:val="superscript"/>
        </w:rPr>
        <w:t>st</w:t>
      </w:r>
      <w:r w:rsidR="007E6555" w:rsidRPr="00BF475F">
        <w:rPr>
          <w:rFonts w:ascii="Calibri" w:hAnsi="Calibri"/>
          <w:b/>
          <w:bCs/>
          <w:iCs/>
          <w:sz w:val="22"/>
          <w:szCs w:val="22"/>
        </w:rPr>
        <w:t xml:space="preserve"> prize poster award</w:t>
      </w:r>
      <w:r w:rsidR="007E6555" w:rsidRPr="00BF475F">
        <w:rPr>
          <w:rFonts w:ascii="Calibri" w:hAnsi="Calibri"/>
          <w:iCs/>
          <w:sz w:val="22"/>
          <w:szCs w:val="22"/>
        </w:rPr>
        <w:t>)</w:t>
      </w:r>
    </w:p>
    <w:p w14:paraId="0A11EB46" w14:textId="21B54A19" w:rsidR="001D2725" w:rsidRPr="00BF475F" w:rsidRDefault="001D2725" w:rsidP="00B850D0">
      <w:pPr>
        <w:numPr>
          <w:ilvl w:val="0"/>
          <w:numId w:val="9"/>
        </w:numPr>
        <w:autoSpaceDE w:val="0"/>
        <w:autoSpaceDN w:val="0"/>
        <w:adjustRightInd w:val="0"/>
        <w:spacing w:after="100"/>
        <w:ind w:left="360"/>
        <w:rPr>
          <w:rFonts w:ascii="Calibri" w:hAnsi="Calibri"/>
          <w:sz w:val="22"/>
          <w:szCs w:val="22"/>
        </w:rPr>
      </w:pPr>
      <w:r w:rsidRPr="00BF475F">
        <w:rPr>
          <w:rFonts w:ascii="Calibri" w:hAnsi="Calibri"/>
          <w:sz w:val="22"/>
          <w:szCs w:val="22"/>
          <w:u w:val="single"/>
        </w:rPr>
        <w:t>N. Dodd, N. Jarrett</w:t>
      </w:r>
      <w:r w:rsidRPr="00BF475F">
        <w:rPr>
          <w:rFonts w:ascii="Calibri" w:hAnsi="Calibri"/>
          <w:sz w:val="22"/>
          <w:szCs w:val="22"/>
        </w:rPr>
        <w:t xml:space="preserve">, and </w:t>
      </w:r>
      <w:r w:rsidRPr="00BF475F">
        <w:rPr>
          <w:rFonts w:ascii="Calibri" w:hAnsi="Calibri"/>
          <w:b/>
          <w:sz w:val="22"/>
          <w:szCs w:val="22"/>
        </w:rPr>
        <w:t>H.L. Abbott-Lyon</w:t>
      </w:r>
      <w:r w:rsidRPr="00BF475F">
        <w:rPr>
          <w:rFonts w:ascii="Calibri" w:hAnsi="Calibri"/>
          <w:sz w:val="22"/>
          <w:szCs w:val="22"/>
        </w:rPr>
        <w:t xml:space="preserve">, "Synthesis and analysis of phosphorus salts for the future remote sensing of Europa View Session Detail," </w:t>
      </w:r>
      <w:r w:rsidR="00395CAA" w:rsidRPr="00BF475F">
        <w:rPr>
          <w:rFonts w:ascii="Calibri" w:hAnsi="Calibri"/>
          <w:sz w:val="22"/>
          <w:szCs w:val="22"/>
        </w:rPr>
        <w:t>SERMACS</w:t>
      </w:r>
      <w:r w:rsidRPr="00BF475F">
        <w:rPr>
          <w:rFonts w:ascii="Calibri" w:hAnsi="Calibri"/>
          <w:sz w:val="22"/>
          <w:szCs w:val="22"/>
        </w:rPr>
        <w:t>, Charlotte, NC. (</w:t>
      </w:r>
      <w:r w:rsidR="00F5402B" w:rsidRPr="00BF475F">
        <w:rPr>
          <w:rFonts w:ascii="Calibri" w:hAnsi="Calibri"/>
          <w:sz w:val="22"/>
          <w:szCs w:val="22"/>
        </w:rPr>
        <w:t>11/</w:t>
      </w:r>
      <w:r w:rsidRPr="00BF475F">
        <w:rPr>
          <w:rFonts w:ascii="Calibri" w:hAnsi="Calibri"/>
          <w:sz w:val="22"/>
          <w:szCs w:val="22"/>
        </w:rPr>
        <w:t xml:space="preserve">2017). </w:t>
      </w:r>
      <w:r w:rsidRPr="00BF475F">
        <w:rPr>
          <w:rFonts w:ascii="Calibri" w:hAnsi="Calibri"/>
          <w:i/>
          <w:sz w:val="22"/>
          <w:szCs w:val="22"/>
        </w:rPr>
        <w:t>regional</w:t>
      </w:r>
    </w:p>
    <w:p w14:paraId="6C7B99B8" w14:textId="2624C28B" w:rsidR="001D2725" w:rsidRPr="00BF475F" w:rsidRDefault="001D2725" w:rsidP="00B850D0">
      <w:pPr>
        <w:numPr>
          <w:ilvl w:val="0"/>
          <w:numId w:val="9"/>
        </w:numPr>
        <w:autoSpaceDE w:val="0"/>
        <w:autoSpaceDN w:val="0"/>
        <w:adjustRightInd w:val="0"/>
        <w:spacing w:after="100"/>
        <w:ind w:left="360"/>
        <w:rPr>
          <w:rFonts w:ascii="Calibri" w:hAnsi="Calibri"/>
          <w:sz w:val="22"/>
          <w:szCs w:val="22"/>
        </w:rPr>
      </w:pPr>
      <w:r w:rsidRPr="00BF475F">
        <w:rPr>
          <w:rFonts w:ascii="Calibri" w:hAnsi="Calibri"/>
          <w:sz w:val="22"/>
          <w:szCs w:val="22"/>
          <w:u w:val="single"/>
        </w:rPr>
        <w:t>N. Jarrett, N. Dodd</w:t>
      </w:r>
      <w:r w:rsidRPr="00BF475F">
        <w:rPr>
          <w:rFonts w:ascii="Calibri" w:hAnsi="Calibri"/>
          <w:sz w:val="22"/>
          <w:szCs w:val="22"/>
        </w:rPr>
        <w:t xml:space="preserve">, and </w:t>
      </w:r>
      <w:r w:rsidRPr="00BF475F">
        <w:rPr>
          <w:rFonts w:ascii="Calibri" w:hAnsi="Calibri"/>
          <w:b/>
          <w:sz w:val="22"/>
          <w:szCs w:val="22"/>
        </w:rPr>
        <w:t>H.L. Abbott-Lyon</w:t>
      </w:r>
      <w:r w:rsidRPr="00BF475F">
        <w:rPr>
          <w:rFonts w:ascii="Calibri" w:hAnsi="Calibri"/>
          <w:sz w:val="22"/>
          <w:szCs w:val="22"/>
        </w:rPr>
        <w:t xml:space="preserve">, "Synthesis and characterization of phosphite minerals," </w:t>
      </w:r>
      <w:r w:rsidR="00395CAA" w:rsidRPr="00BF475F">
        <w:rPr>
          <w:rFonts w:ascii="Calibri" w:hAnsi="Calibri"/>
          <w:sz w:val="22"/>
          <w:szCs w:val="22"/>
        </w:rPr>
        <w:t>SERMACS</w:t>
      </w:r>
      <w:r w:rsidRPr="00BF475F">
        <w:rPr>
          <w:rFonts w:ascii="Calibri" w:hAnsi="Calibri"/>
          <w:sz w:val="22"/>
          <w:szCs w:val="22"/>
        </w:rPr>
        <w:t>, Charlotte, NC.  poster (</w:t>
      </w:r>
      <w:r w:rsidR="00F5402B" w:rsidRPr="00BF475F">
        <w:rPr>
          <w:rFonts w:ascii="Calibri" w:hAnsi="Calibri"/>
          <w:sz w:val="22"/>
          <w:szCs w:val="22"/>
        </w:rPr>
        <w:t>11/</w:t>
      </w:r>
      <w:r w:rsidRPr="00BF475F">
        <w:rPr>
          <w:rFonts w:ascii="Calibri" w:hAnsi="Calibri"/>
          <w:sz w:val="22"/>
          <w:szCs w:val="22"/>
        </w:rPr>
        <w:t xml:space="preserve">2017). </w:t>
      </w:r>
      <w:r w:rsidRPr="00BF475F">
        <w:rPr>
          <w:rFonts w:ascii="Calibri" w:hAnsi="Calibri"/>
          <w:i/>
          <w:sz w:val="22"/>
          <w:szCs w:val="22"/>
        </w:rPr>
        <w:t>regional</w:t>
      </w:r>
    </w:p>
    <w:p w14:paraId="5CC51803" w14:textId="220AE981" w:rsidR="001D2725" w:rsidRPr="00BF475F" w:rsidRDefault="001D2725" w:rsidP="00B850D0">
      <w:pPr>
        <w:numPr>
          <w:ilvl w:val="0"/>
          <w:numId w:val="9"/>
        </w:numPr>
        <w:autoSpaceDE w:val="0"/>
        <w:autoSpaceDN w:val="0"/>
        <w:adjustRightInd w:val="0"/>
        <w:spacing w:after="100"/>
        <w:ind w:left="360"/>
        <w:rPr>
          <w:rFonts w:ascii="Calibri" w:hAnsi="Calibri"/>
          <w:sz w:val="22"/>
          <w:szCs w:val="22"/>
        </w:rPr>
      </w:pPr>
      <w:r w:rsidRPr="00BF475F">
        <w:rPr>
          <w:rFonts w:ascii="Calibri" w:hAnsi="Calibri"/>
          <w:sz w:val="22"/>
          <w:szCs w:val="22"/>
          <w:u w:val="single"/>
        </w:rPr>
        <w:t>K. Slavicinska</w:t>
      </w:r>
      <w:r w:rsidRPr="00BF475F">
        <w:rPr>
          <w:rFonts w:ascii="Calibri" w:hAnsi="Calibri"/>
          <w:sz w:val="22"/>
          <w:szCs w:val="22"/>
        </w:rPr>
        <w:t xml:space="preserve"> and </w:t>
      </w:r>
      <w:r w:rsidRPr="00BF475F">
        <w:rPr>
          <w:rFonts w:ascii="Calibri" w:hAnsi="Calibri"/>
          <w:b/>
          <w:sz w:val="22"/>
          <w:szCs w:val="22"/>
        </w:rPr>
        <w:t>H.L. Abbott-Lyon</w:t>
      </w:r>
      <w:r w:rsidRPr="00BF475F">
        <w:rPr>
          <w:rFonts w:ascii="Calibri" w:hAnsi="Calibri"/>
          <w:sz w:val="22"/>
          <w:szCs w:val="22"/>
        </w:rPr>
        <w:t xml:space="preserve">, "Analysis of phosphorylation by schreibersite via IR spectroscopy," </w:t>
      </w:r>
      <w:r w:rsidR="00395CAA" w:rsidRPr="00BF475F">
        <w:rPr>
          <w:rFonts w:ascii="Calibri" w:hAnsi="Calibri"/>
          <w:sz w:val="22"/>
          <w:szCs w:val="22"/>
        </w:rPr>
        <w:t>SERMACS</w:t>
      </w:r>
      <w:r w:rsidRPr="00BF475F">
        <w:rPr>
          <w:rFonts w:ascii="Calibri" w:hAnsi="Calibri"/>
          <w:sz w:val="22"/>
          <w:szCs w:val="22"/>
        </w:rPr>
        <w:t>, Charlotte, NC. poster (</w:t>
      </w:r>
      <w:r w:rsidR="00F5402B" w:rsidRPr="00BF475F">
        <w:rPr>
          <w:rFonts w:ascii="Calibri" w:hAnsi="Calibri"/>
          <w:sz w:val="22"/>
          <w:szCs w:val="22"/>
        </w:rPr>
        <w:t>11/</w:t>
      </w:r>
      <w:r w:rsidRPr="00BF475F">
        <w:rPr>
          <w:rFonts w:ascii="Calibri" w:hAnsi="Calibri"/>
          <w:sz w:val="22"/>
          <w:szCs w:val="22"/>
        </w:rPr>
        <w:t xml:space="preserve">2017). </w:t>
      </w:r>
      <w:r w:rsidRPr="00BF475F">
        <w:rPr>
          <w:rFonts w:ascii="Calibri" w:hAnsi="Calibri"/>
          <w:i/>
          <w:sz w:val="22"/>
          <w:szCs w:val="22"/>
        </w:rPr>
        <w:t>regional</w:t>
      </w:r>
    </w:p>
    <w:p w14:paraId="103701C9" w14:textId="45885E51" w:rsidR="00F40055" w:rsidRPr="00BF475F" w:rsidRDefault="00F40055" w:rsidP="00B850D0">
      <w:pPr>
        <w:numPr>
          <w:ilvl w:val="0"/>
          <w:numId w:val="9"/>
        </w:numPr>
        <w:autoSpaceDE w:val="0"/>
        <w:autoSpaceDN w:val="0"/>
        <w:adjustRightInd w:val="0"/>
        <w:spacing w:after="100"/>
        <w:ind w:left="360"/>
        <w:rPr>
          <w:rFonts w:ascii="Calibri" w:hAnsi="Calibri"/>
          <w:sz w:val="22"/>
          <w:szCs w:val="22"/>
        </w:rPr>
      </w:pPr>
      <w:r w:rsidRPr="00BF475F">
        <w:rPr>
          <w:rFonts w:ascii="Calibri" w:hAnsi="Calibri"/>
          <w:sz w:val="22"/>
          <w:szCs w:val="22"/>
          <w:u w:val="single"/>
        </w:rPr>
        <w:t>K. Slavicinska</w:t>
      </w:r>
      <w:r w:rsidRPr="00BF475F">
        <w:rPr>
          <w:rFonts w:ascii="Calibri" w:hAnsi="Calibri"/>
          <w:sz w:val="22"/>
          <w:szCs w:val="22"/>
        </w:rPr>
        <w:t xml:space="preserve"> and </w:t>
      </w:r>
      <w:r w:rsidRPr="00BF475F">
        <w:rPr>
          <w:rFonts w:ascii="Calibri" w:hAnsi="Calibri"/>
          <w:b/>
          <w:sz w:val="22"/>
          <w:szCs w:val="22"/>
        </w:rPr>
        <w:t>H.L. Abbott-Lyon</w:t>
      </w:r>
      <w:r w:rsidRPr="00BF475F">
        <w:rPr>
          <w:rFonts w:ascii="Calibri" w:hAnsi="Calibri"/>
          <w:sz w:val="22"/>
          <w:szCs w:val="22"/>
        </w:rPr>
        <w:t xml:space="preserve">, “Analyzing phosphorylation of prebiotic molecules by schreibersite with polarization-modulation: Infrared reflection-absorption spectroscopy,” National </w:t>
      </w:r>
      <w:r w:rsidR="00395CAA" w:rsidRPr="00BF475F">
        <w:rPr>
          <w:rFonts w:ascii="Calibri" w:hAnsi="Calibri"/>
          <w:sz w:val="22"/>
          <w:szCs w:val="22"/>
        </w:rPr>
        <w:t xml:space="preserve">ACS </w:t>
      </w:r>
      <w:r w:rsidRPr="00BF475F">
        <w:rPr>
          <w:rFonts w:ascii="Calibri" w:hAnsi="Calibri"/>
          <w:sz w:val="22"/>
          <w:szCs w:val="22"/>
        </w:rPr>
        <w:t xml:space="preserve">Spring Meeting, San Francisco, CA (04/2017) </w:t>
      </w:r>
      <w:r w:rsidRPr="00BF475F">
        <w:rPr>
          <w:rFonts w:ascii="Calibri" w:hAnsi="Calibri"/>
          <w:i/>
          <w:sz w:val="22"/>
          <w:szCs w:val="22"/>
        </w:rPr>
        <w:t>national</w:t>
      </w:r>
    </w:p>
    <w:p w14:paraId="294C3591" w14:textId="3B9E08B8" w:rsidR="00256F5F" w:rsidRPr="00BF475F" w:rsidRDefault="00256F5F" w:rsidP="00B850D0">
      <w:pPr>
        <w:numPr>
          <w:ilvl w:val="0"/>
          <w:numId w:val="9"/>
        </w:numPr>
        <w:autoSpaceDE w:val="0"/>
        <w:autoSpaceDN w:val="0"/>
        <w:adjustRightInd w:val="0"/>
        <w:spacing w:after="100"/>
        <w:ind w:left="360"/>
        <w:rPr>
          <w:rFonts w:ascii="Calibri" w:hAnsi="Calibri"/>
          <w:sz w:val="22"/>
          <w:szCs w:val="22"/>
        </w:rPr>
      </w:pPr>
      <w:r w:rsidRPr="00BF475F">
        <w:rPr>
          <w:rFonts w:ascii="Calibri" w:hAnsi="Calibri"/>
          <w:sz w:val="22"/>
          <w:szCs w:val="22"/>
          <w:u w:val="single"/>
        </w:rPr>
        <w:t>K. Slavicinska</w:t>
      </w:r>
      <w:r w:rsidRPr="00BF475F">
        <w:rPr>
          <w:rFonts w:ascii="Calibri" w:hAnsi="Calibri"/>
          <w:sz w:val="22"/>
          <w:szCs w:val="22"/>
        </w:rPr>
        <w:t xml:space="preserve"> and </w:t>
      </w:r>
      <w:r w:rsidRPr="00BF475F">
        <w:rPr>
          <w:rFonts w:ascii="Calibri" w:hAnsi="Calibri"/>
          <w:b/>
          <w:sz w:val="22"/>
          <w:szCs w:val="22"/>
        </w:rPr>
        <w:t>H.L. Abbott-Lyon</w:t>
      </w:r>
      <w:r w:rsidRPr="00BF475F">
        <w:rPr>
          <w:rFonts w:ascii="Calibri" w:hAnsi="Calibri"/>
          <w:sz w:val="22"/>
          <w:szCs w:val="22"/>
        </w:rPr>
        <w:t xml:space="preserve">, “Analyzing phosphorylation of prebiotic molecules by schreibersite with polarization-modulation: Infrared reflection-absorption spectroscopy,” </w:t>
      </w:r>
      <w:r w:rsidR="00395CAA" w:rsidRPr="00BF475F">
        <w:rPr>
          <w:rFonts w:ascii="Calibri" w:hAnsi="Calibri"/>
          <w:sz w:val="22"/>
          <w:szCs w:val="22"/>
        </w:rPr>
        <w:t>SERMACS</w:t>
      </w:r>
      <w:r w:rsidRPr="00BF475F">
        <w:rPr>
          <w:rFonts w:ascii="Calibri" w:hAnsi="Calibri"/>
          <w:sz w:val="22"/>
          <w:szCs w:val="22"/>
        </w:rPr>
        <w:t xml:space="preserve">, Columbia, SC (10/2016) </w:t>
      </w:r>
      <w:r w:rsidRPr="00BF475F">
        <w:rPr>
          <w:rFonts w:ascii="Calibri" w:hAnsi="Calibri"/>
          <w:i/>
          <w:sz w:val="22"/>
          <w:szCs w:val="22"/>
        </w:rPr>
        <w:t>regional</w:t>
      </w:r>
    </w:p>
    <w:p w14:paraId="6BAFC255" w14:textId="69896020" w:rsidR="00CB7792" w:rsidRPr="00BF475F" w:rsidRDefault="00CB7792" w:rsidP="00B850D0">
      <w:pPr>
        <w:numPr>
          <w:ilvl w:val="0"/>
          <w:numId w:val="9"/>
        </w:numPr>
        <w:autoSpaceDE w:val="0"/>
        <w:autoSpaceDN w:val="0"/>
        <w:adjustRightInd w:val="0"/>
        <w:spacing w:after="100"/>
        <w:ind w:left="360"/>
        <w:rPr>
          <w:rFonts w:ascii="Calibri" w:hAnsi="Calibri"/>
          <w:sz w:val="22"/>
          <w:szCs w:val="22"/>
        </w:rPr>
      </w:pPr>
      <w:r w:rsidRPr="00BF475F">
        <w:rPr>
          <w:rFonts w:ascii="Calibri" w:hAnsi="Calibri"/>
          <w:sz w:val="22"/>
          <w:szCs w:val="22"/>
          <w:u w:val="single"/>
        </w:rPr>
        <w:lastRenderedPageBreak/>
        <w:t>E. Gabilondo</w:t>
      </w:r>
      <w:r w:rsidRPr="00BF475F">
        <w:rPr>
          <w:rFonts w:ascii="Calibri" w:hAnsi="Calibri"/>
          <w:sz w:val="22"/>
          <w:szCs w:val="22"/>
        </w:rPr>
        <w:t xml:space="preserve"> and </w:t>
      </w:r>
      <w:r w:rsidRPr="00BF475F">
        <w:rPr>
          <w:rFonts w:ascii="Calibri" w:hAnsi="Calibri"/>
          <w:b/>
          <w:sz w:val="22"/>
          <w:szCs w:val="22"/>
        </w:rPr>
        <w:t>H.L. Abbott-Lyon</w:t>
      </w:r>
      <w:r w:rsidRPr="00BF475F">
        <w:rPr>
          <w:rFonts w:ascii="Calibri" w:hAnsi="Calibri"/>
          <w:sz w:val="22"/>
          <w:szCs w:val="22"/>
        </w:rPr>
        <w:t>,  “Preparing for measuring sticking coefficients of methane on vanadium by heated effusive molecular beam dosing</w:t>
      </w:r>
      <w:r w:rsidR="00256F5F" w:rsidRPr="00BF475F">
        <w:rPr>
          <w:rFonts w:ascii="Calibri" w:hAnsi="Calibri"/>
          <w:sz w:val="22"/>
          <w:szCs w:val="22"/>
        </w:rPr>
        <w:t>,</w:t>
      </w:r>
      <w:r w:rsidRPr="00BF475F">
        <w:rPr>
          <w:rFonts w:ascii="Calibri" w:hAnsi="Calibri"/>
          <w:sz w:val="22"/>
          <w:szCs w:val="22"/>
        </w:rPr>
        <w:t>” National</w:t>
      </w:r>
      <w:r w:rsidR="0010529A" w:rsidRPr="00BF475F">
        <w:rPr>
          <w:rFonts w:ascii="Calibri" w:hAnsi="Calibri"/>
          <w:sz w:val="22"/>
          <w:szCs w:val="22"/>
        </w:rPr>
        <w:t xml:space="preserve"> ACS</w:t>
      </w:r>
      <w:r w:rsidRPr="00BF475F">
        <w:rPr>
          <w:rFonts w:ascii="Calibri" w:hAnsi="Calibri"/>
          <w:sz w:val="22"/>
          <w:szCs w:val="22"/>
        </w:rPr>
        <w:t xml:space="preserve"> </w:t>
      </w:r>
      <w:r w:rsidR="0010529A" w:rsidRPr="00BF475F">
        <w:rPr>
          <w:rFonts w:ascii="Calibri" w:hAnsi="Calibri"/>
          <w:sz w:val="22"/>
          <w:szCs w:val="22"/>
        </w:rPr>
        <w:t xml:space="preserve">Spring </w:t>
      </w:r>
      <w:r w:rsidRPr="00BF475F">
        <w:rPr>
          <w:rFonts w:ascii="Calibri" w:hAnsi="Calibri"/>
          <w:sz w:val="22"/>
          <w:szCs w:val="22"/>
        </w:rPr>
        <w:t>Meeting, San Diego, CA (03/2016)</w:t>
      </w:r>
      <w:r w:rsidR="00256F5F" w:rsidRPr="00BF475F">
        <w:rPr>
          <w:rFonts w:ascii="Calibri" w:hAnsi="Calibri"/>
          <w:sz w:val="22"/>
          <w:szCs w:val="22"/>
        </w:rPr>
        <w:t xml:space="preserve"> </w:t>
      </w:r>
      <w:r w:rsidR="00256F5F" w:rsidRPr="00BF475F">
        <w:rPr>
          <w:rFonts w:ascii="Calibri" w:hAnsi="Calibri"/>
          <w:i/>
          <w:sz w:val="22"/>
          <w:szCs w:val="22"/>
        </w:rPr>
        <w:t>national</w:t>
      </w:r>
    </w:p>
    <w:p w14:paraId="50BF1BBB" w14:textId="77777777" w:rsidR="00CB7792" w:rsidRPr="00BF475F" w:rsidRDefault="00773D1A" w:rsidP="00B850D0">
      <w:pPr>
        <w:numPr>
          <w:ilvl w:val="0"/>
          <w:numId w:val="9"/>
        </w:numPr>
        <w:autoSpaceDE w:val="0"/>
        <w:autoSpaceDN w:val="0"/>
        <w:adjustRightInd w:val="0"/>
        <w:spacing w:after="100"/>
        <w:ind w:left="360"/>
        <w:rPr>
          <w:rFonts w:ascii="Calibri" w:hAnsi="Calibri"/>
          <w:sz w:val="22"/>
          <w:szCs w:val="22"/>
        </w:rPr>
      </w:pPr>
      <w:r w:rsidRPr="00BF475F">
        <w:rPr>
          <w:rFonts w:ascii="Calibri" w:hAnsi="Calibri"/>
          <w:sz w:val="22"/>
          <w:szCs w:val="22"/>
        </w:rPr>
        <w:t xml:space="preserve">D. Qasim,* </w:t>
      </w:r>
      <w:r w:rsidRPr="00BF475F">
        <w:rPr>
          <w:rFonts w:ascii="Calibri" w:hAnsi="Calibri"/>
          <w:sz w:val="22"/>
          <w:szCs w:val="22"/>
          <w:u w:val="single"/>
        </w:rPr>
        <w:t>T. Beckman</w:t>
      </w:r>
      <w:r w:rsidRPr="00BF475F">
        <w:rPr>
          <w:rFonts w:ascii="Calibri" w:hAnsi="Calibri"/>
          <w:sz w:val="22"/>
          <w:szCs w:val="22"/>
        </w:rPr>
        <w:t xml:space="preserve">, </w:t>
      </w:r>
      <w:r w:rsidRPr="00BF475F">
        <w:rPr>
          <w:rFonts w:ascii="Calibri" w:hAnsi="Calibri"/>
          <w:sz w:val="22"/>
          <w:szCs w:val="22"/>
          <w:u w:val="single"/>
        </w:rPr>
        <w:t>A. Pital</w:t>
      </w:r>
      <w:r w:rsidRPr="00BF475F">
        <w:rPr>
          <w:rFonts w:ascii="Calibri" w:hAnsi="Calibri"/>
          <w:sz w:val="22"/>
          <w:szCs w:val="22"/>
        </w:rPr>
        <w:t xml:space="preserve"> and </w:t>
      </w:r>
      <w:r w:rsidRPr="00BF475F">
        <w:rPr>
          <w:rFonts w:ascii="Calibri" w:hAnsi="Calibri"/>
          <w:b/>
          <w:sz w:val="22"/>
          <w:szCs w:val="22"/>
        </w:rPr>
        <w:t>H.L. Abbott-Lyon</w:t>
      </w:r>
      <w:r w:rsidRPr="00BF475F">
        <w:rPr>
          <w:rFonts w:ascii="Calibri" w:hAnsi="Calibri"/>
          <w:sz w:val="22"/>
          <w:szCs w:val="22"/>
        </w:rPr>
        <w:t>, "</w:t>
      </w:r>
      <w:r w:rsidR="00273D59" w:rsidRPr="00BF475F">
        <w:rPr>
          <w:rFonts w:ascii="Calibri" w:hAnsi="Calibri"/>
          <w:sz w:val="22"/>
          <w:szCs w:val="22"/>
        </w:rPr>
        <w:t>Multiple Surface-Science Techniques to Elucidate the Reactive Nature of a Metal Phosphide Mineral</w:t>
      </w:r>
      <w:r w:rsidR="00256F5F" w:rsidRPr="00BF475F">
        <w:rPr>
          <w:rFonts w:ascii="Calibri" w:hAnsi="Calibri"/>
          <w:sz w:val="22"/>
          <w:szCs w:val="22"/>
        </w:rPr>
        <w:t>,</w:t>
      </w:r>
      <w:r w:rsidRPr="00BF475F">
        <w:rPr>
          <w:rFonts w:ascii="Calibri" w:hAnsi="Calibri"/>
          <w:sz w:val="22"/>
          <w:szCs w:val="22"/>
        </w:rPr>
        <w:t xml:space="preserve">" </w:t>
      </w:r>
      <w:r w:rsidR="00273D59" w:rsidRPr="00BF475F">
        <w:rPr>
          <w:rFonts w:ascii="Calibri" w:hAnsi="Calibri"/>
          <w:sz w:val="22"/>
          <w:szCs w:val="22"/>
        </w:rPr>
        <w:t>PITTCON</w:t>
      </w:r>
      <w:r w:rsidRPr="00BF475F">
        <w:rPr>
          <w:rFonts w:ascii="Calibri" w:hAnsi="Calibri"/>
          <w:sz w:val="22"/>
          <w:szCs w:val="22"/>
        </w:rPr>
        <w:t>, Atlanta, GA (03/2016)</w:t>
      </w:r>
      <w:r w:rsidR="00256F5F" w:rsidRPr="00BF475F">
        <w:rPr>
          <w:rFonts w:ascii="Calibri" w:hAnsi="Calibri"/>
          <w:sz w:val="22"/>
          <w:szCs w:val="22"/>
        </w:rPr>
        <w:t xml:space="preserve"> </w:t>
      </w:r>
      <w:r w:rsidR="00256F5F" w:rsidRPr="00BF475F">
        <w:rPr>
          <w:rFonts w:ascii="Calibri" w:hAnsi="Calibri"/>
          <w:i/>
          <w:sz w:val="22"/>
          <w:szCs w:val="22"/>
        </w:rPr>
        <w:t>national</w:t>
      </w:r>
    </w:p>
    <w:p w14:paraId="4E97C1A7" w14:textId="58EC43CE" w:rsidR="00273D59" w:rsidRPr="00BF475F" w:rsidRDefault="00273D59" w:rsidP="00B850D0">
      <w:pPr>
        <w:numPr>
          <w:ilvl w:val="0"/>
          <w:numId w:val="9"/>
        </w:numPr>
        <w:autoSpaceDE w:val="0"/>
        <w:autoSpaceDN w:val="0"/>
        <w:adjustRightInd w:val="0"/>
        <w:spacing w:after="100"/>
        <w:ind w:left="360"/>
        <w:rPr>
          <w:rFonts w:ascii="Calibri" w:hAnsi="Calibri"/>
          <w:sz w:val="22"/>
          <w:szCs w:val="22"/>
        </w:rPr>
      </w:pPr>
      <w:r w:rsidRPr="00BF475F">
        <w:rPr>
          <w:rFonts w:ascii="Calibri" w:hAnsi="Calibri"/>
          <w:sz w:val="22"/>
          <w:szCs w:val="22"/>
        </w:rPr>
        <w:t xml:space="preserve">D. Qasim,* </w:t>
      </w:r>
      <w:r w:rsidRPr="00BF475F">
        <w:rPr>
          <w:rFonts w:ascii="Calibri" w:hAnsi="Calibri"/>
          <w:sz w:val="22"/>
          <w:szCs w:val="22"/>
          <w:u w:val="single"/>
        </w:rPr>
        <w:t>T. Beckman</w:t>
      </w:r>
      <w:r w:rsidRPr="00BF475F">
        <w:rPr>
          <w:rFonts w:ascii="Calibri" w:hAnsi="Calibri"/>
          <w:sz w:val="22"/>
          <w:szCs w:val="22"/>
        </w:rPr>
        <w:t xml:space="preserve">, </w:t>
      </w:r>
      <w:r w:rsidRPr="00BF475F">
        <w:rPr>
          <w:rFonts w:ascii="Calibri" w:hAnsi="Calibri"/>
          <w:sz w:val="22"/>
          <w:szCs w:val="22"/>
          <w:u w:val="single"/>
        </w:rPr>
        <w:t>A. Pital</w:t>
      </w:r>
      <w:r w:rsidR="00CB7792" w:rsidRPr="00BF475F">
        <w:rPr>
          <w:rFonts w:ascii="Calibri" w:hAnsi="Calibri"/>
          <w:sz w:val="22"/>
          <w:szCs w:val="22"/>
        </w:rPr>
        <w:t>, J. Lu</w:t>
      </w:r>
      <w:r w:rsidR="00CB7792" w:rsidRPr="00BF475F">
        <w:rPr>
          <w:rFonts w:ascii="Calibri" w:hAnsi="Calibri" w:cs="Calibri"/>
          <w:b/>
          <w:bCs/>
          <w:iCs/>
          <w:sz w:val="22"/>
          <w:szCs w:val="22"/>
          <w:vertAlign w:val="superscript"/>
        </w:rPr>
        <w:t>±</w:t>
      </w:r>
      <w:r w:rsidRPr="00BF475F">
        <w:rPr>
          <w:rFonts w:ascii="Calibri" w:hAnsi="Calibri"/>
          <w:sz w:val="22"/>
          <w:szCs w:val="22"/>
        </w:rPr>
        <w:t xml:space="preserve"> and </w:t>
      </w:r>
      <w:r w:rsidRPr="00BF475F">
        <w:rPr>
          <w:rFonts w:ascii="Calibri" w:hAnsi="Calibri"/>
          <w:b/>
          <w:sz w:val="22"/>
          <w:szCs w:val="22"/>
        </w:rPr>
        <w:t>H.L. Abbott-Lyon</w:t>
      </w:r>
      <w:r w:rsidRPr="00BF475F">
        <w:rPr>
          <w:rFonts w:ascii="Calibri" w:hAnsi="Calibri"/>
          <w:sz w:val="22"/>
          <w:szCs w:val="22"/>
        </w:rPr>
        <w:t>, "</w:t>
      </w:r>
      <w:r w:rsidR="00CB7792" w:rsidRPr="00BF475F">
        <w:rPr>
          <w:rFonts w:ascii="Calibri" w:hAnsi="Calibri"/>
          <w:sz w:val="22"/>
          <w:szCs w:val="22"/>
        </w:rPr>
        <w:t>The Reaction of Water and Methanol with the Surface of a Meteoritic Mineral Surrogate</w:t>
      </w:r>
      <w:r w:rsidRPr="00BF475F">
        <w:rPr>
          <w:rFonts w:ascii="Calibri" w:hAnsi="Calibri"/>
          <w:sz w:val="22"/>
          <w:szCs w:val="22"/>
        </w:rPr>
        <w:t>," Origin of Life</w:t>
      </w:r>
      <w:r w:rsidR="0010529A" w:rsidRPr="00BF475F">
        <w:rPr>
          <w:rFonts w:ascii="Calibri" w:hAnsi="Calibri"/>
          <w:sz w:val="22"/>
          <w:szCs w:val="22"/>
        </w:rPr>
        <w:t xml:space="preserve"> GRC</w:t>
      </w:r>
      <w:r w:rsidRPr="00BF475F">
        <w:rPr>
          <w:rFonts w:ascii="Calibri" w:hAnsi="Calibri"/>
          <w:sz w:val="22"/>
          <w:szCs w:val="22"/>
        </w:rPr>
        <w:t>, (01/2016)</w:t>
      </w:r>
      <w:r w:rsidR="00256F5F" w:rsidRPr="00BF475F">
        <w:rPr>
          <w:rFonts w:ascii="Calibri" w:hAnsi="Calibri"/>
          <w:sz w:val="22"/>
          <w:szCs w:val="22"/>
        </w:rPr>
        <w:t xml:space="preserve"> </w:t>
      </w:r>
      <w:r w:rsidR="00256F5F" w:rsidRPr="00BF475F">
        <w:rPr>
          <w:rFonts w:ascii="Calibri" w:hAnsi="Calibri"/>
          <w:i/>
          <w:sz w:val="22"/>
          <w:szCs w:val="22"/>
        </w:rPr>
        <w:t>international</w:t>
      </w:r>
    </w:p>
    <w:p w14:paraId="2EED1303" w14:textId="73930972" w:rsidR="001D58D1" w:rsidRPr="00BF475F" w:rsidRDefault="001D58D1" w:rsidP="00B850D0">
      <w:pPr>
        <w:numPr>
          <w:ilvl w:val="0"/>
          <w:numId w:val="9"/>
        </w:numPr>
        <w:autoSpaceDE w:val="0"/>
        <w:autoSpaceDN w:val="0"/>
        <w:adjustRightInd w:val="0"/>
        <w:spacing w:after="100"/>
        <w:ind w:left="360"/>
        <w:rPr>
          <w:rFonts w:ascii="Calibri" w:hAnsi="Calibri"/>
          <w:sz w:val="22"/>
          <w:szCs w:val="22"/>
        </w:rPr>
      </w:pPr>
      <w:r w:rsidRPr="00BF475F">
        <w:rPr>
          <w:rFonts w:ascii="Calibri" w:hAnsi="Calibri"/>
          <w:sz w:val="22"/>
          <w:szCs w:val="22"/>
          <w:u w:val="single"/>
        </w:rPr>
        <w:t>A. Pital</w:t>
      </w:r>
      <w:r w:rsidRPr="00BF475F">
        <w:rPr>
          <w:rFonts w:ascii="Calibri" w:hAnsi="Calibri"/>
          <w:sz w:val="22"/>
          <w:szCs w:val="22"/>
        </w:rPr>
        <w:t xml:space="preserve">, C.A. </w:t>
      </w:r>
      <w:r w:rsidR="00574A30" w:rsidRPr="00BF475F">
        <w:rPr>
          <w:rFonts w:ascii="Calibri" w:hAnsi="Calibri"/>
          <w:sz w:val="22"/>
          <w:szCs w:val="22"/>
        </w:rPr>
        <w:t>Chrestensen and</w:t>
      </w:r>
      <w:r w:rsidRPr="00BF475F">
        <w:rPr>
          <w:rFonts w:ascii="Calibri" w:hAnsi="Calibri"/>
          <w:sz w:val="22"/>
          <w:szCs w:val="22"/>
        </w:rPr>
        <w:t xml:space="preserve"> </w:t>
      </w:r>
      <w:r w:rsidR="00574A30" w:rsidRPr="00BF475F">
        <w:rPr>
          <w:rFonts w:ascii="Calibri" w:hAnsi="Calibri"/>
          <w:b/>
          <w:sz w:val="22"/>
          <w:szCs w:val="22"/>
        </w:rPr>
        <w:t>H.L. Abbott-Lyon</w:t>
      </w:r>
      <w:r w:rsidR="00574A30" w:rsidRPr="00BF475F">
        <w:rPr>
          <w:rFonts w:ascii="Calibri" w:hAnsi="Calibri"/>
          <w:sz w:val="22"/>
          <w:szCs w:val="22"/>
        </w:rPr>
        <w:t xml:space="preserve">, </w:t>
      </w:r>
      <w:r w:rsidRPr="00BF475F">
        <w:rPr>
          <w:rFonts w:ascii="Calibri" w:hAnsi="Calibri"/>
          <w:sz w:val="22"/>
          <w:szCs w:val="22"/>
        </w:rPr>
        <w:t xml:space="preserve">"Geochemistry before biochemistry: Plausible prebiotic reaction spaces involving mineral surfaces," </w:t>
      </w:r>
      <w:r w:rsidR="0010529A" w:rsidRPr="00BF475F">
        <w:rPr>
          <w:rFonts w:ascii="Calibri" w:hAnsi="Calibri"/>
          <w:sz w:val="22"/>
          <w:szCs w:val="22"/>
        </w:rPr>
        <w:t>SERMACS/SWMACS</w:t>
      </w:r>
      <w:r w:rsidRPr="00BF475F">
        <w:rPr>
          <w:rFonts w:ascii="Calibri" w:hAnsi="Calibri"/>
          <w:sz w:val="22"/>
          <w:szCs w:val="22"/>
        </w:rPr>
        <w:t>, Memphis, TN (11/2015)</w:t>
      </w:r>
      <w:r w:rsidR="00256F5F" w:rsidRPr="00BF475F">
        <w:rPr>
          <w:rFonts w:ascii="Calibri" w:hAnsi="Calibri"/>
          <w:sz w:val="22"/>
          <w:szCs w:val="22"/>
        </w:rPr>
        <w:t xml:space="preserve"> </w:t>
      </w:r>
      <w:r w:rsidR="00256F5F" w:rsidRPr="00BF475F">
        <w:rPr>
          <w:rFonts w:ascii="Calibri" w:hAnsi="Calibri"/>
          <w:i/>
          <w:sz w:val="22"/>
          <w:szCs w:val="22"/>
        </w:rPr>
        <w:t>regional</w:t>
      </w:r>
    </w:p>
    <w:p w14:paraId="57FF30C8" w14:textId="1CA6E46F" w:rsidR="001D58D1" w:rsidRPr="00BF475F" w:rsidRDefault="001D58D1" w:rsidP="00B850D0">
      <w:pPr>
        <w:numPr>
          <w:ilvl w:val="0"/>
          <w:numId w:val="9"/>
        </w:numPr>
        <w:autoSpaceDE w:val="0"/>
        <w:autoSpaceDN w:val="0"/>
        <w:adjustRightInd w:val="0"/>
        <w:spacing w:after="100"/>
        <w:ind w:left="360"/>
        <w:rPr>
          <w:rFonts w:ascii="Calibri" w:hAnsi="Calibri"/>
          <w:sz w:val="22"/>
          <w:szCs w:val="22"/>
        </w:rPr>
      </w:pPr>
      <w:r w:rsidRPr="00BF475F">
        <w:rPr>
          <w:rFonts w:ascii="Calibri" w:hAnsi="Calibri"/>
          <w:sz w:val="22"/>
          <w:szCs w:val="22"/>
          <w:u w:val="single"/>
        </w:rPr>
        <w:t>T. Beckman</w:t>
      </w:r>
      <w:r w:rsidRPr="00BF475F">
        <w:rPr>
          <w:rFonts w:ascii="Calibri" w:hAnsi="Calibri"/>
          <w:sz w:val="22"/>
          <w:szCs w:val="22"/>
        </w:rPr>
        <w:t xml:space="preserve">, D. Qasim,* </w:t>
      </w:r>
      <w:r w:rsidRPr="00BF475F">
        <w:rPr>
          <w:rFonts w:ascii="Calibri" w:hAnsi="Calibri"/>
          <w:sz w:val="22"/>
          <w:szCs w:val="22"/>
          <w:u w:val="single"/>
        </w:rPr>
        <w:t>A. Pital</w:t>
      </w:r>
      <w:r w:rsidR="00574A30" w:rsidRPr="00BF475F">
        <w:rPr>
          <w:rFonts w:ascii="Calibri" w:hAnsi="Calibri"/>
          <w:sz w:val="22"/>
          <w:szCs w:val="22"/>
        </w:rPr>
        <w:t xml:space="preserve"> and </w:t>
      </w:r>
      <w:r w:rsidRPr="00BF475F">
        <w:rPr>
          <w:rFonts w:ascii="Calibri" w:hAnsi="Calibri"/>
          <w:b/>
          <w:sz w:val="22"/>
          <w:szCs w:val="22"/>
        </w:rPr>
        <w:t>H.</w:t>
      </w:r>
      <w:r w:rsidR="007C2758" w:rsidRPr="00BF475F">
        <w:rPr>
          <w:rFonts w:ascii="Calibri" w:hAnsi="Calibri"/>
          <w:b/>
          <w:sz w:val="22"/>
          <w:szCs w:val="22"/>
        </w:rPr>
        <w:t>L.</w:t>
      </w:r>
      <w:r w:rsidRPr="00BF475F">
        <w:rPr>
          <w:rFonts w:ascii="Calibri" w:hAnsi="Calibri"/>
          <w:b/>
          <w:sz w:val="22"/>
          <w:szCs w:val="22"/>
        </w:rPr>
        <w:t xml:space="preserve"> Abbott-Lyon</w:t>
      </w:r>
      <w:r w:rsidRPr="00BF475F">
        <w:rPr>
          <w:rFonts w:ascii="Calibri" w:hAnsi="Calibri"/>
          <w:sz w:val="22"/>
          <w:szCs w:val="22"/>
        </w:rPr>
        <w:t xml:space="preserve">, "Practical Methodologies Towards Analytical Analysis of Iron Nickel Phosphides," </w:t>
      </w:r>
      <w:r w:rsidR="0010529A" w:rsidRPr="00BF475F">
        <w:rPr>
          <w:rFonts w:ascii="Calibri" w:hAnsi="Calibri"/>
          <w:sz w:val="22"/>
          <w:szCs w:val="22"/>
        </w:rPr>
        <w:t>SERMACS/SWMACS</w:t>
      </w:r>
      <w:r w:rsidRPr="00BF475F">
        <w:rPr>
          <w:rFonts w:ascii="Calibri" w:hAnsi="Calibri"/>
          <w:sz w:val="22"/>
          <w:szCs w:val="22"/>
        </w:rPr>
        <w:t>, Memphis, TN (11/2015)</w:t>
      </w:r>
      <w:r w:rsidR="00256F5F" w:rsidRPr="00BF475F">
        <w:rPr>
          <w:rFonts w:ascii="Calibri" w:hAnsi="Calibri"/>
          <w:sz w:val="22"/>
          <w:szCs w:val="22"/>
        </w:rPr>
        <w:t xml:space="preserve"> </w:t>
      </w:r>
      <w:r w:rsidR="00256F5F" w:rsidRPr="00BF475F">
        <w:rPr>
          <w:rFonts w:ascii="Calibri" w:hAnsi="Calibri"/>
          <w:i/>
          <w:sz w:val="22"/>
          <w:szCs w:val="22"/>
        </w:rPr>
        <w:t>regional</w:t>
      </w:r>
    </w:p>
    <w:p w14:paraId="73FF4890" w14:textId="2388EFB8" w:rsidR="00574A30" w:rsidRPr="00BF475F" w:rsidRDefault="001D58D1" w:rsidP="00B850D0">
      <w:pPr>
        <w:numPr>
          <w:ilvl w:val="0"/>
          <w:numId w:val="9"/>
        </w:numPr>
        <w:autoSpaceDE w:val="0"/>
        <w:autoSpaceDN w:val="0"/>
        <w:adjustRightInd w:val="0"/>
        <w:spacing w:after="100"/>
        <w:ind w:left="360"/>
        <w:rPr>
          <w:rFonts w:ascii="Calibri" w:hAnsi="Calibri" w:cs="Calibri"/>
          <w:bCs/>
          <w:iCs/>
          <w:sz w:val="22"/>
          <w:szCs w:val="22"/>
        </w:rPr>
      </w:pPr>
      <w:r w:rsidRPr="00BF475F">
        <w:rPr>
          <w:rFonts w:ascii="Calibri" w:hAnsi="Calibri"/>
          <w:sz w:val="22"/>
          <w:szCs w:val="22"/>
        </w:rPr>
        <w:t xml:space="preserve">D. Qasim,* </w:t>
      </w:r>
      <w:r w:rsidRPr="00BF475F">
        <w:rPr>
          <w:rFonts w:ascii="Calibri" w:hAnsi="Calibri"/>
          <w:sz w:val="22"/>
          <w:szCs w:val="22"/>
          <w:u w:val="single"/>
        </w:rPr>
        <w:t>T. Beckman</w:t>
      </w:r>
      <w:r w:rsidRPr="00BF475F">
        <w:rPr>
          <w:rFonts w:ascii="Calibri" w:hAnsi="Calibri"/>
          <w:sz w:val="22"/>
          <w:szCs w:val="22"/>
        </w:rPr>
        <w:t xml:space="preserve">, </w:t>
      </w:r>
      <w:r w:rsidRPr="00BF475F">
        <w:rPr>
          <w:rFonts w:ascii="Calibri" w:hAnsi="Calibri"/>
          <w:sz w:val="22"/>
          <w:szCs w:val="22"/>
          <w:u w:val="single"/>
        </w:rPr>
        <w:t>A. Pital</w:t>
      </w:r>
      <w:r w:rsidR="00574A30" w:rsidRPr="00BF475F">
        <w:rPr>
          <w:rFonts w:ascii="Calibri" w:hAnsi="Calibri"/>
          <w:sz w:val="22"/>
          <w:szCs w:val="22"/>
        </w:rPr>
        <w:t xml:space="preserve"> and </w:t>
      </w:r>
      <w:r w:rsidR="007C2758" w:rsidRPr="00BF475F">
        <w:rPr>
          <w:rFonts w:ascii="Calibri" w:hAnsi="Calibri"/>
          <w:b/>
          <w:sz w:val="22"/>
          <w:szCs w:val="22"/>
        </w:rPr>
        <w:t xml:space="preserve">H.L. </w:t>
      </w:r>
      <w:r w:rsidRPr="00BF475F">
        <w:rPr>
          <w:rFonts w:ascii="Calibri" w:hAnsi="Calibri"/>
          <w:b/>
          <w:sz w:val="22"/>
          <w:szCs w:val="22"/>
        </w:rPr>
        <w:t>Abbott-Lyon</w:t>
      </w:r>
      <w:r w:rsidRPr="00BF475F">
        <w:rPr>
          <w:rFonts w:ascii="Calibri" w:hAnsi="Calibri"/>
          <w:sz w:val="22"/>
          <w:szCs w:val="22"/>
        </w:rPr>
        <w:t xml:space="preserve">, "A surface science study on the reaction of carbon monoxide and methanol with a meteoritic mineral analogue," </w:t>
      </w:r>
      <w:r w:rsidR="0010529A" w:rsidRPr="00BF475F">
        <w:rPr>
          <w:rFonts w:ascii="Calibri" w:hAnsi="Calibri"/>
          <w:sz w:val="22"/>
          <w:szCs w:val="22"/>
        </w:rPr>
        <w:t>SERMACS/SWMACS</w:t>
      </w:r>
      <w:r w:rsidRPr="00BF475F">
        <w:rPr>
          <w:rFonts w:ascii="Calibri" w:hAnsi="Calibri"/>
          <w:sz w:val="22"/>
          <w:szCs w:val="22"/>
        </w:rPr>
        <w:t>, Memphis, TN (11/2015)</w:t>
      </w:r>
      <w:r w:rsidR="00256F5F" w:rsidRPr="00BF475F">
        <w:rPr>
          <w:rFonts w:ascii="Calibri" w:hAnsi="Calibri"/>
          <w:sz w:val="22"/>
          <w:szCs w:val="22"/>
        </w:rPr>
        <w:t xml:space="preserve"> </w:t>
      </w:r>
      <w:r w:rsidR="00256F5F" w:rsidRPr="00BF475F">
        <w:rPr>
          <w:rFonts w:ascii="Calibri" w:hAnsi="Calibri"/>
          <w:i/>
          <w:sz w:val="22"/>
          <w:szCs w:val="22"/>
        </w:rPr>
        <w:t>regional</w:t>
      </w:r>
    </w:p>
    <w:p w14:paraId="238FA956" w14:textId="418A58BA" w:rsidR="00574A30" w:rsidRPr="00BF475F" w:rsidRDefault="00574A30" w:rsidP="00B850D0">
      <w:pPr>
        <w:numPr>
          <w:ilvl w:val="0"/>
          <w:numId w:val="9"/>
        </w:numPr>
        <w:autoSpaceDE w:val="0"/>
        <w:autoSpaceDN w:val="0"/>
        <w:adjustRightInd w:val="0"/>
        <w:spacing w:after="100"/>
        <w:ind w:left="360"/>
        <w:rPr>
          <w:rFonts w:ascii="Calibri" w:hAnsi="Calibri" w:cs="Calibri"/>
          <w:bCs/>
          <w:iCs/>
          <w:sz w:val="22"/>
          <w:szCs w:val="22"/>
        </w:rPr>
      </w:pPr>
      <w:r w:rsidRPr="00BF475F">
        <w:rPr>
          <w:rFonts w:ascii="Calibri" w:hAnsi="Calibri"/>
          <w:sz w:val="22"/>
          <w:szCs w:val="22"/>
          <w:u w:val="single"/>
        </w:rPr>
        <w:t>N. Mutanda, A. Pital</w:t>
      </w:r>
      <w:r w:rsidRPr="00BF475F">
        <w:rPr>
          <w:rFonts w:ascii="Calibri" w:hAnsi="Calibri"/>
          <w:sz w:val="22"/>
          <w:szCs w:val="22"/>
        </w:rPr>
        <w:t xml:space="preserve"> and </w:t>
      </w:r>
      <w:r w:rsidR="007C2758" w:rsidRPr="00BF475F">
        <w:rPr>
          <w:rFonts w:ascii="Calibri" w:hAnsi="Calibri"/>
          <w:b/>
          <w:sz w:val="22"/>
          <w:szCs w:val="22"/>
        </w:rPr>
        <w:t>H.L. Abbott-Lyon</w:t>
      </w:r>
      <w:r w:rsidRPr="00BF475F">
        <w:rPr>
          <w:rFonts w:ascii="Calibri" w:hAnsi="Calibri"/>
          <w:sz w:val="22"/>
          <w:szCs w:val="22"/>
        </w:rPr>
        <w:t>, "Infrared and mass spectroscopic study of schreibersite surfaces," SERMACS, Nashville, TN (10/2014)</w:t>
      </w:r>
      <w:r w:rsidR="00256F5F" w:rsidRPr="00BF475F">
        <w:rPr>
          <w:rFonts w:ascii="Calibri" w:hAnsi="Calibri"/>
          <w:sz w:val="22"/>
          <w:szCs w:val="22"/>
        </w:rPr>
        <w:t xml:space="preserve"> </w:t>
      </w:r>
      <w:r w:rsidR="00256F5F" w:rsidRPr="00BF475F">
        <w:rPr>
          <w:rFonts w:ascii="Calibri" w:hAnsi="Calibri"/>
          <w:i/>
          <w:sz w:val="22"/>
          <w:szCs w:val="22"/>
        </w:rPr>
        <w:t>regional</w:t>
      </w:r>
    </w:p>
    <w:p w14:paraId="596006CE" w14:textId="77777777" w:rsidR="00D433B3" w:rsidRPr="00BF475F" w:rsidRDefault="00574A30" w:rsidP="00B850D0">
      <w:pPr>
        <w:numPr>
          <w:ilvl w:val="0"/>
          <w:numId w:val="9"/>
        </w:numPr>
        <w:autoSpaceDE w:val="0"/>
        <w:autoSpaceDN w:val="0"/>
        <w:adjustRightInd w:val="0"/>
        <w:spacing w:after="100"/>
        <w:ind w:left="360"/>
        <w:rPr>
          <w:rFonts w:ascii="Calibri" w:hAnsi="Calibri" w:cs="Calibri"/>
          <w:bCs/>
          <w:iCs/>
          <w:sz w:val="22"/>
          <w:szCs w:val="22"/>
        </w:rPr>
      </w:pPr>
      <w:r w:rsidRPr="00BF475F">
        <w:rPr>
          <w:rFonts w:ascii="Calibri" w:hAnsi="Calibri"/>
          <w:sz w:val="22"/>
          <w:szCs w:val="22"/>
          <w:u w:val="single"/>
        </w:rPr>
        <w:t>N. Mutanda</w:t>
      </w:r>
      <w:r w:rsidRPr="00BF475F">
        <w:rPr>
          <w:rFonts w:ascii="Calibri" w:hAnsi="Calibri"/>
          <w:sz w:val="22"/>
          <w:szCs w:val="22"/>
        </w:rPr>
        <w:t xml:space="preserve"> and </w:t>
      </w:r>
      <w:r w:rsidR="007C2758" w:rsidRPr="00BF475F">
        <w:rPr>
          <w:rFonts w:ascii="Calibri" w:hAnsi="Calibri"/>
          <w:b/>
          <w:sz w:val="22"/>
          <w:szCs w:val="22"/>
        </w:rPr>
        <w:t>H.L. Abbott-Lyon</w:t>
      </w:r>
      <w:r w:rsidRPr="00BF475F">
        <w:rPr>
          <w:rFonts w:ascii="Calibri" w:hAnsi="Calibri"/>
          <w:sz w:val="22"/>
          <w:szCs w:val="22"/>
        </w:rPr>
        <w:t>, "Exploring the surface characteristics of schreibersite," 9th Annual Peach State Louis Stokes Alliance for Minority Participation (LSAMP) Fall Symposium and Research Conference, Georgia Institute of Tec</w:t>
      </w:r>
      <w:r w:rsidR="00256F5F" w:rsidRPr="00BF475F">
        <w:rPr>
          <w:rFonts w:ascii="Calibri" w:hAnsi="Calibri"/>
          <w:sz w:val="22"/>
          <w:szCs w:val="22"/>
        </w:rPr>
        <w:t xml:space="preserve">hnology, Atlanta, GA. (09/2014) </w:t>
      </w:r>
      <w:r w:rsidR="00256F5F" w:rsidRPr="00BF475F">
        <w:rPr>
          <w:rFonts w:ascii="Calibri" w:hAnsi="Calibri"/>
          <w:i/>
          <w:sz w:val="22"/>
          <w:szCs w:val="22"/>
        </w:rPr>
        <w:t>regional</w:t>
      </w:r>
    </w:p>
    <w:p w14:paraId="53F20060" w14:textId="77777777" w:rsidR="004936C0" w:rsidRPr="00BF475F" w:rsidRDefault="00BC4525" w:rsidP="00B850D0">
      <w:pPr>
        <w:numPr>
          <w:ilvl w:val="0"/>
          <w:numId w:val="9"/>
        </w:numPr>
        <w:autoSpaceDE w:val="0"/>
        <w:autoSpaceDN w:val="0"/>
        <w:adjustRightInd w:val="0"/>
        <w:spacing w:after="100"/>
        <w:ind w:left="360"/>
        <w:rPr>
          <w:rFonts w:ascii="Calibri" w:hAnsi="Calibri" w:cs="Calibri"/>
          <w:bCs/>
          <w:iCs/>
          <w:sz w:val="22"/>
          <w:szCs w:val="22"/>
        </w:rPr>
      </w:pPr>
      <w:r w:rsidRPr="00BF475F">
        <w:rPr>
          <w:rFonts w:ascii="Calibri" w:hAnsi="Calibri" w:cs="Calibri"/>
          <w:bCs/>
          <w:iCs/>
          <w:sz w:val="22"/>
          <w:szCs w:val="22"/>
          <w:u w:val="single"/>
        </w:rPr>
        <w:t>V</w:t>
      </w:r>
      <w:r w:rsidR="00D433B3" w:rsidRPr="00BF475F">
        <w:rPr>
          <w:rFonts w:ascii="Calibri" w:hAnsi="Calibri" w:cs="Calibri"/>
          <w:bCs/>
          <w:iCs/>
          <w:sz w:val="22"/>
          <w:szCs w:val="22"/>
          <w:u w:val="single"/>
        </w:rPr>
        <w:t>.</w:t>
      </w:r>
      <w:r w:rsidRPr="00BF475F">
        <w:rPr>
          <w:rFonts w:ascii="Calibri" w:hAnsi="Calibri" w:cs="Calibri"/>
          <w:bCs/>
          <w:iCs/>
          <w:sz w:val="22"/>
          <w:szCs w:val="22"/>
          <w:u w:val="single"/>
        </w:rPr>
        <w:t xml:space="preserve"> Humak</w:t>
      </w:r>
      <w:r w:rsidR="00D433B3" w:rsidRPr="00BF475F">
        <w:rPr>
          <w:rFonts w:ascii="Calibri" w:hAnsi="Calibri" w:cs="Calibri"/>
          <w:bCs/>
          <w:iCs/>
          <w:sz w:val="22"/>
          <w:szCs w:val="22"/>
        </w:rPr>
        <w:t xml:space="preserve">, </w:t>
      </w:r>
      <w:r w:rsidR="00D433B3" w:rsidRPr="00BF475F">
        <w:rPr>
          <w:rFonts w:ascii="Calibri" w:hAnsi="Calibri" w:cs="Calibri"/>
          <w:bCs/>
          <w:iCs/>
          <w:sz w:val="22"/>
          <w:szCs w:val="22"/>
          <w:u w:val="single"/>
        </w:rPr>
        <w:t>R. Livingston</w:t>
      </w:r>
      <w:r w:rsidRPr="00BF475F">
        <w:rPr>
          <w:rFonts w:ascii="Calibri" w:hAnsi="Calibri" w:cs="Calibri"/>
          <w:bCs/>
          <w:iCs/>
          <w:sz w:val="22"/>
          <w:szCs w:val="22"/>
        </w:rPr>
        <w:t xml:space="preserve"> and </w:t>
      </w:r>
      <w:r w:rsidR="007C2758" w:rsidRPr="00BF475F">
        <w:rPr>
          <w:rFonts w:ascii="Calibri" w:hAnsi="Calibri"/>
          <w:b/>
          <w:sz w:val="22"/>
          <w:szCs w:val="22"/>
        </w:rPr>
        <w:t>H.L. Abbott</w:t>
      </w:r>
      <w:r w:rsidRPr="00BF475F">
        <w:rPr>
          <w:rFonts w:ascii="Calibri" w:hAnsi="Calibri" w:cs="Calibri"/>
          <w:bCs/>
          <w:iCs/>
          <w:sz w:val="22"/>
          <w:szCs w:val="22"/>
        </w:rPr>
        <w:t xml:space="preserve"> “</w:t>
      </w:r>
      <w:r w:rsidR="00D433B3" w:rsidRPr="00BF475F">
        <w:rPr>
          <w:rFonts w:ascii="Calibri" w:hAnsi="Calibri" w:cs="Calibri"/>
          <w:bCs/>
          <w:iCs/>
          <w:sz w:val="22"/>
          <w:szCs w:val="22"/>
        </w:rPr>
        <w:t>Electron Stimulated Chemistry in Organic-Water Ices</w:t>
      </w:r>
      <w:r w:rsidRPr="00BF475F">
        <w:rPr>
          <w:rFonts w:ascii="Calibri" w:hAnsi="Calibri" w:cs="Calibri"/>
          <w:bCs/>
          <w:iCs/>
          <w:sz w:val="22"/>
          <w:szCs w:val="22"/>
        </w:rPr>
        <w:t>”,</w:t>
      </w:r>
      <w:r w:rsidR="00D433B3" w:rsidRPr="00BF475F">
        <w:rPr>
          <w:rFonts w:ascii="Calibri" w:hAnsi="Calibri" w:cs="Calibri"/>
          <w:bCs/>
          <w:iCs/>
          <w:sz w:val="22"/>
          <w:szCs w:val="22"/>
        </w:rPr>
        <w:t xml:space="preserve"> </w:t>
      </w:r>
      <w:r w:rsidRPr="00BF475F">
        <w:rPr>
          <w:rFonts w:ascii="Calibri" w:hAnsi="Calibri" w:cs="Calibri"/>
          <w:bCs/>
          <w:iCs/>
          <w:sz w:val="22"/>
          <w:szCs w:val="22"/>
        </w:rPr>
        <w:t>Molecular Spectroscopy in the Era of Far-IR Astronomy, SELAC Workshop 2012, Atlanta, GA (10/2012)</w:t>
      </w:r>
      <w:r w:rsidR="00256F5F" w:rsidRPr="00BF475F">
        <w:rPr>
          <w:rFonts w:ascii="Calibri" w:hAnsi="Calibri" w:cs="Calibri"/>
          <w:bCs/>
          <w:iCs/>
          <w:sz w:val="22"/>
          <w:szCs w:val="22"/>
        </w:rPr>
        <w:t xml:space="preserve"> </w:t>
      </w:r>
      <w:r w:rsidR="00382B3C" w:rsidRPr="00BF475F">
        <w:rPr>
          <w:rFonts w:ascii="Calibri" w:hAnsi="Calibri" w:cs="Calibri"/>
          <w:bCs/>
          <w:i/>
          <w:iCs/>
          <w:sz w:val="22"/>
          <w:szCs w:val="22"/>
        </w:rPr>
        <w:t>regional</w:t>
      </w:r>
    </w:p>
    <w:p w14:paraId="0605402A" w14:textId="77777777" w:rsidR="00E163CA" w:rsidRPr="00BF475F" w:rsidRDefault="00E163CA" w:rsidP="00E163CA">
      <w:pPr>
        <w:pStyle w:val="Default"/>
        <w:rPr>
          <w:rFonts w:ascii="Calibri" w:hAnsi="Calibri" w:cs="Calibri"/>
          <w:b/>
          <w:bCs/>
          <w:iCs/>
          <w:sz w:val="22"/>
          <w:szCs w:val="22"/>
        </w:rPr>
      </w:pPr>
    </w:p>
    <w:p w14:paraId="127B4435" w14:textId="77777777" w:rsidR="006903A6" w:rsidRPr="00BF475F" w:rsidRDefault="006903A6" w:rsidP="006903A6">
      <w:pPr>
        <w:pStyle w:val="Default"/>
        <w:jc w:val="center"/>
        <w:rPr>
          <w:rFonts w:ascii="Calibri" w:hAnsi="Calibri" w:cs="Calibri"/>
          <w:b/>
          <w:bCs/>
          <w:sz w:val="22"/>
          <w:szCs w:val="22"/>
          <w:u w:val="single"/>
        </w:rPr>
      </w:pPr>
      <w:r w:rsidRPr="00BF475F">
        <w:rPr>
          <w:rFonts w:ascii="Calibri" w:hAnsi="Calibri" w:cs="Calibri"/>
          <w:b/>
          <w:bCs/>
          <w:sz w:val="22"/>
          <w:szCs w:val="22"/>
          <w:u w:val="single"/>
        </w:rPr>
        <w:t>TEACHING, SUPERVISION, &amp; MENTORING</w:t>
      </w:r>
    </w:p>
    <w:p w14:paraId="1DF45A88" w14:textId="77777777" w:rsidR="006903A6" w:rsidRPr="00BF475F" w:rsidRDefault="006903A6" w:rsidP="006903A6">
      <w:pPr>
        <w:pStyle w:val="Default"/>
        <w:rPr>
          <w:rFonts w:ascii="Calibri" w:hAnsi="Calibri" w:cs="Calibri"/>
          <w:b/>
          <w:bCs/>
          <w:i/>
          <w:iCs/>
          <w:sz w:val="22"/>
          <w:szCs w:val="22"/>
        </w:rPr>
      </w:pPr>
    </w:p>
    <w:p w14:paraId="4241CC80" w14:textId="712E04F7" w:rsidR="006903A6" w:rsidRPr="00BF475F" w:rsidRDefault="00956AD3" w:rsidP="006903A6">
      <w:pPr>
        <w:pStyle w:val="Default"/>
        <w:spacing w:after="100"/>
        <w:rPr>
          <w:rFonts w:ascii="Calibri" w:hAnsi="Calibri" w:cs="Calibri"/>
          <w:b/>
          <w:bCs/>
          <w:iCs/>
          <w:sz w:val="22"/>
          <w:szCs w:val="22"/>
          <w:u w:val="single"/>
        </w:rPr>
      </w:pPr>
      <w:r>
        <w:rPr>
          <w:rFonts w:ascii="Calibri" w:hAnsi="Calibri" w:cs="Calibri"/>
          <w:b/>
          <w:bCs/>
          <w:iCs/>
          <w:sz w:val="22"/>
          <w:szCs w:val="22"/>
          <w:u w:val="single"/>
        </w:rPr>
        <w:t xml:space="preserve">OVERVIEW OF </w:t>
      </w:r>
      <w:r w:rsidR="006903A6" w:rsidRPr="00BF475F">
        <w:rPr>
          <w:rFonts w:ascii="Calibri" w:hAnsi="Calibri" w:cs="Calibri"/>
          <w:b/>
          <w:bCs/>
          <w:iCs/>
          <w:sz w:val="22"/>
          <w:szCs w:val="22"/>
          <w:u w:val="single"/>
        </w:rPr>
        <w:t>COURSES TAUGHT AT KENNESAW STATE UNIVERSITY</w:t>
      </w:r>
    </w:p>
    <w:p w14:paraId="714F3412" w14:textId="69D910B1" w:rsidR="006903A6" w:rsidRPr="00BF475F" w:rsidRDefault="006903A6" w:rsidP="006903A6">
      <w:pPr>
        <w:pStyle w:val="Default"/>
        <w:numPr>
          <w:ilvl w:val="0"/>
          <w:numId w:val="4"/>
        </w:numPr>
        <w:spacing w:after="100"/>
        <w:ind w:left="360"/>
        <w:rPr>
          <w:rFonts w:ascii="Calibri" w:hAnsi="Calibri" w:cs="Calibri"/>
          <w:bCs/>
          <w:iCs/>
          <w:sz w:val="22"/>
          <w:szCs w:val="22"/>
        </w:rPr>
      </w:pPr>
      <w:r w:rsidRPr="00BF475F">
        <w:rPr>
          <w:rFonts w:ascii="Calibri" w:hAnsi="Calibri" w:cs="Calibri"/>
          <w:bCs/>
          <w:iCs/>
          <w:sz w:val="22"/>
          <w:szCs w:val="22"/>
        </w:rPr>
        <w:t xml:space="preserve">CHEM 1211, General Chemistry I, taught </w:t>
      </w:r>
      <w:r w:rsidR="002E5FD1">
        <w:rPr>
          <w:rFonts w:ascii="Calibri" w:hAnsi="Calibri" w:cs="Calibri"/>
          <w:bCs/>
          <w:iCs/>
          <w:sz w:val="22"/>
          <w:szCs w:val="22"/>
        </w:rPr>
        <w:t>&gt;30</w:t>
      </w:r>
      <w:r w:rsidR="0091576B">
        <w:rPr>
          <w:rFonts w:ascii="Calibri" w:hAnsi="Calibri" w:cs="Calibri"/>
          <w:bCs/>
          <w:iCs/>
          <w:sz w:val="22"/>
          <w:szCs w:val="22"/>
        </w:rPr>
        <w:t xml:space="preserve"> sections</w:t>
      </w:r>
    </w:p>
    <w:p w14:paraId="068D941F" w14:textId="5EC22182" w:rsidR="006903A6" w:rsidRPr="00BF475F" w:rsidRDefault="006903A6" w:rsidP="006903A6">
      <w:pPr>
        <w:pStyle w:val="Default"/>
        <w:numPr>
          <w:ilvl w:val="0"/>
          <w:numId w:val="4"/>
        </w:numPr>
        <w:spacing w:after="100"/>
        <w:ind w:left="360"/>
        <w:rPr>
          <w:rFonts w:ascii="Calibri" w:hAnsi="Calibri" w:cs="Calibri"/>
          <w:bCs/>
          <w:iCs/>
          <w:sz w:val="22"/>
          <w:szCs w:val="22"/>
        </w:rPr>
      </w:pPr>
      <w:r w:rsidRPr="00BF475F">
        <w:rPr>
          <w:rFonts w:ascii="Calibri" w:hAnsi="Calibri" w:cs="Calibri"/>
          <w:bCs/>
          <w:iCs/>
          <w:sz w:val="22"/>
          <w:szCs w:val="22"/>
        </w:rPr>
        <w:t xml:space="preserve">CHEM 1211L, General Chemistry I Laboratory, taught 4 </w:t>
      </w:r>
      <w:r w:rsidR="0091576B">
        <w:rPr>
          <w:rFonts w:ascii="Calibri" w:hAnsi="Calibri" w:cs="Calibri"/>
          <w:bCs/>
          <w:iCs/>
          <w:sz w:val="22"/>
          <w:szCs w:val="22"/>
        </w:rPr>
        <w:t>sections</w:t>
      </w:r>
    </w:p>
    <w:p w14:paraId="00782D3A" w14:textId="4011AC3A" w:rsidR="006903A6" w:rsidRPr="00BF475F" w:rsidRDefault="006903A6" w:rsidP="006903A6">
      <w:pPr>
        <w:pStyle w:val="Default"/>
        <w:numPr>
          <w:ilvl w:val="0"/>
          <w:numId w:val="4"/>
        </w:numPr>
        <w:spacing w:after="100"/>
        <w:ind w:left="360"/>
        <w:rPr>
          <w:rFonts w:ascii="Calibri" w:hAnsi="Calibri" w:cs="Calibri"/>
          <w:bCs/>
          <w:iCs/>
          <w:sz w:val="22"/>
          <w:szCs w:val="22"/>
        </w:rPr>
      </w:pPr>
      <w:r w:rsidRPr="00BF475F">
        <w:rPr>
          <w:rFonts w:ascii="Calibri" w:hAnsi="Calibri" w:cs="Calibri"/>
          <w:bCs/>
          <w:iCs/>
          <w:sz w:val="22"/>
          <w:szCs w:val="22"/>
        </w:rPr>
        <w:t xml:space="preserve">CHEM 1212, General Chemistry II, taught 2 </w:t>
      </w:r>
      <w:r w:rsidR="0091576B">
        <w:rPr>
          <w:rFonts w:ascii="Calibri" w:hAnsi="Calibri" w:cs="Calibri"/>
          <w:bCs/>
          <w:iCs/>
          <w:sz w:val="22"/>
          <w:szCs w:val="22"/>
        </w:rPr>
        <w:t>sections</w:t>
      </w:r>
    </w:p>
    <w:p w14:paraId="1D6BB3E2" w14:textId="29669375" w:rsidR="006903A6" w:rsidRPr="00BF475F" w:rsidRDefault="006903A6" w:rsidP="006903A6">
      <w:pPr>
        <w:pStyle w:val="Default"/>
        <w:numPr>
          <w:ilvl w:val="0"/>
          <w:numId w:val="4"/>
        </w:numPr>
        <w:spacing w:after="100"/>
        <w:ind w:left="360"/>
        <w:rPr>
          <w:rFonts w:ascii="Calibri" w:hAnsi="Calibri" w:cs="Calibri"/>
          <w:bCs/>
          <w:iCs/>
          <w:sz w:val="22"/>
          <w:szCs w:val="22"/>
        </w:rPr>
      </w:pPr>
      <w:r w:rsidRPr="00BF475F">
        <w:rPr>
          <w:rFonts w:ascii="Calibri" w:hAnsi="Calibri" w:cs="Calibri"/>
          <w:bCs/>
          <w:iCs/>
          <w:sz w:val="22"/>
          <w:szCs w:val="22"/>
        </w:rPr>
        <w:t>CHEM 2050, Introduction to Di</w:t>
      </w:r>
      <w:r w:rsidR="0091576B">
        <w:rPr>
          <w:rFonts w:ascii="Calibri" w:hAnsi="Calibri" w:cs="Calibri"/>
          <w:bCs/>
          <w:iCs/>
          <w:sz w:val="22"/>
          <w:szCs w:val="22"/>
        </w:rPr>
        <w:t>rected Research, taught 5</w:t>
      </w:r>
      <w:r w:rsidRPr="00BF475F">
        <w:rPr>
          <w:rFonts w:ascii="Calibri" w:hAnsi="Calibri" w:cs="Calibri"/>
          <w:bCs/>
          <w:iCs/>
          <w:sz w:val="22"/>
          <w:szCs w:val="22"/>
        </w:rPr>
        <w:t xml:space="preserve"> </w:t>
      </w:r>
      <w:r w:rsidR="0091576B">
        <w:rPr>
          <w:rFonts w:ascii="Calibri" w:hAnsi="Calibri" w:cs="Calibri"/>
          <w:bCs/>
          <w:iCs/>
          <w:sz w:val="22"/>
          <w:szCs w:val="22"/>
        </w:rPr>
        <w:t>sections</w:t>
      </w:r>
      <w:r w:rsidRPr="00BF475F">
        <w:rPr>
          <w:rFonts w:ascii="Calibri" w:hAnsi="Calibri" w:cs="Calibri"/>
          <w:bCs/>
          <w:iCs/>
          <w:sz w:val="22"/>
          <w:szCs w:val="22"/>
        </w:rPr>
        <w:t xml:space="preserve"> </w:t>
      </w:r>
    </w:p>
    <w:p w14:paraId="47E0A637" w14:textId="4F631A1A" w:rsidR="006903A6" w:rsidRPr="00BF475F" w:rsidRDefault="006903A6" w:rsidP="006903A6">
      <w:pPr>
        <w:pStyle w:val="Default"/>
        <w:numPr>
          <w:ilvl w:val="0"/>
          <w:numId w:val="4"/>
        </w:numPr>
        <w:spacing w:after="100"/>
        <w:ind w:left="360"/>
        <w:rPr>
          <w:rFonts w:ascii="Calibri" w:hAnsi="Calibri" w:cs="Calibri"/>
          <w:bCs/>
          <w:iCs/>
          <w:sz w:val="22"/>
          <w:szCs w:val="22"/>
        </w:rPr>
      </w:pPr>
      <w:r w:rsidRPr="00BF475F">
        <w:rPr>
          <w:rFonts w:ascii="Calibri" w:hAnsi="Calibri" w:cs="Calibri"/>
          <w:bCs/>
          <w:iCs/>
          <w:sz w:val="22"/>
          <w:szCs w:val="22"/>
        </w:rPr>
        <w:t>CHEM 3050, Survey</w:t>
      </w:r>
      <w:r w:rsidR="0091576B">
        <w:rPr>
          <w:rFonts w:ascii="Calibri" w:hAnsi="Calibri" w:cs="Calibri"/>
          <w:bCs/>
          <w:iCs/>
          <w:sz w:val="22"/>
          <w:szCs w:val="22"/>
        </w:rPr>
        <w:t xml:space="preserve"> of Physical Chemistry, taught 4</w:t>
      </w:r>
      <w:r w:rsidRPr="00BF475F">
        <w:rPr>
          <w:rFonts w:ascii="Calibri" w:hAnsi="Calibri" w:cs="Calibri"/>
          <w:bCs/>
          <w:iCs/>
          <w:sz w:val="22"/>
          <w:szCs w:val="22"/>
        </w:rPr>
        <w:t xml:space="preserve"> </w:t>
      </w:r>
      <w:r w:rsidR="0091576B">
        <w:rPr>
          <w:rFonts w:ascii="Calibri" w:hAnsi="Calibri" w:cs="Calibri"/>
          <w:bCs/>
          <w:iCs/>
          <w:sz w:val="22"/>
          <w:szCs w:val="22"/>
        </w:rPr>
        <w:t>sections</w:t>
      </w:r>
    </w:p>
    <w:p w14:paraId="10556B68" w14:textId="0D516FB8" w:rsidR="006903A6" w:rsidRPr="00BF475F" w:rsidRDefault="006903A6" w:rsidP="006903A6">
      <w:pPr>
        <w:pStyle w:val="Default"/>
        <w:numPr>
          <w:ilvl w:val="0"/>
          <w:numId w:val="4"/>
        </w:numPr>
        <w:spacing w:after="100"/>
        <w:ind w:left="360"/>
        <w:rPr>
          <w:rFonts w:ascii="Calibri" w:hAnsi="Calibri" w:cs="Calibri"/>
          <w:bCs/>
          <w:iCs/>
          <w:sz w:val="22"/>
          <w:szCs w:val="22"/>
        </w:rPr>
      </w:pPr>
      <w:r w:rsidRPr="00BF475F">
        <w:rPr>
          <w:rFonts w:ascii="Calibri" w:hAnsi="Calibri" w:cs="Calibri"/>
          <w:bCs/>
          <w:iCs/>
          <w:sz w:val="22"/>
          <w:szCs w:val="22"/>
        </w:rPr>
        <w:t xml:space="preserve">CHEM 3601, Physical Chemistry I, taught </w:t>
      </w:r>
      <w:r w:rsidR="0091576B">
        <w:rPr>
          <w:rFonts w:ascii="Calibri" w:hAnsi="Calibri" w:cs="Calibri"/>
          <w:bCs/>
          <w:iCs/>
          <w:sz w:val="22"/>
          <w:szCs w:val="22"/>
        </w:rPr>
        <w:t>7</w:t>
      </w:r>
      <w:r w:rsidRPr="00BF475F">
        <w:rPr>
          <w:rFonts w:ascii="Calibri" w:hAnsi="Calibri" w:cs="Calibri"/>
          <w:bCs/>
          <w:iCs/>
          <w:sz w:val="22"/>
          <w:szCs w:val="22"/>
        </w:rPr>
        <w:t xml:space="preserve"> </w:t>
      </w:r>
      <w:r w:rsidR="0091576B">
        <w:rPr>
          <w:rFonts w:ascii="Calibri" w:hAnsi="Calibri" w:cs="Calibri"/>
          <w:bCs/>
          <w:iCs/>
          <w:sz w:val="22"/>
          <w:szCs w:val="22"/>
        </w:rPr>
        <w:t>sections</w:t>
      </w:r>
    </w:p>
    <w:p w14:paraId="3806214A" w14:textId="54F82E00" w:rsidR="000A4248" w:rsidRPr="00BF475F" w:rsidRDefault="000A4248" w:rsidP="006903A6">
      <w:pPr>
        <w:pStyle w:val="Default"/>
        <w:numPr>
          <w:ilvl w:val="0"/>
          <w:numId w:val="4"/>
        </w:numPr>
        <w:spacing w:after="100"/>
        <w:ind w:left="360"/>
        <w:rPr>
          <w:rFonts w:ascii="Calibri" w:hAnsi="Calibri" w:cs="Calibri"/>
          <w:bCs/>
          <w:iCs/>
          <w:sz w:val="22"/>
          <w:szCs w:val="22"/>
        </w:rPr>
      </w:pPr>
      <w:r w:rsidRPr="00BF475F">
        <w:rPr>
          <w:rFonts w:ascii="Calibri" w:hAnsi="Calibri" w:cs="Calibri"/>
          <w:bCs/>
          <w:iCs/>
          <w:sz w:val="22"/>
          <w:szCs w:val="22"/>
        </w:rPr>
        <w:t xml:space="preserve">CHEM 3601L, Physical Chemistry I Laboratory, taught </w:t>
      </w:r>
      <w:r w:rsidR="0091576B">
        <w:rPr>
          <w:rFonts w:ascii="Calibri" w:hAnsi="Calibri" w:cs="Calibri"/>
          <w:bCs/>
          <w:iCs/>
          <w:sz w:val="22"/>
          <w:szCs w:val="22"/>
        </w:rPr>
        <w:t>4</w:t>
      </w:r>
      <w:r w:rsidRPr="00BF475F">
        <w:rPr>
          <w:rFonts w:ascii="Calibri" w:hAnsi="Calibri" w:cs="Calibri"/>
          <w:bCs/>
          <w:iCs/>
          <w:sz w:val="22"/>
          <w:szCs w:val="22"/>
        </w:rPr>
        <w:t xml:space="preserve"> </w:t>
      </w:r>
      <w:r w:rsidR="0091576B">
        <w:rPr>
          <w:rFonts w:ascii="Calibri" w:hAnsi="Calibri" w:cs="Calibri"/>
          <w:bCs/>
          <w:iCs/>
          <w:sz w:val="22"/>
          <w:szCs w:val="22"/>
        </w:rPr>
        <w:t>sections</w:t>
      </w:r>
    </w:p>
    <w:p w14:paraId="5E37E9AD" w14:textId="58152212" w:rsidR="006903A6" w:rsidRPr="00BF475F" w:rsidRDefault="006903A6" w:rsidP="006903A6">
      <w:pPr>
        <w:pStyle w:val="Default"/>
        <w:numPr>
          <w:ilvl w:val="0"/>
          <w:numId w:val="4"/>
        </w:numPr>
        <w:spacing w:after="100"/>
        <w:ind w:left="360"/>
        <w:rPr>
          <w:rFonts w:ascii="Calibri" w:hAnsi="Calibri" w:cs="Calibri"/>
          <w:bCs/>
          <w:iCs/>
          <w:sz w:val="22"/>
          <w:szCs w:val="22"/>
        </w:rPr>
      </w:pPr>
      <w:r w:rsidRPr="00BF475F">
        <w:rPr>
          <w:rFonts w:ascii="Calibri" w:hAnsi="Calibri" w:cs="Calibri"/>
          <w:bCs/>
          <w:iCs/>
          <w:sz w:val="22"/>
          <w:szCs w:val="22"/>
        </w:rPr>
        <w:t xml:space="preserve">CHEM 3602, Physical Chemistry II, taught </w:t>
      </w:r>
      <w:r w:rsidR="000A4248" w:rsidRPr="00BF475F">
        <w:rPr>
          <w:rFonts w:ascii="Calibri" w:hAnsi="Calibri" w:cs="Calibri"/>
          <w:bCs/>
          <w:iCs/>
          <w:sz w:val="22"/>
          <w:szCs w:val="22"/>
        </w:rPr>
        <w:t>4</w:t>
      </w:r>
      <w:r w:rsidRPr="00BF475F">
        <w:rPr>
          <w:rFonts w:ascii="Calibri" w:hAnsi="Calibri" w:cs="Calibri"/>
          <w:bCs/>
          <w:iCs/>
          <w:sz w:val="22"/>
          <w:szCs w:val="22"/>
        </w:rPr>
        <w:t xml:space="preserve"> </w:t>
      </w:r>
      <w:r w:rsidR="0091576B">
        <w:rPr>
          <w:rFonts w:ascii="Calibri" w:hAnsi="Calibri" w:cs="Calibri"/>
          <w:bCs/>
          <w:iCs/>
          <w:sz w:val="22"/>
          <w:szCs w:val="22"/>
        </w:rPr>
        <w:t>sections</w:t>
      </w:r>
      <w:r w:rsidRPr="00BF475F">
        <w:rPr>
          <w:rFonts w:ascii="Calibri" w:hAnsi="Calibri" w:cs="Calibri"/>
          <w:bCs/>
          <w:iCs/>
          <w:sz w:val="22"/>
          <w:szCs w:val="22"/>
        </w:rPr>
        <w:t xml:space="preserve"> </w:t>
      </w:r>
    </w:p>
    <w:p w14:paraId="220C6ADD" w14:textId="113AC97E" w:rsidR="000A4248" w:rsidRPr="00BF475F" w:rsidRDefault="000A4248" w:rsidP="006903A6">
      <w:pPr>
        <w:pStyle w:val="Default"/>
        <w:numPr>
          <w:ilvl w:val="0"/>
          <w:numId w:val="4"/>
        </w:numPr>
        <w:spacing w:after="100"/>
        <w:ind w:left="360"/>
        <w:rPr>
          <w:rFonts w:ascii="Calibri" w:hAnsi="Calibri" w:cs="Calibri"/>
          <w:bCs/>
          <w:iCs/>
          <w:sz w:val="22"/>
          <w:szCs w:val="22"/>
        </w:rPr>
      </w:pPr>
      <w:r w:rsidRPr="00BF475F">
        <w:rPr>
          <w:rFonts w:ascii="Calibri" w:hAnsi="Calibri" w:cs="Calibri"/>
          <w:bCs/>
          <w:iCs/>
          <w:sz w:val="22"/>
          <w:szCs w:val="22"/>
        </w:rPr>
        <w:t xml:space="preserve">CHEM 3602L, Physical Chemistry II Laboratory, taught </w:t>
      </w:r>
      <w:r w:rsidR="0091576B">
        <w:rPr>
          <w:rFonts w:ascii="Calibri" w:hAnsi="Calibri" w:cs="Calibri"/>
          <w:bCs/>
          <w:iCs/>
          <w:sz w:val="22"/>
          <w:szCs w:val="22"/>
        </w:rPr>
        <w:t>4</w:t>
      </w:r>
      <w:r w:rsidRPr="00BF475F">
        <w:rPr>
          <w:rFonts w:ascii="Calibri" w:hAnsi="Calibri" w:cs="Calibri"/>
          <w:bCs/>
          <w:iCs/>
          <w:sz w:val="22"/>
          <w:szCs w:val="22"/>
        </w:rPr>
        <w:t xml:space="preserve"> </w:t>
      </w:r>
      <w:r w:rsidR="0091576B">
        <w:rPr>
          <w:rFonts w:ascii="Calibri" w:hAnsi="Calibri" w:cs="Calibri"/>
          <w:bCs/>
          <w:iCs/>
          <w:sz w:val="22"/>
          <w:szCs w:val="22"/>
        </w:rPr>
        <w:t>sections</w:t>
      </w:r>
    </w:p>
    <w:p w14:paraId="41E61927" w14:textId="393C1933" w:rsidR="00CB13D9" w:rsidRPr="00BF475F" w:rsidRDefault="006903A6" w:rsidP="006903A6">
      <w:pPr>
        <w:pStyle w:val="Default"/>
        <w:numPr>
          <w:ilvl w:val="0"/>
          <w:numId w:val="4"/>
        </w:numPr>
        <w:spacing w:after="100"/>
        <w:ind w:left="360"/>
        <w:rPr>
          <w:rFonts w:ascii="Calibri" w:hAnsi="Calibri" w:cs="Calibri"/>
          <w:bCs/>
          <w:iCs/>
          <w:sz w:val="22"/>
          <w:szCs w:val="22"/>
        </w:rPr>
      </w:pPr>
      <w:r w:rsidRPr="00BF475F">
        <w:rPr>
          <w:rFonts w:ascii="Calibri" w:hAnsi="Calibri" w:cs="Calibri"/>
          <w:bCs/>
          <w:iCs/>
          <w:sz w:val="22"/>
          <w:szCs w:val="22"/>
        </w:rPr>
        <w:t xml:space="preserve">CHEM 4100, Directed Applied Research, taught </w:t>
      </w:r>
      <w:r w:rsidR="00956AD3">
        <w:rPr>
          <w:rFonts w:ascii="Calibri" w:hAnsi="Calibri" w:cs="Calibri"/>
          <w:bCs/>
          <w:iCs/>
          <w:sz w:val="22"/>
          <w:szCs w:val="22"/>
        </w:rPr>
        <w:t>29 students</w:t>
      </w:r>
    </w:p>
    <w:p w14:paraId="516C7208" w14:textId="457AB06F" w:rsidR="006903A6" w:rsidRPr="00BF475F" w:rsidRDefault="00CB13D9" w:rsidP="006903A6">
      <w:pPr>
        <w:pStyle w:val="Default"/>
        <w:numPr>
          <w:ilvl w:val="0"/>
          <w:numId w:val="4"/>
        </w:numPr>
        <w:spacing w:after="100"/>
        <w:ind w:left="360"/>
        <w:rPr>
          <w:rFonts w:ascii="Calibri" w:hAnsi="Calibri" w:cs="Calibri"/>
          <w:bCs/>
          <w:iCs/>
          <w:sz w:val="22"/>
          <w:szCs w:val="22"/>
        </w:rPr>
      </w:pPr>
      <w:r w:rsidRPr="00BF475F">
        <w:rPr>
          <w:rFonts w:ascii="Calibri" w:hAnsi="Calibri" w:cs="Calibri"/>
          <w:bCs/>
          <w:iCs/>
          <w:sz w:val="22"/>
          <w:szCs w:val="22"/>
        </w:rPr>
        <w:lastRenderedPageBreak/>
        <w:t xml:space="preserve">CHEM 4490/7900, Special Topic – Astrochemistry and Astrobiology, taught </w:t>
      </w:r>
      <w:r w:rsidR="00471384">
        <w:rPr>
          <w:rFonts w:ascii="Calibri" w:hAnsi="Calibri" w:cs="Calibri"/>
          <w:bCs/>
          <w:iCs/>
          <w:sz w:val="22"/>
          <w:szCs w:val="22"/>
        </w:rPr>
        <w:t>2</w:t>
      </w:r>
      <w:r w:rsidRPr="00BF475F">
        <w:rPr>
          <w:rFonts w:ascii="Calibri" w:hAnsi="Calibri" w:cs="Calibri"/>
          <w:bCs/>
          <w:iCs/>
          <w:sz w:val="22"/>
          <w:szCs w:val="22"/>
        </w:rPr>
        <w:t xml:space="preserve"> </w:t>
      </w:r>
      <w:r w:rsidR="006B1CDC">
        <w:rPr>
          <w:rFonts w:ascii="Calibri" w:hAnsi="Calibri" w:cs="Calibri"/>
          <w:bCs/>
          <w:iCs/>
          <w:sz w:val="22"/>
          <w:szCs w:val="22"/>
        </w:rPr>
        <w:t>sections</w:t>
      </w:r>
      <w:r w:rsidR="006903A6" w:rsidRPr="00BF475F">
        <w:rPr>
          <w:rFonts w:ascii="Calibri" w:hAnsi="Calibri" w:cs="Calibri"/>
          <w:bCs/>
          <w:iCs/>
          <w:sz w:val="22"/>
          <w:szCs w:val="22"/>
        </w:rPr>
        <w:t xml:space="preserve"> </w:t>
      </w:r>
    </w:p>
    <w:p w14:paraId="485F7D44" w14:textId="5BC2E6BC" w:rsidR="006903A6" w:rsidRPr="00BF475F" w:rsidRDefault="006903A6" w:rsidP="006903A6">
      <w:pPr>
        <w:pStyle w:val="Default"/>
        <w:numPr>
          <w:ilvl w:val="0"/>
          <w:numId w:val="4"/>
        </w:numPr>
        <w:spacing w:after="100"/>
        <w:ind w:left="360"/>
        <w:rPr>
          <w:rFonts w:ascii="Calibri" w:hAnsi="Calibri" w:cs="Calibri"/>
          <w:bCs/>
          <w:iCs/>
          <w:sz w:val="22"/>
          <w:szCs w:val="22"/>
        </w:rPr>
      </w:pPr>
      <w:r w:rsidRPr="00BF475F">
        <w:rPr>
          <w:rFonts w:ascii="Calibri" w:eastAsia="Batang" w:hAnsi="Calibri"/>
          <w:sz w:val="22"/>
          <w:szCs w:val="22"/>
        </w:rPr>
        <w:t>CHEM 7950, Directed Stud</w:t>
      </w:r>
      <w:r w:rsidR="00D4047C" w:rsidRPr="00BF475F">
        <w:rPr>
          <w:rFonts w:ascii="Calibri" w:eastAsia="Batang" w:hAnsi="Calibri"/>
          <w:sz w:val="22"/>
          <w:szCs w:val="22"/>
        </w:rPr>
        <w:t xml:space="preserve">y (in Surface Science), taught </w:t>
      </w:r>
      <w:r w:rsidR="006B1CDC">
        <w:rPr>
          <w:rFonts w:ascii="Calibri" w:eastAsia="Batang" w:hAnsi="Calibri"/>
          <w:sz w:val="22"/>
          <w:szCs w:val="22"/>
        </w:rPr>
        <w:t>5</w:t>
      </w:r>
      <w:r w:rsidRPr="00BF475F">
        <w:rPr>
          <w:rFonts w:ascii="Calibri" w:eastAsia="Batang" w:hAnsi="Calibri"/>
          <w:sz w:val="22"/>
          <w:szCs w:val="22"/>
        </w:rPr>
        <w:t xml:space="preserve"> </w:t>
      </w:r>
      <w:r w:rsidR="006B1CDC">
        <w:rPr>
          <w:rFonts w:ascii="Calibri" w:eastAsia="Batang" w:hAnsi="Calibri"/>
          <w:sz w:val="22"/>
          <w:szCs w:val="22"/>
        </w:rPr>
        <w:t>sections</w:t>
      </w:r>
    </w:p>
    <w:p w14:paraId="125563CF" w14:textId="625DCBA3" w:rsidR="006903A6" w:rsidRPr="00BF475F" w:rsidRDefault="006903A6" w:rsidP="006903A6">
      <w:pPr>
        <w:pStyle w:val="Default"/>
        <w:numPr>
          <w:ilvl w:val="0"/>
          <w:numId w:val="4"/>
        </w:numPr>
        <w:spacing w:after="100"/>
        <w:ind w:left="360"/>
        <w:rPr>
          <w:rFonts w:ascii="Calibri" w:hAnsi="Calibri" w:cs="Calibri"/>
          <w:bCs/>
          <w:iCs/>
          <w:sz w:val="22"/>
          <w:szCs w:val="22"/>
        </w:rPr>
      </w:pPr>
      <w:r w:rsidRPr="00BF475F">
        <w:rPr>
          <w:rFonts w:ascii="Calibri" w:eastAsia="Batang" w:hAnsi="Calibri"/>
          <w:sz w:val="22"/>
          <w:szCs w:val="22"/>
        </w:rPr>
        <w:t xml:space="preserve">CHEM 7990, Research in Master’s Thesis, taught </w:t>
      </w:r>
      <w:r w:rsidR="006B1CDC">
        <w:rPr>
          <w:rFonts w:ascii="Calibri" w:eastAsia="Batang" w:hAnsi="Calibri"/>
          <w:sz w:val="22"/>
          <w:szCs w:val="22"/>
        </w:rPr>
        <w:t>13</w:t>
      </w:r>
      <w:r w:rsidRPr="00BF475F">
        <w:rPr>
          <w:rFonts w:ascii="Calibri" w:eastAsia="Batang" w:hAnsi="Calibri"/>
          <w:sz w:val="22"/>
          <w:szCs w:val="22"/>
        </w:rPr>
        <w:t xml:space="preserve"> </w:t>
      </w:r>
      <w:r w:rsidR="006B1CDC">
        <w:rPr>
          <w:rFonts w:ascii="Calibri" w:eastAsia="Batang" w:hAnsi="Calibri"/>
          <w:sz w:val="22"/>
          <w:szCs w:val="22"/>
        </w:rPr>
        <w:t>sections</w:t>
      </w:r>
    </w:p>
    <w:p w14:paraId="70E2C853" w14:textId="77777777" w:rsidR="006903A6" w:rsidRPr="00BF475F" w:rsidRDefault="006903A6" w:rsidP="006903A6">
      <w:pPr>
        <w:pStyle w:val="Default"/>
        <w:rPr>
          <w:rFonts w:ascii="Calibri" w:hAnsi="Calibri" w:cs="Calibri"/>
          <w:bCs/>
          <w:iCs/>
          <w:sz w:val="22"/>
          <w:szCs w:val="22"/>
        </w:rPr>
      </w:pPr>
    </w:p>
    <w:p w14:paraId="472C06F9" w14:textId="4D1F9736" w:rsidR="006903A6" w:rsidRDefault="006903A6" w:rsidP="006903A6">
      <w:pPr>
        <w:pStyle w:val="Default"/>
        <w:rPr>
          <w:rFonts w:ascii="Calibri" w:hAnsi="Calibri" w:cs="Calibri"/>
          <w:b/>
          <w:bCs/>
          <w:sz w:val="22"/>
          <w:szCs w:val="22"/>
          <w:u w:val="single"/>
        </w:rPr>
      </w:pPr>
      <w:r w:rsidRPr="00BF475F">
        <w:rPr>
          <w:rFonts w:ascii="Calibri" w:hAnsi="Calibri" w:cs="Calibri"/>
          <w:b/>
          <w:bCs/>
          <w:iCs/>
          <w:sz w:val="22"/>
          <w:szCs w:val="22"/>
          <w:u w:val="single"/>
        </w:rPr>
        <w:t>STUDENT SUPERVISION AT KSU</w:t>
      </w:r>
      <w:r w:rsidRPr="00BF475F">
        <w:rPr>
          <w:rFonts w:ascii="Calibri" w:hAnsi="Calibri" w:cs="Calibri"/>
          <w:b/>
          <w:bCs/>
          <w:sz w:val="22"/>
          <w:szCs w:val="22"/>
          <w:u w:val="single"/>
        </w:rPr>
        <w:t xml:space="preserve"> </w:t>
      </w:r>
    </w:p>
    <w:p w14:paraId="4FF8D36D" w14:textId="4602BDC2" w:rsidR="00AC1ABD" w:rsidRPr="00AC1ABD" w:rsidRDefault="00AC1ABD" w:rsidP="006903A6">
      <w:pPr>
        <w:pStyle w:val="Default"/>
        <w:rPr>
          <w:rFonts w:ascii="Calibri" w:hAnsi="Calibri" w:cs="Calibri"/>
          <w:sz w:val="22"/>
          <w:szCs w:val="22"/>
        </w:rPr>
      </w:pPr>
      <w:r w:rsidRPr="00AC1ABD">
        <w:rPr>
          <w:rFonts w:ascii="Calibri" w:hAnsi="Calibri" w:cs="Calibri"/>
          <w:sz w:val="22"/>
          <w:szCs w:val="22"/>
        </w:rPr>
        <w:t>(students from historically excluded groups are underlined)</w:t>
      </w:r>
    </w:p>
    <w:p w14:paraId="7F144ACE" w14:textId="77777777" w:rsidR="006903A6" w:rsidRPr="00BF475F" w:rsidRDefault="006903A6" w:rsidP="006903A6">
      <w:pPr>
        <w:pStyle w:val="Default"/>
        <w:rPr>
          <w:rFonts w:ascii="Calibri" w:hAnsi="Calibri" w:cs="Calibri"/>
          <w:b/>
          <w:sz w:val="22"/>
          <w:szCs w:val="22"/>
        </w:rPr>
      </w:pPr>
    </w:p>
    <w:p w14:paraId="4886C48F" w14:textId="77777777" w:rsidR="006903A6" w:rsidRPr="00BF475F" w:rsidRDefault="006903A6" w:rsidP="006903A6">
      <w:pPr>
        <w:pStyle w:val="Default"/>
        <w:rPr>
          <w:rFonts w:ascii="Calibri" w:hAnsi="Calibri" w:cs="Calibri"/>
          <w:b/>
          <w:sz w:val="22"/>
          <w:szCs w:val="22"/>
        </w:rPr>
      </w:pPr>
      <w:r w:rsidRPr="00BF475F">
        <w:rPr>
          <w:rFonts w:ascii="Calibri" w:hAnsi="Calibri" w:cs="Calibri"/>
          <w:b/>
          <w:sz w:val="22"/>
          <w:szCs w:val="22"/>
        </w:rPr>
        <w:t>Undergraduate Research Supervision:</w:t>
      </w:r>
    </w:p>
    <w:p w14:paraId="3B8FB054" w14:textId="1287D97E" w:rsidR="006903A6" w:rsidRPr="0035725A" w:rsidRDefault="006903A6" w:rsidP="0035725A">
      <w:pPr>
        <w:pStyle w:val="Default"/>
        <w:numPr>
          <w:ilvl w:val="0"/>
          <w:numId w:val="5"/>
        </w:numPr>
        <w:ind w:left="360"/>
        <w:rPr>
          <w:rFonts w:ascii="Calibri" w:hAnsi="Calibri" w:cs="Calibri"/>
          <w:sz w:val="22"/>
          <w:szCs w:val="22"/>
        </w:rPr>
      </w:pPr>
      <w:r w:rsidRPr="00BF475F">
        <w:rPr>
          <w:rFonts w:ascii="Calibri" w:hAnsi="Calibri" w:cs="Calibri"/>
          <w:sz w:val="22"/>
          <w:szCs w:val="22"/>
        </w:rPr>
        <w:t>Ryan Livingston</w:t>
      </w:r>
      <w:r w:rsidR="0035725A">
        <w:rPr>
          <w:rFonts w:ascii="Calibri" w:hAnsi="Calibri" w:cs="Calibri"/>
          <w:sz w:val="22"/>
          <w:szCs w:val="22"/>
        </w:rPr>
        <w:t xml:space="preserve">, </w:t>
      </w:r>
      <w:r w:rsidR="0035725A" w:rsidRPr="00BF475F">
        <w:rPr>
          <w:rFonts w:ascii="Calibri" w:hAnsi="Calibri" w:cs="Calibri"/>
          <w:sz w:val="22"/>
          <w:szCs w:val="22"/>
        </w:rPr>
        <w:t>BS Mech</w:t>
      </w:r>
      <w:r w:rsidR="00F35D5F">
        <w:rPr>
          <w:rFonts w:ascii="Calibri" w:hAnsi="Calibri" w:cs="Calibri"/>
          <w:sz w:val="22"/>
          <w:szCs w:val="22"/>
        </w:rPr>
        <w:t xml:space="preserve">anical </w:t>
      </w:r>
      <w:r w:rsidR="0035725A" w:rsidRPr="00BF475F">
        <w:rPr>
          <w:rFonts w:ascii="Calibri" w:hAnsi="Calibri" w:cs="Calibri"/>
          <w:sz w:val="22"/>
          <w:szCs w:val="22"/>
        </w:rPr>
        <w:t>Eng</w:t>
      </w:r>
      <w:r w:rsidR="00F35D5F">
        <w:rPr>
          <w:rFonts w:ascii="Calibri" w:hAnsi="Calibri" w:cs="Calibri"/>
          <w:sz w:val="22"/>
          <w:szCs w:val="22"/>
        </w:rPr>
        <w:t>ineering</w:t>
      </w:r>
      <w:r w:rsidR="0035725A">
        <w:rPr>
          <w:rFonts w:ascii="Calibri" w:hAnsi="Calibri" w:cs="Calibri"/>
          <w:sz w:val="22"/>
          <w:szCs w:val="22"/>
        </w:rPr>
        <w:t xml:space="preserve">, </w:t>
      </w:r>
      <w:r w:rsidR="0035725A" w:rsidRPr="00BF475F">
        <w:rPr>
          <w:rFonts w:ascii="Calibri" w:hAnsi="Calibri" w:cs="Calibri"/>
          <w:sz w:val="22"/>
          <w:szCs w:val="22"/>
        </w:rPr>
        <w:t>GTech (May 2015)</w:t>
      </w:r>
      <w:r w:rsidR="0035725A">
        <w:rPr>
          <w:rFonts w:ascii="Calibri" w:hAnsi="Calibri" w:cs="Calibri"/>
          <w:sz w:val="22"/>
          <w:szCs w:val="22"/>
        </w:rPr>
        <w:tab/>
      </w:r>
      <w:r w:rsidRPr="00BF475F">
        <w:rPr>
          <w:rFonts w:ascii="Calibri" w:hAnsi="Calibri" w:cs="Calibri"/>
          <w:sz w:val="22"/>
          <w:szCs w:val="22"/>
        </w:rPr>
        <w:t>Jan 2012 – May 2012</w:t>
      </w:r>
    </w:p>
    <w:p w14:paraId="126C5E42" w14:textId="6389AEEF" w:rsidR="006903A6" w:rsidRPr="00BF475F" w:rsidRDefault="007149E1" w:rsidP="006903A6">
      <w:pPr>
        <w:pStyle w:val="Default"/>
        <w:numPr>
          <w:ilvl w:val="1"/>
          <w:numId w:val="11"/>
        </w:numPr>
        <w:ind w:left="720"/>
        <w:rPr>
          <w:rFonts w:ascii="Calibri" w:hAnsi="Calibri" w:cs="Calibri"/>
          <w:sz w:val="22"/>
          <w:szCs w:val="22"/>
        </w:rPr>
      </w:pPr>
      <w:r>
        <w:rPr>
          <w:rFonts w:ascii="Calibri" w:hAnsi="Calibri" w:cs="Calibri"/>
          <w:sz w:val="22"/>
          <w:szCs w:val="22"/>
        </w:rPr>
        <w:t>Managing Engineer</w:t>
      </w:r>
      <w:r w:rsidR="006903A6" w:rsidRPr="00BF475F">
        <w:rPr>
          <w:rFonts w:ascii="Calibri" w:hAnsi="Calibri" w:cs="Calibri"/>
          <w:sz w:val="22"/>
          <w:szCs w:val="22"/>
        </w:rPr>
        <w:t xml:space="preserve"> at Functional Engineering </w:t>
      </w:r>
    </w:p>
    <w:p w14:paraId="6268D85A" w14:textId="2DCD623F" w:rsidR="006903A6" w:rsidRDefault="006903A6" w:rsidP="006903A6">
      <w:pPr>
        <w:pStyle w:val="Default"/>
        <w:numPr>
          <w:ilvl w:val="0"/>
          <w:numId w:val="5"/>
        </w:numPr>
        <w:ind w:left="360"/>
        <w:rPr>
          <w:rFonts w:ascii="Calibri" w:hAnsi="Calibri" w:cs="Calibri"/>
          <w:sz w:val="22"/>
          <w:szCs w:val="22"/>
        </w:rPr>
      </w:pPr>
      <w:r w:rsidRPr="00BF475F">
        <w:rPr>
          <w:rFonts w:ascii="Calibri" w:hAnsi="Calibri" w:cs="Calibri"/>
          <w:sz w:val="22"/>
          <w:szCs w:val="22"/>
        </w:rPr>
        <w:t xml:space="preserve">Kristina Campisi, BS </w:t>
      </w:r>
      <w:r w:rsidR="00AA2303" w:rsidRPr="00BF475F">
        <w:rPr>
          <w:rFonts w:ascii="Calibri" w:hAnsi="Calibri" w:cs="Calibri"/>
          <w:sz w:val="22"/>
          <w:szCs w:val="22"/>
        </w:rPr>
        <w:t>Chemistry</w:t>
      </w:r>
      <w:r w:rsidRPr="00BF475F">
        <w:rPr>
          <w:rFonts w:ascii="Calibri" w:hAnsi="Calibri" w:cs="Calibri"/>
          <w:sz w:val="22"/>
          <w:szCs w:val="22"/>
        </w:rPr>
        <w:t xml:space="preserve"> </w:t>
      </w:r>
      <w:r w:rsidR="00AA2303" w:rsidRPr="00BF475F">
        <w:rPr>
          <w:rFonts w:ascii="Calibri" w:hAnsi="Calibri" w:cs="Calibri"/>
          <w:sz w:val="22"/>
          <w:szCs w:val="22"/>
        </w:rPr>
        <w:t>(</w:t>
      </w:r>
      <w:r w:rsidRPr="00BF475F">
        <w:rPr>
          <w:rFonts w:ascii="Calibri" w:hAnsi="Calibri" w:cs="Calibri"/>
          <w:sz w:val="22"/>
          <w:szCs w:val="22"/>
        </w:rPr>
        <w:t>Fall 2015</w:t>
      </w:r>
      <w:r w:rsidR="00AA2303" w:rsidRPr="00BF475F">
        <w:rPr>
          <w:rFonts w:ascii="Calibri" w:hAnsi="Calibri" w:cs="Calibri"/>
          <w:sz w:val="22"/>
          <w:szCs w:val="22"/>
        </w:rPr>
        <w:t>)</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t>Jan 2012 – May 2012</w:t>
      </w:r>
    </w:p>
    <w:p w14:paraId="3B3EC93A" w14:textId="01A8F087" w:rsidR="007149E1" w:rsidRPr="00BF475F" w:rsidRDefault="007149E1" w:rsidP="007149E1">
      <w:pPr>
        <w:pStyle w:val="Default"/>
        <w:numPr>
          <w:ilvl w:val="1"/>
          <w:numId w:val="5"/>
        </w:numPr>
        <w:ind w:left="720"/>
        <w:rPr>
          <w:rFonts w:ascii="Calibri" w:hAnsi="Calibri" w:cs="Calibri"/>
          <w:sz w:val="22"/>
          <w:szCs w:val="22"/>
        </w:rPr>
      </w:pPr>
      <w:r>
        <w:rPr>
          <w:rFonts w:ascii="Calibri" w:hAnsi="Calibri" w:cs="Calibri"/>
          <w:sz w:val="22"/>
          <w:szCs w:val="22"/>
        </w:rPr>
        <w:t>Physician Account Executive at Quest Diagnostics</w:t>
      </w:r>
    </w:p>
    <w:p w14:paraId="6B40CE62" w14:textId="77777777" w:rsidR="006903A6" w:rsidRPr="00BF475F" w:rsidRDefault="006903A6" w:rsidP="006903A6">
      <w:pPr>
        <w:pStyle w:val="Default"/>
        <w:numPr>
          <w:ilvl w:val="0"/>
          <w:numId w:val="5"/>
        </w:numPr>
        <w:ind w:left="360"/>
        <w:rPr>
          <w:rFonts w:ascii="Calibri" w:hAnsi="Calibri" w:cs="Calibri"/>
          <w:sz w:val="22"/>
          <w:szCs w:val="22"/>
        </w:rPr>
      </w:pPr>
      <w:r w:rsidRPr="00BF475F">
        <w:rPr>
          <w:rFonts w:ascii="Calibri" w:hAnsi="Calibri" w:cs="Calibri"/>
          <w:sz w:val="22"/>
          <w:szCs w:val="22"/>
        </w:rPr>
        <w:t>Kishan Khana, BA English</w:t>
      </w:r>
      <w:r w:rsidR="00AA2303" w:rsidRPr="00BF475F">
        <w:rPr>
          <w:rFonts w:ascii="Calibri" w:hAnsi="Calibri" w:cs="Calibri"/>
          <w:sz w:val="22"/>
          <w:szCs w:val="22"/>
        </w:rPr>
        <w:t xml:space="preserve"> (</w:t>
      </w:r>
      <w:r w:rsidRPr="00BF475F">
        <w:rPr>
          <w:rFonts w:ascii="Calibri" w:hAnsi="Calibri" w:cs="Calibri"/>
          <w:sz w:val="22"/>
          <w:szCs w:val="22"/>
        </w:rPr>
        <w:t>Fall 2015</w:t>
      </w:r>
      <w:r w:rsidR="00AA2303" w:rsidRPr="00BF475F">
        <w:rPr>
          <w:rFonts w:ascii="Calibri" w:hAnsi="Calibri" w:cs="Calibri"/>
          <w:sz w:val="22"/>
          <w:szCs w:val="22"/>
        </w:rPr>
        <w:t>)</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t>May 2012 – Jun 2012</w:t>
      </w:r>
    </w:p>
    <w:p w14:paraId="303A6FB4" w14:textId="77777777" w:rsidR="006903A6" w:rsidRPr="00BF475F" w:rsidRDefault="006903A6" w:rsidP="006903A6">
      <w:pPr>
        <w:pStyle w:val="Default"/>
        <w:numPr>
          <w:ilvl w:val="0"/>
          <w:numId w:val="5"/>
        </w:numPr>
        <w:ind w:left="360"/>
        <w:rPr>
          <w:rFonts w:ascii="Calibri" w:hAnsi="Calibri" w:cs="Calibri"/>
          <w:sz w:val="22"/>
          <w:szCs w:val="22"/>
        </w:rPr>
      </w:pPr>
      <w:r w:rsidRPr="00BF475F">
        <w:rPr>
          <w:rFonts w:ascii="Calibri" w:hAnsi="Calibri" w:cs="Calibri"/>
          <w:sz w:val="22"/>
          <w:szCs w:val="22"/>
        </w:rPr>
        <w:t>Victoria Humak, BS Chemistry</w:t>
      </w:r>
      <w:r w:rsidR="00AA2303" w:rsidRPr="00BF475F">
        <w:rPr>
          <w:rFonts w:ascii="Calibri" w:hAnsi="Calibri" w:cs="Calibri"/>
          <w:sz w:val="22"/>
          <w:szCs w:val="22"/>
        </w:rPr>
        <w:t xml:space="preserve"> (</w:t>
      </w:r>
      <w:r w:rsidRPr="00BF475F">
        <w:rPr>
          <w:rFonts w:ascii="Calibri" w:hAnsi="Calibri" w:cs="Calibri"/>
          <w:sz w:val="22"/>
          <w:szCs w:val="22"/>
        </w:rPr>
        <w:t>Spring 2014</w:t>
      </w:r>
      <w:r w:rsidR="00AA2303" w:rsidRPr="00BF475F">
        <w:rPr>
          <w:rFonts w:ascii="Calibri" w:hAnsi="Calibri" w:cs="Calibri"/>
          <w:sz w:val="22"/>
          <w:szCs w:val="22"/>
        </w:rPr>
        <w:t>)</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t>May 2012 – Aug 2014</w:t>
      </w:r>
    </w:p>
    <w:p w14:paraId="301EABDF" w14:textId="77777777" w:rsidR="006903A6" w:rsidRPr="00BF475F" w:rsidRDefault="006903A6" w:rsidP="006903A6">
      <w:pPr>
        <w:pStyle w:val="Default"/>
        <w:numPr>
          <w:ilvl w:val="0"/>
          <w:numId w:val="5"/>
        </w:numPr>
        <w:ind w:left="360"/>
        <w:rPr>
          <w:rFonts w:ascii="Calibri" w:hAnsi="Calibri" w:cs="Calibri"/>
          <w:sz w:val="22"/>
          <w:szCs w:val="22"/>
        </w:rPr>
      </w:pPr>
      <w:r w:rsidRPr="00BF475F">
        <w:rPr>
          <w:rFonts w:ascii="Calibri" w:hAnsi="Calibri" w:cs="Calibri"/>
          <w:sz w:val="22"/>
          <w:szCs w:val="22"/>
        </w:rPr>
        <w:t>Craig Swanson, BS Chemistry</w:t>
      </w:r>
      <w:r w:rsidR="00AA2303" w:rsidRPr="00BF475F">
        <w:rPr>
          <w:rFonts w:ascii="Calibri" w:hAnsi="Calibri" w:cs="Calibri"/>
          <w:sz w:val="22"/>
          <w:szCs w:val="22"/>
        </w:rPr>
        <w:t xml:space="preserve"> (</w:t>
      </w:r>
      <w:r w:rsidRPr="00BF475F">
        <w:rPr>
          <w:rFonts w:ascii="Calibri" w:hAnsi="Calibri" w:cs="Calibri"/>
          <w:sz w:val="22"/>
          <w:szCs w:val="22"/>
        </w:rPr>
        <w:t>Summer 2013</w:t>
      </w:r>
      <w:r w:rsidR="00AA2303" w:rsidRPr="00BF475F">
        <w:rPr>
          <w:rFonts w:ascii="Calibri" w:hAnsi="Calibri" w:cs="Calibri"/>
          <w:sz w:val="22"/>
          <w:szCs w:val="22"/>
        </w:rPr>
        <w:t>)</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t>Jan 2013 – Jul 2013</w:t>
      </w:r>
    </w:p>
    <w:p w14:paraId="23B45CCF" w14:textId="77777777" w:rsidR="006903A6" w:rsidRPr="00BF475F" w:rsidRDefault="006903A6" w:rsidP="006903A6">
      <w:pPr>
        <w:pStyle w:val="Default"/>
        <w:numPr>
          <w:ilvl w:val="1"/>
          <w:numId w:val="13"/>
        </w:numPr>
        <w:ind w:left="720"/>
        <w:rPr>
          <w:rFonts w:ascii="Calibri" w:hAnsi="Calibri" w:cs="Calibri"/>
          <w:sz w:val="22"/>
          <w:szCs w:val="22"/>
        </w:rPr>
      </w:pPr>
      <w:r w:rsidRPr="00BF475F">
        <w:rPr>
          <w:rFonts w:ascii="Calibri" w:hAnsi="Calibri" w:cs="Calibri"/>
          <w:sz w:val="22"/>
          <w:szCs w:val="22"/>
        </w:rPr>
        <w:t>Molecular Science and Spectroscopy Research Tech at Solvay Specialty Polymers</w:t>
      </w:r>
    </w:p>
    <w:p w14:paraId="59594006" w14:textId="77777777" w:rsidR="006903A6" w:rsidRPr="00BF475F" w:rsidRDefault="006903A6" w:rsidP="006903A6">
      <w:pPr>
        <w:pStyle w:val="Default"/>
        <w:numPr>
          <w:ilvl w:val="0"/>
          <w:numId w:val="5"/>
        </w:numPr>
        <w:ind w:left="360"/>
        <w:rPr>
          <w:rFonts w:ascii="Calibri" w:hAnsi="Calibri" w:cs="Calibri"/>
          <w:sz w:val="22"/>
          <w:szCs w:val="22"/>
        </w:rPr>
      </w:pPr>
      <w:r w:rsidRPr="00BF475F">
        <w:rPr>
          <w:rFonts w:ascii="Calibri" w:hAnsi="Calibri" w:cs="Calibri"/>
          <w:sz w:val="22"/>
          <w:szCs w:val="22"/>
        </w:rPr>
        <w:t>Nat</w:t>
      </w:r>
      <w:r w:rsidR="00AA2303" w:rsidRPr="00BF475F">
        <w:rPr>
          <w:rFonts w:ascii="Calibri" w:hAnsi="Calibri" w:cs="Calibri"/>
          <w:sz w:val="22"/>
          <w:szCs w:val="22"/>
        </w:rPr>
        <w:t>ascha Solomon, BS Biochemistry (Spring</w:t>
      </w:r>
      <w:r w:rsidRPr="00BF475F">
        <w:rPr>
          <w:rFonts w:ascii="Calibri" w:hAnsi="Calibri" w:cs="Calibri"/>
          <w:sz w:val="22"/>
          <w:szCs w:val="22"/>
        </w:rPr>
        <w:t xml:space="preserve"> 2014</w:t>
      </w:r>
      <w:r w:rsidR="00AA2303" w:rsidRPr="00BF475F">
        <w:rPr>
          <w:rFonts w:ascii="Calibri" w:hAnsi="Calibri" w:cs="Calibri"/>
          <w:sz w:val="22"/>
          <w:szCs w:val="22"/>
        </w:rPr>
        <w:t>)</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t>May 2013 – Jul 2013</w:t>
      </w:r>
    </w:p>
    <w:p w14:paraId="4FFA0351" w14:textId="77777777" w:rsidR="006903A6" w:rsidRPr="00BF475F" w:rsidRDefault="00AA2303" w:rsidP="006903A6">
      <w:pPr>
        <w:pStyle w:val="Default"/>
        <w:numPr>
          <w:ilvl w:val="1"/>
          <w:numId w:val="12"/>
        </w:numPr>
        <w:ind w:left="720"/>
        <w:rPr>
          <w:rFonts w:ascii="Calibri" w:hAnsi="Calibri" w:cs="Calibri"/>
          <w:sz w:val="22"/>
          <w:szCs w:val="22"/>
        </w:rPr>
      </w:pPr>
      <w:r w:rsidRPr="00BF475F">
        <w:rPr>
          <w:rFonts w:ascii="Calibri" w:hAnsi="Calibri" w:cs="Calibri"/>
          <w:sz w:val="22"/>
          <w:szCs w:val="22"/>
        </w:rPr>
        <w:t>Practicing dentist in Acworth, GA</w:t>
      </w:r>
    </w:p>
    <w:p w14:paraId="455E0BCC" w14:textId="77777777" w:rsidR="006903A6" w:rsidRPr="00BF475F" w:rsidRDefault="006903A6" w:rsidP="006903A6">
      <w:pPr>
        <w:pStyle w:val="Default"/>
        <w:numPr>
          <w:ilvl w:val="0"/>
          <w:numId w:val="5"/>
        </w:numPr>
        <w:ind w:left="360"/>
        <w:rPr>
          <w:rFonts w:ascii="Calibri" w:hAnsi="Calibri" w:cs="Calibri"/>
          <w:sz w:val="22"/>
          <w:szCs w:val="22"/>
        </w:rPr>
      </w:pPr>
      <w:r w:rsidRPr="00BF475F">
        <w:rPr>
          <w:rFonts w:ascii="Calibri" w:hAnsi="Calibri" w:cs="Calibri"/>
          <w:sz w:val="22"/>
          <w:szCs w:val="22"/>
        </w:rPr>
        <w:t xml:space="preserve">Aaron Pital, BS Biochemistry (Fall 2015) </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t xml:space="preserve">May 2013 – Dec 2015 </w:t>
      </w:r>
    </w:p>
    <w:p w14:paraId="43F774FD" w14:textId="2621357E" w:rsidR="006903A6" w:rsidRDefault="006903A6" w:rsidP="006903A6">
      <w:pPr>
        <w:pStyle w:val="Default"/>
        <w:numPr>
          <w:ilvl w:val="1"/>
          <w:numId w:val="14"/>
        </w:numPr>
        <w:ind w:left="720"/>
        <w:rPr>
          <w:rFonts w:ascii="Calibri" w:hAnsi="Calibri" w:cs="Calibri"/>
          <w:sz w:val="22"/>
          <w:szCs w:val="22"/>
        </w:rPr>
      </w:pPr>
      <w:r w:rsidRPr="00BF475F">
        <w:rPr>
          <w:rFonts w:ascii="Calibri" w:hAnsi="Calibri" w:cs="Calibri"/>
          <w:sz w:val="22"/>
          <w:szCs w:val="22"/>
        </w:rPr>
        <w:t>Birla Carbon Scholar, Summer 2014</w:t>
      </w:r>
    </w:p>
    <w:p w14:paraId="435E2A51" w14:textId="77777777" w:rsidR="00021B43" w:rsidRDefault="00021B43" w:rsidP="00831F17">
      <w:pPr>
        <w:pStyle w:val="Default"/>
        <w:numPr>
          <w:ilvl w:val="1"/>
          <w:numId w:val="14"/>
        </w:numPr>
        <w:ind w:left="720"/>
        <w:rPr>
          <w:rFonts w:ascii="Calibri" w:hAnsi="Calibri" w:cs="Calibri"/>
          <w:sz w:val="22"/>
          <w:szCs w:val="22"/>
        </w:rPr>
      </w:pPr>
      <w:r>
        <w:rPr>
          <w:rFonts w:ascii="Calibri" w:hAnsi="Calibri" w:cs="Calibri"/>
          <w:sz w:val="22"/>
          <w:szCs w:val="22"/>
        </w:rPr>
        <w:t xml:space="preserve">PhD in Analytical Chemistry, </w:t>
      </w:r>
      <w:r w:rsidR="00E55DDE" w:rsidRPr="00021B43">
        <w:rPr>
          <w:rFonts w:ascii="Calibri" w:hAnsi="Calibri" w:cs="Calibri"/>
          <w:sz w:val="22"/>
          <w:szCs w:val="22"/>
        </w:rPr>
        <w:t>Georgia Tech</w:t>
      </w:r>
    </w:p>
    <w:p w14:paraId="623DA48D" w14:textId="45AE1B67" w:rsidR="00E55DDE" w:rsidRPr="00021B43" w:rsidRDefault="00021B43" w:rsidP="00831F17">
      <w:pPr>
        <w:pStyle w:val="Default"/>
        <w:numPr>
          <w:ilvl w:val="1"/>
          <w:numId w:val="14"/>
        </w:numPr>
        <w:ind w:left="720"/>
        <w:rPr>
          <w:rFonts w:ascii="Calibri" w:hAnsi="Calibri" w:cs="Calibri"/>
          <w:sz w:val="22"/>
          <w:szCs w:val="22"/>
        </w:rPr>
      </w:pPr>
      <w:r w:rsidRPr="00021B43">
        <w:rPr>
          <w:rFonts w:ascii="Calibri" w:hAnsi="Calibri" w:cs="Calibri"/>
          <w:sz w:val="22"/>
          <w:szCs w:val="22"/>
        </w:rPr>
        <w:t xml:space="preserve">Postdoctoral Researcher, </w:t>
      </w:r>
      <w:r w:rsidR="00E55DDE" w:rsidRPr="00021B43">
        <w:rPr>
          <w:rFonts w:ascii="Calibri" w:hAnsi="Calibri" w:cs="Calibri"/>
          <w:sz w:val="22"/>
          <w:szCs w:val="22"/>
        </w:rPr>
        <w:t>Los Alamos National Lab</w:t>
      </w:r>
      <w:r w:rsidR="00E55DDE" w:rsidRPr="00021B43">
        <w:rPr>
          <w:rFonts w:ascii="Calibri" w:hAnsi="Calibri" w:cs="Calibri"/>
          <w:sz w:val="22"/>
          <w:szCs w:val="22"/>
        </w:rPr>
        <w:tab/>
      </w:r>
      <w:r w:rsidR="00E55DDE" w:rsidRPr="00021B43">
        <w:rPr>
          <w:rFonts w:ascii="Calibri" w:hAnsi="Calibri" w:cs="Calibri"/>
          <w:sz w:val="22"/>
          <w:szCs w:val="22"/>
        </w:rPr>
        <w:tab/>
      </w:r>
    </w:p>
    <w:p w14:paraId="32784957" w14:textId="31A7B4A2" w:rsidR="00E55DDE" w:rsidRPr="00E55DDE" w:rsidRDefault="00E55DDE" w:rsidP="00E55DDE">
      <w:pPr>
        <w:pStyle w:val="Default"/>
        <w:numPr>
          <w:ilvl w:val="1"/>
          <w:numId w:val="14"/>
        </w:numPr>
        <w:ind w:left="720"/>
        <w:rPr>
          <w:rFonts w:ascii="Calibri" w:hAnsi="Calibri" w:cs="Calibri"/>
          <w:sz w:val="22"/>
          <w:szCs w:val="22"/>
        </w:rPr>
      </w:pPr>
      <w:r w:rsidRPr="00E55DDE">
        <w:rPr>
          <w:rFonts w:ascii="Calibri" w:hAnsi="Calibri" w:cs="Calibri"/>
          <w:sz w:val="22"/>
          <w:szCs w:val="22"/>
        </w:rPr>
        <w:t>Scientist at Los Alamos National Lab</w:t>
      </w:r>
      <w:r w:rsidRPr="00E55DDE">
        <w:rPr>
          <w:rFonts w:ascii="Calibri" w:hAnsi="Calibri" w:cs="Calibri"/>
          <w:sz w:val="22"/>
          <w:szCs w:val="22"/>
        </w:rPr>
        <w:tab/>
      </w:r>
      <w:r w:rsidRPr="00E55DDE">
        <w:rPr>
          <w:rFonts w:ascii="Calibri" w:hAnsi="Calibri" w:cs="Calibri"/>
          <w:sz w:val="22"/>
          <w:szCs w:val="22"/>
        </w:rPr>
        <w:tab/>
      </w:r>
      <w:r w:rsidRPr="00E55DDE">
        <w:rPr>
          <w:rFonts w:ascii="Calibri" w:hAnsi="Calibri" w:cs="Calibri"/>
          <w:sz w:val="22"/>
          <w:szCs w:val="22"/>
        </w:rPr>
        <w:tab/>
      </w:r>
      <w:r w:rsidRPr="00E55DDE">
        <w:rPr>
          <w:rFonts w:ascii="Calibri" w:hAnsi="Calibri" w:cs="Calibri"/>
          <w:sz w:val="22"/>
          <w:szCs w:val="22"/>
        </w:rPr>
        <w:tab/>
      </w:r>
    </w:p>
    <w:p w14:paraId="20355A05" w14:textId="77777777" w:rsidR="006903A6" w:rsidRPr="00BF475F" w:rsidRDefault="006903A6" w:rsidP="006903A6">
      <w:pPr>
        <w:pStyle w:val="Default"/>
        <w:numPr>
          <w:ilvl w:val="0"/>
          <w:numId w:val="5"/>
        </w:numPr>
        <w:ind w:left="360"/>
        <w:rPr>
          <w:rFonts w:ascii="Calibri" w:hAnsi="Calibri" w:cs="Calibri"/>
          <w:sz w:val="22"/>
          <w:szCs w:val="22"/>
        </w:rPr>
      </w:pPr>
      <w:r w:rsidRPr="00AC1ABD">
        <w:rPr>
          <w:rFonts w:ascii="Calibri" w:hAnsi="Calibri" w:cs="Calibri"/>
          <w:sz w:val="22"/>
          <w:szCs w:val="22"/>
          <w:u w:val="single"/>
        </w:rPr>
        <w:t>Nsamba Mutanda</w:t>
      </w:r>
      <w:r w:rsidRPr="00BF475F">
        <w:rPr>
          <w:rFonts w:ascii="Calibri" w:hAnsi="Calibri" w:cs="Calibri"/>
          <w:sz w:val="22"/>
          <w:szCs w:val="22"/>
        </w:rPr>
        <w:t>, BS Biochemistry (Fall 2014)</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t xml:space="preserve"> Jan 2014 – Dec 2014</w:t>
      </w:r>
    </w:p>
    <w:p w14:paraId="39CB2585" w14:textId="482B48B4" w:rsidR="006903A6" w:rsidRPr="00BF475F" w:rsidRDefault="0035725A" w:rsidP="006903A6">
      <w:pPr>
        <w:pStyle w:val="Default"/>
        <w:numPr>
          <w:ilvl w:val="1"/>
          <w:numId w:val="15"/>
        </w:numPr>
        <w:ind w:left="720"/>
        <w:rPr>
          <w:rFonts w:ascii="Calibri" w:hAnsi="Calibri" w:cs="Calibri"/>
          <w:sz w:val="22"/>
          <w:szCs w:val="22"/>
        </w:rPr>
      </w:pPr>
      <w:r>
        <w:rPr>
          <w:rFonts w:ascii="Calibri" w:hAnsi="Calibri" w:cs="Calibri"/>
          <w:sz w:val="22"/>
          <w:szCs w:val="22"/>
        </w:rPr>
        <w:t>RN-BSN</w:t>
      </w:r>
    </w:p>
    <w:p w14:paraId="416B1F88" w14:textId="77777777" w:rsidR="006903A6" w:rsidRPr="00BF475F" w:rsidRDefault="006903A6" w:rsidP="006903A6">
      <w:pPr>
        <w:pStyle w:val="Default"/>
        <w:numPr>
          <w:ilvl w:val="0"/>
          <w:numId w:val="5"/>
        </w:numPr>
        <w:ind w:left="360"/>
        <w:rPr>
          <w:rFonts w:ascii="Calibri" w:hAnsi="Calibri" w:cs="Calibri"/>
          <w:sz w:val="22"/>
          <w:szCs w:val="22"/>
        </w:rPr>
      </w:pPr>
      <w:r w:rsidRPr="00BF475F">
        <w:rPr>
          <w:rFonts w:ascii="Calibri" w:hAnsi="Calibri" w:cs="Calibri"/>
          <w:sz w:val="22"/>
          <w:szCs w:val="22"/>
        </w:rPr>
        <w:t>Jeremy Kelley, BS Chemistry (Summer 2014)</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t>May 2014 – Jul 2014</w:t>
      </w:r>
    </w:p>
    <w:p w14:paraId="45A5716F" w14:textId="77777777" w:rsidR="006903A6" w:rsidRPr="00BF475F" w:rsidRDefault="006903A6" w:rsidP="006903A6">
      <w:pPr>
        <w:pStyle w:val="Default"/>
        <w:numPr>
          <w:ilvl w:val="0"/>
          <w:numId w:val="5"/>
        </w:numPr>
        <w:ind w:left="360"/>
        <w:rPr>
          <w:rFonts w:ascii="Calibri" w:hAnsi="Calibri" w:cs="Calibri"/>
          <w:sz w:val="22"/>
          <w:szCs w:val="22"/>
        </w:rPr>
      </w:pPr>
      <w:r w:rsidRPr="00BF475F">
        <w:rPr>
          <w:rFonts w:ascii="Calibri" w:hAnsi="Calibri" w:cs="Calibri"/>
          <w:sz w:val="22"/>
          <w:szCs w:val="22"/>
        </w:rPr>
        <w:t>Eric Gabilondo, BS Chemistry (Fall 2016)</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t>May 2014 – Jul 2014 &amp;</w:t>
      </w:r>
    </w:p>
    <w:p w14:paraId="76FD7EAC" w14:textId="77777777" w:rsidR="006903A6" w:rsidRPr="00BF475F" w:rsidRDefault="006903A6" w:rsidP="006903A6">
      <w:pPr>
        <w:pStyle w:val="Default"/>
        <w:numPr>
          <w:ilvl w:val="1"/>
          <w:numId w:val="5"/>
        </w:numPr>
        <w:ind w:left="720"/>
        <w:rPr>
          <w:rFonts w:ascii="Calibri" w:hAnsi="Calibri" w:cs="Calibri"/>
          <w:sz w:val="22"/>
          <w:szCs w:val="22"/>
        </w:rPr>
      </w:pPr>
      <w:r w:rsidRPr="00BF475F">
        <w:rPr>
          <w:rFonts w:ascii="Calibri" w:hAnsi="Calibri" w:cs="Calibri"/>
          <w:sz w:val="22"/>
          <w:szCs w:val="22"/>
        </w:rPr>
        <w:t>Birla Carbon Scholar, Summer 2015, Symposium Winner</w:t>
      </w:r>
      <w:r w:rsidRPr="00BF475F">
        <w:rPr>
          <w:rFonts w:ascii="Calibri" w:hAnsi="Calibri" w:cs="Calibri"/>
          <w:sz w:val="22"/>
          <w:szCs w:val="22"/>
        </w:rPr>
        <w:tab/>
      </w:r>
      <w:r w:rsidRPr="00BF475F">
        <w:rPr>
          <w:rFonts w:ascii="Calibri" w:hAnsi="Calibri" w:cs="Calibri"/>
          <w:sz w:val="22"/>
          <w:szCs w:val="22"/>
        </w:rPr>
        <w:tab/>
        <w:t>May 2015 – Aug 2015</w:t>
      </w:r>
    </w:p>
    <w:p w14:paraId="75F17408" w14:textId="7755CBAF" w:rsidR="006903A6" w:rsidRDefault="006903A6">
      <w:pPr>
        <w:pStyle w:val="Default"/>
        <w:numPr>
          <w:ilvl w:val="2"/>
          <w:numId w:val="17"/>
        </w:numPr>
        <w:ind w:left="720" w:hanging="360"/>
        <w:rPr>
          <w:rFonts w:ascii="Calibri" w:hAnsi="Calibri" w:cs="Calibri"/>
          <w:sz w:val="22"/>
          <w:szCs w:val="22"/>
        </w:rPr>
      </w:pPr>
      <w:r w:rsidRPr="00BF475F">
        <w:rPr>
          <w:rFonts w:ascii="Calibri" w:hAnsi="Calibri" w:cs="Calibri"/>
          <w:sz w:val="22"/>
          <w:szCs w:val="22"/>
        </w:rPr>
        <w:t>Outstanding Physical Chemistry Student Award, Spring 2016</w:t>
      </w:r>
    </w:p>
    <w:p w14:paraId="4861CB02" w14:textId="129B4ED5" w:rsidR="00F35D5F" w:rsidRDefault="00F35D5F">
      <w:pPr>
        <w:pStyle w:val="Default"/>
        <w:numPr>
          <w:ilvl w:val="2"/>
          <w:numId w:val="17"/>
        </w:numPr>
        <w:ind w:left="720" w:hanging="360"/>
        <w:rPr>
          <w:rFonts w:ascii="Calibri" w:hAnsi="Calibri" w:cs="Calibri"/>
          <w:sz w:val="22"/>
          <w:szCs w:val="22"/>
        </w:rPr>
      </w:pPr>
      <w:r>
        <w:rPr>
          <w:rFonts w:ascii="Calibri" w:hAnsi="Calibri" w:cs="Calibri"/>
          <w:sz w:val="22"/>
          <w:szCs w:val="22"/>
        </w:rPr>
        <w:t>PhD in</w:t>
      </w:r>
      <w:r w:rsidR="00DE0C41">
        <w:rPr>
          <w:rFonts w:ascii="Calibri" w:hAnsi="Calibri" w:cs="Calibri"/>
          <w:sz w:val="22"/>
          <w:szCs w:val="22"/>
        </w:rPr>
        <w:t xml:space="preserve"> Inorganic Chemistry, </w:t>
      </w:r>
      <w:r w:rsidR="00AC1ABD">
        <w:rPr>
          <w:rFonts w:ascii="Calibri" w:hAnsi="Calibri" w:cs="Calibri"/>
          <w:sz w:val="22"/>
          <w:szCs w:val="22"/>
        </w:rPr>
        <w:t>NC State University</w:t>
      </w:r>
    </w:p>
    <w:p w14:paraId="2AC81245" w14:textId="6D2EAA42" w:rsidR="00F35D5F" w:rsidRPr="00F35D5F" w:rsidRDefault="00F35D5F">
      <w:pPr>
        <w:pStyle w:val="Default"/>
        <w:numPr>
          <w:ilvl w:val="2"/>
          <w:numId w:val="17"/>
        </w:numPr>
        <w:ind w:left="720" w:hanging="360"/>
        <w:rPr>
          <w:rFonts w:ascii="Calibri" w:hAnsi="Calibri" w:cs="Calibri"/>
          <w:sz w:val="22"/>
          <w:szCs w:val="22"/>
        </w:rPr>
      </w:pPr>
      <w:r>
        <w:rPr>
          <w:rFonts w:ascii="Calibri" w:hAnsi="Calibri" w:cs="Calibri"/>
          <w:sz w:val="22"/>
          <w:szCs w:val="22"/>
        </w:rPr>
        <w:t xml:space="preserve">Postdoctoral Researcher, </w:t>
      </w:r>
      <w:r w:rsidRPr="00F35D5F">
        <w:rPr>
          <w:rFonts w:ascii="Calibri" w:hAnsi="Calibri" w:cs="Calibri"/>
          <w:sz w:val="22"/>
          <w:szCs w:val="22"/>
        </w:rPr>
        <w:t>University of Houston</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4AFD584F" w14:textId="77777777" w:rsidR="006903A6" w:rsidRPr="00BF475F" w:rsidRDefault="006903A6" w:rsidP="006903A6">
      <w:pPr>
        <w:pStyle w:val="Default"/>
        <w:numPr>
          <w:ilvl w:val="0"/>
          <w:numId w:val="5"/>
        </w:numPr>
        <w:ind w:left="360"/>
        <w:rPr>
          <w:rFonts w:ascii="Calibri" w:hAnsi="Calibri" w:cs="Calibri"/>
          <w:sz w:val="22"/>
          <w:szCs w:val="22"/>
        </w:rPr>
      </w:pPr>
      <w:r w:rsidRPr="00BF475F">
        <w:rPr>
          <w:rFonts w:ascii="Calibri" w:hAnsi="Calibri" w:cs="Calibri"/>
          <w:sz w:val="22"/>
          <w:szCs w:val="22"/>
        </w:rPr>
        <w:t>Thomas Beckman, BS Chemistry (Fall 2015)</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t>Jan 2015 – Dec 2015</w:t>
      </w:r>
    </w:p>
    <w:p w14:paraId="2E074EA8" w14:textId="0174D498" w:rsidR="00E55DDE" w:rsidRPr="00BF475F" w:rsidRDefault="00E55DDE" w:rsidP="006903A6">
      <w:pPr>
        <w:pStyle w:val="Default"/>
        <w:numPr>
          <w:ilvl w:val="1"/>
          <w:numId w:val="5"/>
        </w:numPr>
        <w:ind w:left="720"/>
        <w:rPr>
          <w:rFonts w:ascii="Calibri" w:hAnsi="Calibri" w:cs="Calibri"/>
          <w:sz w:val="22"/>
          <w:szCs w:val="22"/>
        </w:rPr>
      </w:pPr>
      <w:r>
        <w:rPr>
          <w:rFonts w:ascii="Calibri" w:hAnsi="Calibri" w:cs="Calibri"/>
          <w:sz w:val="22"/>
          <w:szCs w:val="22"/>
        </w:rPr>
        <w:t>Technologist – Lab Responsible at Novelis</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2E5B1BFB" w14:textId="6C5D01C3" w:rsidR="006903A6" w:rsidRDefault="00F35D5F" w:rsidP="006903A6">
      <w:pPr>
        <w:pStyle w:val="Default"/>
        <w:numPr>
          <w:ilvl w:val="0"/>
          <w:numId w:val="5"/>
        </w:numPr>
        <w:ind w:left="360"/>
        <w:rPr>
          <w:rFonts w:ascii="Calibri" w:hAnsi="Calibri" w:cs="Calibri"/>
          <w:sz w:val="22"/>
          <w:szCs w:val="22"/>
        </w:rPr>
      </w:pPr>
      <w:r>
        <w:rPr>
          <w:rFonts w:ascii="Calibri" w:hAnsi="Calibri" w:cs="Calibri"/>
          <w:sz w:val="22"/>
          <w:szCs w:val="22"/>
          <w:u w:val="single"/>
        </w:rPr>
        <w:t xml:space="preserve">Eniola (Eni) </w:t>
      </w:r>
      <w:r w:rsidR="006903A6" w:rsidRPr="00AC1ABD">
        <w:rPr>
          <w:rFonts w:ascii="Calibri" w:hAnsi="Calibri" w:cs="Calibri"/>
          <w:sz w:val="22"/>
          <w:szCs w:val="22"/>
          <w:u w:val="single"/>
        </w:rPr>
        <w:t>Lawal</w:t>
      </w:r>
      <w:r w:rsidR="00AC1ABD">
        <w:rPr>
          <w:rFonts w:ascii="Calibri" w:hAnsi="Calibri" w:cs="Calibri"/>
          <w:sz w:val="22"/>
          <w:szCs w:val="22"/>
        </w:rPr>
        <w:t xml:space="preserve">, BS Chemical Engineering, GTech </w:t>
      </w:r>
      <w:r w:rsidR="006903A6" w:rsidRPr="00BF475F">
        <w:rPr>
          <w:rFonts w:ascii="Calibri" w:hAnsi="Calibri" w:cs="Calibri"/>
          <w:sz w:val="22"/>
          <w:szCs w:val="22"/>
        </w:rPr>
        <w:tab/>
      </w:r>
      <w:r w:rsidR="006903A6" w:rsidRPr="00BF475F">
        <w:rPr>
          <w:rFonts w:ascii="Calibri" w:hAnsi="Calibri" w:cs="Calibri"/>
          <w:sz w:val="22"/>
          <w:szCs w:val="22"/>
        </w:rPr>
        <w:tab/>
      </w:r>
      <w:r w:rsidR="006903A6" w:rsidRPr="00BF475F">
        <w:rPr>
          <w:rFonts w:ascii="Calibri" w:hAnsi="Calibri" w:cs="Calibri"/>
          <w:sz w:val="22"/>
          <w:szCs w:val="22"/>
        </w:rPr>
        <w:tab/>
        <w:t>Jan 2015 – Aug 2015</w:t>
      </w:r>
    </w:p>
    <w:p w14:paraId="47199837" w14:textId="1516F58F" w:rsidR="00F35D5F" w:rsidRPr="00BF475F" w:rsidRDefault="00DE0C41" w:rsidP="00F35D5F">
      <w:pPr>
        <w:pStyle w:val="Default"/>
        <w:numPr>
          <w:ilvl w:val="1"/>
          <w:numId w:val="5"/>
        </w:numPr>
        <w:ind w:left="720"/>
        <w:rPr>
          <w:rFonts w:ascii="Calibri" w:hAnsi="Calibri" w:cs="Calibri"/>
          <w:sz w:val="22"/>
          <w:szCs w:val="22"/>
        </w:rPr>
      </w:pPr>
      <w:r>
        <w:rPr>
          <w:rFonts w:ascii="Calibri" w:hAnsi="Calibri" w:cs="Calibri"/>
          <w:sz w:val="22"/>
          <w:szCs w:val="22"/>
        </w:rPr>
        <w:t>Value Engineer, IHG Hotels &amp; Resorts</w:t>
      </w:r>
    </w:p>
    <w:p w14:paraId="46143668" w14:textId="77777777" w:rsidR="006903A6" w:rsidRPr="00BF475F" w:rsidRDefault="006903A6" w:rsidP="00AA2303">
      <w:pPr>
        <w:pStyle w:val="Default"/>
        <w:numPr>
          <w:ilvl w:val="0"/>
          <w:numId w:val="5"/>
        </w:numPr>
        <w:ind w:left="360"/>
        <w:rPr>
          <w:rFonts w:ascii="Calibri" w:hAnsi="Calibri" w:cs="Calibri"/>
          <w:sz w:val="22"/>
          <w:szCs w:val="22"/>
        </w:rPr>
      </w:pPr>
      <w:r w:rsidRPr="00BF475F">
        <w:rPr>
          <w:rFonts w:ascii="Calibri" w:hAnsi="Calibri" w:cs="Calibri"/>
          <w:sz w:val="22"/>
          <w:szCs w:val="22"/>
        </w:rPr>
        <w:t>Logan Vlasak, BS Biochemistry</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t>Aug 2015 –</w:t>
      </w:r>
      <w:r w:rsidR="00AA2303" w:rsidRPr="00BF475F">
        <w:rPr>
          <w:rFonts w:ascii="Calibri" w:hAnsi="Calibri" w:cs="Calibri"/>
          <w:sz w:val="22"/>
          <w:szCs w:val="22"/>
        </w:rPr>
        <w:t xml:space="preserve"> </w:t>
      </w:r>
      <w:r w:rsidRPr="00BF475F">
        <w:rPr>
          <w:rFonts w:ascii="Calibri" w:hAnsi="Calibri" w:cs="Calibri"/>
          <w:sz w:val="22"/>
          <w:szCs w:val="22"/>
        </w:rPr>
        <w:t>Aug 2017</w:t>
      </w:r>
    </w:p>
    <w:p w14:paraId="107803BC" w14:textId="77777777" w:rsidR="006903A6" w:rsidRPr="00BF475F" w:rsidRDefault="006903A6" w:rsidP="006903A6">
      <w:pPr>
        <w:pStyle w:val="Default"/>
        <w:numPr>
          <w:ilvl w:val="0"/>
          <w:numId w:val="5"/>
        </w:numPr>
        <w:ind w:left="360"/>
        <w:rPr>
          <w:rFonts w:ascii="Calibri" w:hAnsi="Calibri" w:cs="Calibri"/>
          <w:sz w:val="22"/>
          <w:szCs w:val="22"/>
        </w:rPr>
      </w:pPr>
      <w:r w:rsidRPr="00AC1ABD">
        <w:rPr>
          <w:rFonts w:ascii="Calibri" w:hAnsi="Calibri" w:cs="Calibri"/>
          <w:sz w:val="22"/>
          <w:szCs w:val="22"/>
          <w:u w:val="single"/>
        </w:rPr>
        <w:t>Vinicus Agostino</w:t>
      </w:r>
      <w:r w:rsidRPr="00BF475F">
        <w:rPr>
          <w:rFonts w:ascii="Calibri" w:hAnsi="Calibri" w:cs="Calibri"/>
          <w:sz w:val="22"/>
          <w:szCs w:val="22"/>
        </w:rPr>
        <w:t>, BS Chemistry (Fall 2016)</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t>Jan 2016 – Dec 2016</w:t>
      </w:r>
    </w:p>
    <w:p w14:paraId="6733EF81" w14:textId="77777777" w:rsidR="006903A6" w:rsidRPr="00BF475F" w:rsidRDefault="006903A6" w:rsidP="006903A6">
      <w:pPr>
        <w:pStyle w:val="Default"/>
        <w:numPr>
          <w:ilvl w:val="0"/>
          <w:numId w:val="5"/>
        </w:numPr>
        <w:ind w:left="360"/>
        <w:rPr>
          <w:rFonts w:ascii="Calibri" w:hAnsi="Calibri" w:cs="Calibri"/>
          <w:sz w:val="22"/>
          <w:szCs w:val="22"/>
        </w:rPr>
      </w:pPr>
      <w:r w:rsidRPr="00BF475F">
        <w:rPr>
          <w:rFonts w:ascii="Calibri" w:hAnsi="Calibri" w:cs="Calibri"/>
          <w:sz w:val="22"/>
          <w:szCs w:val="22"/>
        </w:rPr>
        <w:t>Katerina Slavicinska, BS Chemistry</w:t>
      </w:r>
      <w:r w:rsidR="00AA2303" w:rsidRPr="00BF475F">
        <w:rPr>
          <w:rFonts w:ascii="Calibri" w:hAnsi="Calibri" w:cs="Calibri"/>
          <w:sz w:val="22"/>
          <w:szCs w:val="22"/>
        </w:rPr>
        <w:t xml:space="preserve"> (Spring 2018)</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t xml:space="preserve">Jan 2016 – </w:t>
      </w:r>
      <w:r w:rsidR="00EA0E89" w:rsidRPr="00BF475F">
        <w:rPr>
          <w:rFonts w:ascii="Calibri" w:hAnsi="Calibri" w:cs="Calibri"/>
          <w:sz w:val="22"/>
          <w:szCs w:val="22"/>
        </w:rPr>
        <w:t>Aug 2018</w:t>
      </w:r>
    </w:p>
    <w:p w14:paraId="4E780825" w14:textId="0F7207FF" w:rsidR="006903A6" w:rsidRDefault="006903A6" w:rsidP="006903A6">
      <w:pPr>
        <w:pStyle w:val="Default"/>
        <w:numPr>
          <w:ilvl w:val="1"/>
          <w:numId w:val="5"/>
        </w:numPr>
        <w:ind w:left="720"/>
        <w:rPr>
          <w:rFonts w:ascii="Calibri" w:hAnsi="Calibri" w:cs="Calibri"/>
          <w:sz w:val="22"/>
          <w:szCs w:val="22"/>
        </w:rPr>
      </w:pPr>
      <w:r w:rsidRPr="00BF475F">
        <w:rPr>
          <w:rFonts w:ascii="Calibri" w:hAnsi="Calibri" w:cs="Calibri"/>
          <w:sz w:val="22"/>
          <w:szCs w:val="22"/>
        </w:rPr>
        <w:t>Birla Carbon Scholar, Summer 2016, Symposium Winner</w:t>
      </w:r>
    </w:p>
    <w:p w14:paraId="7D055279" w14:textId="4261B150" w:rsidR="00021B43" w:rsidRDefault="00021B43" w:rsidP="006903A6">
      <w:pPr>
        <w:pStyle w:val="Default"/>
        <w:numPr>
          <w:ilvl w:val="1"/>
          <w:numId w:val="5"/>
        </w:numPr>
        <w:ind w:left="720"/>
        <w:rPr>
          <w:rFonts w:ascii="Calibri" w:hAnsi="Calibri" w:cs="Calibri"/>
          <w:sz w:val="22"/>
          <w:szCs w:val="22"/>
        </w:rPr>
      </w:pPr>
      <w:r>
        <w:rPr>
          <w:rFonts w:ascii="Calibri" w:hAnsi="Calibri" w:cs="Calibri"/>
          <w:sz w:val="22"/>
          <w:szCs w:val="22"/>
        </w:rPr>
        <w:t>MS in Planetary Science, University of Central Florida</w:t>
      </w:r>
    </w:p>
    <w:p w14:paraId="24A9683A" w14:textId="40D9C271" w:rsidR="00AC1ABD" w:rsidRPr="00BF475F" w:rsidRDefault="00F35D5F" w:rsidP="006903A6">
      <w:pPr>
        <w:pStyle w:val="Default"/>
        <w:numPr>
          <w:ilvl w:val="1"/>
          <w:numId w:val="5"/>
        </w:numPr>
        <w:ind w:left="720"/>
        <w:rPr>
          <w:rFonts w:ascii="Calibri" w:hAnsi="Calibri" w:cs="Calibri"/>
          <w:sz w:val="22"/>
          <w:szCs w:val="22"/>
        </w:rPr>
      </w:pPr>
      <w:r>
        <w:rPr>
          <w:rFonts w:ascii="Calibri" w:hAnsi="Calibri" w:cs="Calibri"/>
          <w:sz w:val="22"/>
          <w:szCs w:val="22"/>
        </w:rPr>
        <w:t>PhD student</w:t>
      </w:r>
      <w:r w:rsidR="00DE0C41">
        <w:rPr>
          <w:rFonts w:ascii="Calibri" w:hAnsi="Calibri" w:cs="Calibri"/>
          <w:sz w:val="22"/>
          <w:szCs w:val="22"/>
        </w:rPr>
        <w:t xml:space="preserve"> in Astrochemistry</w:t>
      </w:r>
      <w:r>
        <w:rPr>
          <w:rFonts w:ascii="Calibri" w:hAnsi="Calibri" w:cs="Calibri"/>
          <w:sz w:val="22"/>
          <w:szCs w:val="22"/>
        </w:rPr>
        <w:t xml:space="preserve">, </w:t>
      </w:r>
      <w:r w:rsidR="00AC1ABD">
        <w:rPr>
          <w:rFonts w:ascii="Calibri" w:hAnsi="Calibri" w:cs="Calibri"/>
          <w:sz w:val="22"/>
          <w:szCs w:val="22"/>
        </w:rPr>
        <w:t>University of Leiden</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6DDD5CF0" w14:textId="77777777" w:rsidR="006903A6" w:rsidRPr="00BF475F" w:rsidRDefault="006903A6" w:rsidP="006903A6">
      <w:pPr>
        <w:pStyle w:val="Default"/>
        <w:rPr>
          <w:rFonts w:ascii="Calibri" w:hAnsi="Calibri" w:cs="Calibri"/>
          <w:sz w:val="22"/>
          <w:szCs w:val="22"/>
        </w:rPr>
      </w:pPr>
      <w:r w:rsidRPr="00BF475F">
        <w:rPr>
          <w:rFonts w:ascii="Calibri" w:hAnsi="Calibri" w:cs="Calibri"/>
          <w:sz w:val="22"/>
          <w:szCs w:val="22"/>
        </w:rPr>
        <w:t>16. Logan Breton, BS Chemistry at Florida State University</w:t>
      </w:r>
      <w:r w:rsidRPr="00BF475F">
        <w:rPr>
          <w:rFonts w:ascii="Calibri" w:hAnsi="Calibri" w:cs="Calibri"/>
          <w:sz w:val="22"/>
          <w:szCs w:val="22"/>
        </w:rPr>
        <w:tab/>
      </w:r>
      <w:r w:rsidRPr="00BF475F">
        <w:rPr>
          <w:rFonts w:ascii="Calibri" w:hAnsi="Calibri" w:cs="Calibri"/>
          <w:sz w:val="22"/>
          <w:szCs w:val="22"/>
        </w:rPr>
        <w:tab/>
        <w:t>May 2016 – Aug 2016</w:t>
      </w:r>
    </w:p>
    <w:p w14:paraId="604359CC" w14:textId="0CEC6FD0" w:rsidR="006903A6" w:rsidRPr="00BF475F" w:rsidRDefault="006903A6">
      <w:pPr>
        <w:pStyle w:val="Default"/>
        <w:numPr>
          <w:ilvl w:val="0"/>
          <w:numId w:val="18"/>
        </w:numPr>
        <w:ind w:left="720"/>
        <w:rPr>
          <w:rFonts w:ascii="Calibri" w:hAnsi="Calibri" w:cs="Calibri"/>
          <w:sz w:val="22"/>
          <w:szCs w:val="22"/>
        </w:rPr>
      </w:pPr>
      <w:r w:rsidRPr="00BF475F">
        <w:rPr>
          <w:rFonts w:ascii="Calibri" w:hAnsi="Calibri" w:cs="Calibri"/>
          <w:sz w:val="22"/>
          <w:szCs w:val="22"/>
        </w:rPr>
        <w:t>Research Experience for Undergraduates</w:t>
      </w:r>
      <w:r w:rsidR="00970849" w:rsidRPr="00BF475F">
        <w:rPr>
          <w:rFonts w:ascii="Calibri" w:hAnsi="Calibri" w:cs="Calibri"/>
          <w:sz w:val="22"/>
          <w:szCs w:val="22"/>
        </w:rPr>
        <w:t xml:space="preserve"> (REU)</w:t>
      </w:r>
      <w:r w:rsidRPr="00BF475F">
        <w:rPr>
          <w:rFonts w:ascii="Calibri" w:hAnsi="Calibri" w:cs="Calibri"/>
          <w:sz w:val="22"/>
          <w:szCs w:val="22"/>
        </w:rPr>
        <w:t>, Summer 2016</w:t>
      </w:r>
    </w:p>
    <w:p w14:paraId="658A46DE" w14:textId="41717E06" w:rsidR="004D5E88" w:rsidRDefault="00DE0C41">
      <w:pPr>
        <w:pStyle w:val="Default"/>
        <w:numPr>
          <w:ilvl w:val="0"/>
          <w:numId w:val="18"/>
        </w:numPr>
        <w:ind w:left="720"/>
        <w:rPr>
          <w:rFonts w:ascii="Calibri" w:hAnsi="Calibri" w:cs="Calibri"/>
          <w:sz w:val="22"/>
          <w:szCs w:val="22"/>
        </w:rPr>
      </w:pPr>
      <w:r>
        <w:rPr>
          <w:rFonts w:ascii="Calibri" w:hAnsi="Calibri" w:cs="Calibri"/>
          <w:sz w:val="22"/>
          <w:szCs w:val="22"/>
        </w:rPr>
        <w:t xml:space="preserve">PhD in Inorganic Chemistry, </w:t>
      </w:r>
      <w:r w:rsidR="004D5E88" w:rsidRPr="00BF475F">
        <w:rPr>
          <w:rFonts w:ascii="Calibri" w:hAnsi="Calibri" w:cs="Calibri"/>
          <w:sz w:val="22"/>
          <w:szCs w:val="22"/>
        </w:rPr>
        <w:t>University of South Carolina</w:t>
      </w:r>
    </w:p>
    <w:p w14:paraId="65A5A062" w14:textId="3A271255" w:rsidR="00DE0C41" w:rsidRPr="00BF475F" w:rsidRDefault="00DE0C41">
      <w:pPr>
        <w:pStyle w:val="Default"/>
        <w:numPr>
          <w:ilvl w:val="0"/>
          <w:numId w:val="18"/>
        </w:numPr>
        <w:ind w:left="720"/>
        <w:rPr>
          <w:rFonts w:ascii="Calibri" w:hAnsi="Calibri" w:cs="Calibri"/>
          <w:sz w:val="22"/>
          <w:szCs w:val="22"/>
        </w:rPr>
      </w:pPr>
      <w:r>
        <w:rPr>
          <w:rFonts w:ascii="Calibri" w:hAnsi="Calibri" w:cs="Calibri"/>
          <w:sz w:val="22"/>
          <w:szCs w:val="22"/>
        </w:rPr>
        <w:t>Postdoctoral Researcher, Savannah River National Laboratory</w:t>
      </w:r>
    </w:p>
    <w:p w14:paraId="12D8D5A2" w14:textId="77777777" w:rsidR="006903A6" w:rsidRPr="00BF475F" w:rsidRDefault="006903A6" w:rsidP="006903A6">
      <w:pPr>
        <w:pStyle w:val="Default"/>
        <w:rPr>
          <w:rFonts w:ascii="Calibri" w:hAnsi="Calibri" w:cs="Calibri"/>
          <w:sz w:val="22"/>
          <w:szCs w:val="22"/>
        </w:rPr>
      </w:pPr>
      <w:r w:rsidRPr="00BF475F">
        <w:rPr>
          <w:rFonts w:ascii="Calibri" w:hAnsi="Calibri" w:cs="Calibri"/>
          <w:sz w:val="22"/>
          <w:szCs w:val="22"/>
        </w:rPr>
        <w:t>17. Neil Dodd, BS Chemistry</w:t>
      </w:r>
      <w:r w:rsidR="00AA2303" w:rsidRPr="00BF475F">
        <w:rPr>
          <w:rFonts w:ascii="Calibri" w:hAnsi="Calibri" w:cs="Calibri"/>
          <w:sz w:val="22"/>
          <w:szCs w:val="22"/>
        </w:rPr>
        <w:t xml:space="preserve"> (Spring 2018)</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t xml:space="preserve">Aug 2016 – </w:t>
      </w:r>
      <w:r w:rsidR="000A4248" w:rsidRPr="00BF475F">
        <w:rPr>
          <w:rFonts w:ascii="Calibri" w:hAnsi="Calibri" w:cs="Calibri"/>
          <w:sz w:val="22"/>
          <w:szCs w:val="22"/>
        </w:rPr>
        <w:t>May 2018</w:t>
      </w:r>
    </w:p>
    <w:p w14:paraId="2CB048E5" w14:textId="77777777" w:rsidR="00F35D5F" w:rsidRDefault="006903A6" w:rsidP="00881C12">
      <w:pPr>
        <w:pStyle w:val="Default"/>
        <w:numPr>
          <w:ilvl w:val="1"/>
          <w:numId w:val="5"/>
        </w:numPr>
        <w:ind w:left="720"/>
        <w:rPr>
          <w:rFonts w:ascii="Calibri" w:hAnsi="Calibri" w:cs="Calibri"/>
          <w:sz w:val="22"/>
          <w:szCs w:val="22"/>
        </w:rPr>
      </w:pPr>
      <w:r w:rsidRPr="00F35D5F">
        <w:rPr>
          <w:rFonts w:ascii="Calibri" w:hAnsi="Calibri" w:cs="Calibri"/>
          <w:sz w:val="22"/>
          <w:szCs w:val="22"/>
        </w:rPr>
        <w:lastRenderedPageBreak/>
        <w:t>Birla Carbon Scholar, Summer 2017</w:t>
      </w:r>
    </w:p>
    <w:p w14:paraId="40AE9C7D" w14:textId="7D687DD5" w:rsidR="000A4248" w:rsidRPr="00F35D5F" w:rsidRDefault="000A4248" w:rsidP="00881C12">
      <w:pPr>
        <w:pStyle w:val="Default"/>
        <w:numPr>
          <w:ilvl w:val="1"/>
          <w:numId w:val="5"/>
        </w:numPr>
        <w:ind w:left="720"/>
        <w:rPr>
          <w:rFonts w:ascii="Calibri" w:hAnsi="Calibri" w:cs="Calibri"/>
          <w:sz w:val="22"/>
          <w:szCs w:val="22"/>
        </w:rPr>
      </w:pPr>
      <w:r w:rsidRPr="00F35D5F">
        <w:rPr>
          <w:rFonts w:ascii="Calibri" w:hAnsi="Calibri" w:cs="Calibri"/>
          <w:sz w:val="22"/>
          <w:szCs w:val="22"/>
        </w:rPr>
        <w:t>Outstanding Physical Chemistry Student Award, Spring 2018</w:t>
      </w:r>
    </w:p>
    <w:p w14:paraId="2D54B79B" w14:textId="649B2736" w:rsidR="004D5E88" w:rsidRDefault="00DE0C41" w:rsidP="00A31E4D">
      <w:pPr>
        <w:pStyle w:val="Default"/>
        <w:numPr>
          <w:ilvl w:val="1"/>
          <w:numId w:val="5"/>
        </w:numPr>
        <w:ind w:left="720"/>
        <w:rPr>
          <w:rFonts w:ascii="Calibri" w:hAnsi="Calibri" w:cs="Calibri"/>
          <w:sz w:val="22"/>
          <w:szCs w:val="22"/>
        </w:rPr>
      </w:pPr>
      <w:r>
        <w:rPr>
          <w:rFonts w:ascii="Calibri" w:hAnsi="Calibri" w:cs="Calibri"/>
          <w:sz w:val="22"/>
          <w:szCs w:val="22"/>
        </w:rPr>
        <w:t xml:space="preserve">PhD in Inorganic Chemistry, </w:t>
      </w:r>
      <w:r w:rsidR="004D5E88" w:rsidRPr="00BF475F">
        <w:rPr>
          <w:rFonts w:ascii="Calibri" w:hAnsi="Calibri" w:cs="Calibri"/>
          <w:sz w:val="22"/>
          <w:szCs w:val="22"/>
        </w:rPr>
        <w:t>Georgia Tech</w:t>
      </w:r>
    </w:p>
    <w:p w14:paraId="53B972E9" w14:textId="6F1BBE12" w:rsidR="00DE0C41" w:rsidRPr="00BF475F" w:rsidRDefault="00DE0C41" w:rsidP="00A31E4D">
      <w:pPr>
        <w:pStyle w:val="Default"/>
        <w:numPr>
          <w:ilvl w:val="1"/>
          <w:numId w:val="5"/>
        </w:numPr>
        <w:ind w:left="720"/>
        <w:rPr>
          <w:rFonts w:ascii="Calibri" w:hAnsi="Calibri" w:cs="Calibri"/>
          <w:sz w:val="22"/>
          <w:szCs w:val="22"/>
        </w:rPr>
      </w:pPr>
      <w:r>
        <w:rPr>
          <w:rFonts w:ascii="Calibri" w:hAnsi="Calibri" w:cs="Calibri"/>
          <w:sz w:val="22"/>
          <w:szCs w:val="22"/>
        </w:rPr>
        <w:t>Senior Scientist, Bakelite Synthetics</w:t>
      </w:r>
    </w:p>
    <w:p w14:paraId="56567BF9" w14:textId="574834D9" w:rsidR="004D5E88" w:rsidRPr="00BF475F" w:rsidRDefault="006903A6" w:rsidP="006903A6">
      <w:pPr>
        <w:pStyle w:val="Default"/>
        <w:rPr>
          <w:rFonts w:ascii="Calibri" w:hAnsi="Calibri" w:cs="Calibri"/>
          <w:sz w:val="22"/>
          <w:szCs w:val="22"/>
        </w:rPr>
      </w:pPr>
      <w:r w:rsidRPr="00BF475F">
        <w:rPr>
          <w:rFonts w:ascii="Calibri" w:hAnsi="Calibri" w:cs="Calibri"/>
          <w:sz w:val="22"/>
          <w:szCs w:val="22"/>
        </w:rPr>
        <w:t>18. Anna Plaviak, BS Chemistry</w:t>
      </w:r>
      <w:r w:rsidR="00AA2303" w:rsidRPr="00BF475F">
        <w:rPr>
          <w:rFonts w:ascii="Calibri" w:hAnsi="Calibri" w:cs="Calibri"/>
          <w:sz w:val="22"/>
          <w:szCs w:val="22"/>
        </w:rPr>
        <w:t xml:space="preserve"> (Fall 2018)</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009C6F25" w:rsidRPr="00BF475F">
        <w:rPr>
          <w:rFonts w:ascii="Calibri" w:hAnsi="Calibri" w:cs="Calibri"/>
          <w:sz w:val="22"/>
          <w:szCs w:val="22"/>
        </w:rPr>
        <w:t>Sep 2016</w:t>
      </w:r>
      <w:r w:rsidR="009C6F25" w:rsidRPr="00BF475F">
        <w:rPr>
          <w:rFonts w:ascii="Calibri" w:hAnsi="Calibri" w:cs="Calibri"/>
          <w:sz w:val="22"/>
          <w:szCs w:val="22"/>
        </w:rPr>
        <w:softHyphen/>
        <w:t xml:space="preserve"> – Dec 2018</w:t>
      </w:r>
    </w:p>
    <w:p w14:paraId="08205675" w14:textId="5FCC9719" w:rsidR="004D5E88" w:rsidRDefault="00DE0C41">
      <w:pPr>
        <w:pStyle w:val="Default"/>
        <w:numPr>
          <w:ilvl w:val="0"/>
          <w:numId w:val="30"/>
        </w:numPr>
        <w:rPr>
          <w:rFonts w:ascii="Calibri" w:hAnsi="Calibri" w:cs="Calibri"/>
          <w:sz w:val="22"/>
          <w:szCs w:val="22"/>
        </w:rPr>
      </w:pPr>
      <w:r>
        <w:rPr>
          <w:rFonts w:ascii="Calibri" w:hAnsi="Calibri" w:cs="Calibri"/>
          <w:sz w:val="22"/>
          <w:szCs w:val="22"/>
        </w:rPr>
        <w:t>MS in Inorganic Chemistry,</w:t>
      </w:r>
      <w:r w:rsidR="004D5E88" w:rsidRPr="00BF475F">
        <w:rPr>
          <w:rFonts w:ascii="Calibri" w:hAnsi="Calibri" w:cs="Calibri"/>
          <w:sz w:val="22"/>
          <w:szCs w:val="22"/>
        </w:rPr>
        <w:t xml:space="preserve"> Florida State University</w:t>
      </w:r>
    </w:p>
    <w:p w14:paraId="2902915D" w14:textId="3C09B0D9" w:rsidR="00DE0C41" w:rsidRPr="00BF475F" w:rsidRDefault="00DE0C41">
      <w:pPr>
        <w:pStyle w:val="Default"/>
        <w:numPr>
          <w:ilvl w:val="0"/>
          <w:numId w:val="30"/>
        </w:numPr>
        <w:rPr>
          <w:rFonts w:ascii="Calibri" w:hAnsi="Calibri" w:cs="Calibri"/>
          <w:sz w:val="22"/>
          <w:szCs w:val="22"/>
        </w:rPr>
      </w:pPr>
      <w:r>
        <w:rPr>
          <w:rFonts w:ascii="Calibri" w:hAnsi="Calibri" w:cs="Calibri"/>
          <w:sz w:val="22"/>
          <w:szCs w:val="22"/>
        </w:rPr>
        <w:t>Chemist, Florida Department of Environmental Protection</w:t>
      </w:r>
    </w:p>
    <w:p w14:paraId="3E33CBEE" w14:textId="4328CF56" w:rsidR="006903A6" w:rsidRDefault="006903A6" w:rsidP="006903A6">
      <w:pPr>
        <w:pStyle w:val="Default"/>
        <w:rPr>
          <w:rFonts w:ascii="Calibri" w:hAnsi="Calibri" w:cs="Calibri"/>
          <w:sz w:val="22"/>
          <w:szCs w:val="22"/>
        </w:rPr>
      </w:pPr>
      <w:r w:rsidRPr="00BF475F">
        <w:rPr>
          <w:rFonts w:ascii="Calibri" w:hAnsi="Calibri" w:cs="Calibri"/>
          <w:sz w:val="22"/>
          <w:szCs w:val="22"/>
        </w:rPr>
        <w:t>19. Sarah McCuan, BBA Accounting</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t>Sep 2016 – Apr 2017</w:t>
      </w:r>
    </w:p>
    <w:p w14:paraId="0FA6F0FC" w14:textId="085ED372" w:rsidR="00DE0C41" w:rsidRPr="00BF475F" w:rsidRDefault="00DE0C41">
      <w:pPr>
        <w:pStyle w:val="Default"/>
        <w:numPr>
          <w:ilvl w:val="0"/>
          <w:numId w:val="34"/>
        </w:numPr>
        <w:rPr>
          <w:rFonts w:ascii="Calibri" w:hAnsi="Calibri" w:cs="Calibri"/>
          <w:sz w:val="22"/>
          <w:szCs w:val="22"/>
        </w:rPr>
      </w:pPr>
      <w:r>
        <w:rPr>
          <w:rFonts w:ascii="Calibri" w:hAnsi="Calibri" w:cs="Calibri"/>
          <w:sz w:val="22"/>
          <w:szCs w:val="22"/>
        </w:rPr>
        <w:t>Senior Data Analyst, Cypress.io</w:t>
      </w:r>
    </w:p>
    <w:p w14:paraId="64232C25" w14:textId="1B07694A" w:rsidR="006903A6" w:rsidRDefault="006903A6" w:rsidP="006903A6">
      <w:pPr>
        <w:pStyle w:val="Default"/>
        <w:rPr>
          <w:rFonts w:ascii="Calibri" w:hAnsi="Calibri" w:cs="Calibri"/>
          <w:sz w:val="22"/>
          <w:szCs w:val="22"/>
        </w:rPr>
      </w:pPr>
      <w:r w:rsidRPr="00BF475F">
        <w:rPr>
          <w:rFonts w:ascii="Calibri" w:hAnsi="Calibri" w:cs="Calibri"/>
          <w:sz w:val="22"/>
          <w:szCs w:val="22"/>
        </w:rPr>
        <w:t xml:space="preserve">20. </w:t>
      </w:r>
      <w:r w:rsidRPr="00AC1ABD">
        <w:rPr>
          <w:rFonts w:ascii="Calibri" w:hAnsi="Calibri" w:cs="Calibri"/>
          <w:sz w:val="22"/>
          <w:szCs w:val="22"/>
          <w:u w:val="single"/>
        </w:rPr>
        <w:t>Kevin Rejoius</w:t>
      </w:r>
      <w:r w:rsidRPr="00BF475F">
        <w:rPr>
          <w:rFonts w:ascii="Calibri" w:hAnsi="Calibri" w:cs="Calibri"/>
          <w:sz w:val="22"/>
          <w:szCs w:val="22"/>
        </w:rPr>
        <w:t>, BS Biochemistry</w:t>
      </w:r>
      <w:r w:rsidR="00AA2303" w:rsidRPr="00BF475F">
        <w:rPr>
          <w:rFonts w:ascii="Calibri" w:hAnsi="Calibri" w:cs="Calibri"/>
          <w:sz w:val="22"/>
          <w:szCs w:val="22"/>
        </w:rPr>
        <w:t xml:space="preserve"> (Spring 2018)</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t xml:space="preserve">Oct 2016 – </w:t>
      </w:r>
      <w:r w:rsidR="00EA0E89" w:rsidRPr="00BF475F">
        <w:rPr>
          <w:rFonts w:ascii="Calibri" w:hAnsi="Calibri" w:cs="Calibri"/>
          <w:sz w:val="22"/>
          <w:szCs w:val="22"/>
        </w:rPr>
        <w:t>Dec 2017</w:t>
      </w:r>
    </w:p>
    <w:p w14:paraId="065F0910" w14:textId="5CE982BB" w:rsidR="00DE0C41" w:rsidRPr="00BF475F" w:rsidRDefault="00DE0C41">
      <w:pPr>
        <w:pStyle w:val="Default"/>
        <w:numPr>
          <w:ilvl w:val="0"/>
          <w:numId w:val="34"/>
        </w:numPr>
        <w:rPr>
          <w:rFonts w:ascii="Calibri" w:hAnsi="Calibri" w:cs="Calibri"/>
          <w:sz w:val="22"/>
          <w:szCs w:val="22"/>
        </w:rPr>
      </w:pPr>
      <w:r>
        <w:rPr>
          <w:rFonts w:ascii="Calibri" w:hAnsi="Calibri" w:cs="Calibri"/>
          <w:sz w:val="22"/>
          <w:szCs w:val="22"/>
        </w:rPr>
        <w:t>Laboratory Technician, HealthTrackRX</w:t>
      </w:r>
    </w:p>
    <w:p w14:paraId="34617A9B" w14:textId="4CA90F35" w:rsidR="006903A6" w:rsidRDefault="006903A6" w:rsidP="006903A6">
      <w:pPr>
        <w:pStyle w:val="Default"/>
        <w:rPr>
          <w:rFonts w:ascii="Calibri" w:hAnsi="Calibri" w:cs="Calibri"/>
          <w:sz w:val="22"/>
          <w:szCs w:val="22"/>
        </w:rPr>
      </w:pPr>
      <w:r w:rsidRPr="00BF475F">
        <w:rPr>
          <w:rFonts w:ascii="Calibri" w:hAnsi="Calibri" w:cs="Calibri"/>
          <w:sz w:val="22"/>
          <w:szCs w:val="22"/>
        </w:rPr>
        <w:t>21. Jayson (Tyler) Gragg, BS Mechatronics Engineering</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t xml:space="preserve">Jan 2017 – </w:t>
      </w:r>
      <w:r w:rsidR="00EA0E89" w:rsidRPr="00BF475F">
        <w:rPr>
          <w:rFonts w:ascii="Calibri" w:hAnsi="Calibri" w:cs="Calibri"/>
          <w:sz w:val="22"/>
          <w:szCs w:val="22"/>
        </w:rPr>
        <w:t>May 2017</w:t>
      </w:r>
    </w:p>
    <w:p w14:paraId="0CB95579" w14:textId="732BB30A" w:rsidR="00DE0C41" w:rsidRPr="00BF475F" w:rsidRDefault="00DE0C41">
      <w:pPr>
        <w:pStyle w:val="Default"/>
        <w:numPr>
          <w:ilvl w:val="0"/>
          <w:numId w:val="34"/>
        </w:numPr>
        <w:rPr>
          <w:rFonts w:ascii="Calibri" w:hAnsi="Calibri" w:cs="Calibri"/>
          <w:sz w:val="22"/>
          <w:szCs w:val="22"/>
        </w:rPr>
      </w:pPr>
      <w:r>
        <w:rPr>
          <w:rFonts w:ascii="Calibri" w:hAnsi="Calibri" w:cs="Calibri"/>
          <w:sz w:val="22"/>
          <w:szCs w:val="22"/>
        </w:rPr>
        <w:t xml:space="preserve">Software Engineering, </w:t>
      </w:r>
      <w:r w:rsidRPr="00DE0C41">
        <w:rPr>
          <w:rFonts w:ascii="Calibri" w:hAnsi="Calibri" w:cs="Calibri"/>
          <w:sz w:val="22"/>
          <w:szCs w:val="22"/>
        </w:rPr>
        <w:t>Anduril Industries</w:t>
      </w:r>
    </w:p>
    <w:p w14:paraId="1AA96D1E" w14:textId="723685A7" w:rsidR="006903A6" w:rsidRDefault="006903A6" w:rsidP="006903A6">
      <w:pPr>
        <w:pStyle w:val="Default"/>
        <w:rPr>
          <w:rFonts w:ascii="Calibri" w:hAnsi="Calibri" w:cs="Calibri"/>
          <w:sz w:val="22"/>
          <w:szCs w:val="22"/>
        </w:rPr>
      </w:pPr>
      <w:r w:rsidRPr="00BF475F">
        <w:rPr>
          <w:rFonts w:ascii="Calibri" w:hAnsi="Calibri" w:cs="Calibri"/>
          <w:sz w:val="22"/>
          <w:szCs w:val="22"/>
        </w:rPr>
        <w:t xml:space="preserve">22. </w:t>
      </w:r>
      <w:r w:rsidRPr="00AC1ABD">
        <w:rPr>
          <w:rFonts w:ascii="Calibri" w:hAnsi="Calibri" w:cs="Calibri"/>
          <w:sz w:val="22"/>
          <w:szCs w:val="22"/>
          <w:u w:val="single"/>
        </w:rPr>
        <w:t>Jade Blake</w:t>
      </w:r>
      <w:r w:rsidRPr="00BF475F">
        <w:rPr>
          <w:rFonts w:ascii="Calibri" w:hAnsi="Calibri" w:cs="Calibri"/>
          <w:sz w:val="22"/>
          <w:szCs w:val="22"/>
        </w:rPr>
        <w:t>, BS Computational Applied Mathematics</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t xml:space="preserve">May 2017 – </w:t>
      </w:r>
      <w:r w:rsidR="00EA0E89" w:rsidRPr="00BF475F">
        <w:rPr>
          <w:rFonts w:ascii="Calibri" w:hAnsi="Calibri" w:cs="Calibri"/>
          <w:sz w:val="22"/>
          <w:szCs w:val="22"/>
        </w:rPr>
        <w:t>Dec 2017</w:t>
      </w:r>
    </w:p>
    <w:p w14:paraId="30B25121" w14:textId="68415B6A" w:rsidR="00AC1ABD" w:rsidRPr="00BF475F" w:rsidRDefault="00AC1ABD">
      <w:pPr>
        <w:pStyle w:val="Default"/>
        <w:numPr>
          <w:ilvl w:val="0"/>
          <w:numId w:val="30"/>
        </w:numPr>
        <w:rPr>
          <w:rFonts w:ascii="Calibri" w:hAnsi="Calibri" w:cs="Calibri"/>
          <w:sz w:val="22"/>
          <w:szCs w:val="22"/>
        </w:rPr>
      </w:pPr>
      <w:r>
        <w:rPr>
          <w:rFonts w:ascii="Calibri" w:hAnsi="Calibri" w:cs="Calibri"/>
          <w:sz w:val="22"/>
          <w:szCs w:val="22"/>
        </w:rPr>
        <w:t>US Armed Forces</w:t>
      </w:r>
    </w:p>
    <w:p w14:paraId="70CBE572" w14:textId="77777777" w:rsidR="000A4248" w:rsidRPr="00BF475F" w:rsidRDefault="006903A6" w:rsidP="000A4248">
      <w:pPr>
        <w:pStyle w:val="Default"/>
        <w:rPr>
          <w:rFonts w:ascii="Calibri" w:hAnsi="Calibri" w:cs="Calibri"/>
          <w:sz w:val="22"/>
          <w:szCs w:val="22"/>
        </w:rPr>
      </w:pPr>
      <w:r w:rsidRPr="00BF475F">
        <w:rPr>
          <w:rFonts w:ascii="Calibri" w:hAnsi="Calibri" w:cs="Calibri"/>
          <w:sz w:val="22"/>
          <w:szCs w:val="22"/>
        </w:rPr>
        <w:t xml:space="preserve">23. </w:t>
      </w:r>
      <w:r w:rsidR="000A4248" w:rsidRPr="00BF475F">
        <w:rPr>
          <w:rFonts w:ascii="Calibri" w:hAnsi="Calibri" w:cs="Calibri"/>
          <w:sz w:val="22"/>
          <w:szCs w:val="22"/>
        </w:rPr>
        <w:t>Natalie Jarrett, BS Chemistry</w:t>
      </w:r>
      <w:r w:rsidR="00970849" w:rsidRPr="00BF475F">
        <w:rPr>
          <w:rFonts w:ascii="Calibri" w:hAnsi="Calibri" w:cs="Calibri"/>
          <w:sz w:val="22"/>
          <w:szCs w:val="22"/>
        </w:rPr>
        <w:t xml:space="preserve"> at Murray State U.</w:t>
      </w:r>
      <w:r w:rsidR="000A4248" w:rsidRPr="00BF475F">
        <w:rPr>
          <w:rFonts w:ascii="Calibri" w:hAnsi="Calibri" w:cs="Calibri"/>
          <w:sz w:val="22"/>
          <w:szCs w:val="22"/>
        </w:rPr>
        <w:t xml:space="preserve"> </w:t>
      </w:r>
      <w:r w:rsidR="00AA2303" w:rsidRPr="00BF475F">
        <w:rPr>
          <w:rFonts w:ascii="Calibri" w:hAnsi="Calibri" w:cs="Calibri"/>
          <w:sz w:val="22"/>
          <w:szCs w:val="22"/>
        </w:rPr>
        <w:t>(Spring 2018)</w:t>
      </w:r>
      <w:r w:rsidR="000A4248" w:rsidRPr="00BF475F">
        <w:rPr>
          <w:rFonts w:ascii="Calibri" w:hAnsi="Calibri" w:cs="Calibri"/>
          <w:sz w:val="22"/>
          <w:szCs w:val="22"/>
        </w:rPr>
        <w:tab/>
        <w:t>May 2017 – Aug 2017</w:t>
      </w:r>
    </w:p>
    <w:p w14:paraId="39379530" w14:textId="77777777" w:rsidR="00881C12" w:rsidRDefault="00970849">
      <w:pPr>
        <w:pStyle w:val="Default"/>
        <w:numPr>
          <w:ilvl w:val="0"/>
          <w:numId w:val="18"/>
        </w:numPr>
        <w:ind w:left="720"/>
        <w:rPr>
          <w:rFonts w:ascii="Calibri" w:hAnsi="Calibri" w:cs="Calibri"/>
          <w:sz w:val="22"/>
          <w:szCs w:val="22"/>
        </w:rPr>
      </w:pPr>
      <w:r w:rsidRPr="00BF475F">
        <w:rPr>
          <w:rFonts w:ascii="Calibri" w:hAnsi="Calibri" w:cs="Calibri"/>
          <w:sz w:val="22"/>
          <w:szCs w:val="22"/>
        </w:rPr>
        <w:t>REU</w:t>
      </w:r>
      <w:r w:rsidR="000A4248" w:rsidRPr="00BF475F">
        <w:rPr>
          <w:rFonts w:ascii="Calibri" w:hAnsi="Calibri" w:cs="Calibri"/>
          <w:sz w:val="22"/>
          <w:szCs w:val="22"/>
        </w:rPr>
        <w:t>, Summer 201</w:t>
      </w:r>
      <w:r w:rsidR="00AA2303" w:rsidRPr="00BF475F">
        <w:rPr>
          <w:rFonts w:ascii="Calibri" w:hAnsi="Calibri" w:cs="Calibri"/>
          <w:sz w:val="22"/>
          <w:szCs w:val="22"/>
        </w:rPr>
        <w:t>7</w:t>
      </w:r>
    </w:p>
    <w:p w14:paraId="0DA83B19" w14:textId="0CFF4CF2" w:rsidR="004D5E88" w:rsidRPr="00881C12" w:rsidRDefault="00881C12">
      <w:pPr>
        <w:pStyle w:val="Default"/>
        <w:numPr>
          <w:ilvl w:val="0"/>
          <w:numId w:val="18"/>
        </w:numPr>
        <w:ind w:left="720"/>
        <w:rPr>
          <w:rFonts w:ascii="Calibri" w:hAnsi="Calibri" w:cs="Calibri"/>
          <w:sz w:val="22"/>
          <w:szCs w:val="22"/>
        </w:rPr>
      </w:pPr>
      <w:r w:rsidRPr="00881C12">
        <w:rPr>
          <w:rFonts w:ascii="Calibri" w:hAnsi="Calibri" w:cs="Calibri"/>
          <w:sz w:val="22"/>
          <w:szCs w:val="22"/>
        </w:rPr>
        <w:t>Environmental Specialist, AZDEQ</w:t>
      </w:r>
    </w:p>
    <w:p w14:paraId="0D16B290" w14:textId="77777777" w:rsidR="007149E1" w:rsidRDefault="000A4248">
      <w:pPr>
        <w:pStyle w:val="Default"/>
        <w:numPr>
          <w:ilvl w:val="0"/>
          <w:numId w:val="32"/>
        </w:numPr>
        <w:ind w:left="360"/>
        <w:rPr>
          <w:rFonts w:ascii="Calibri" w:hAnsi="Calibri" w:cs="Calibri"/>
          <w:sz w:val="22"/>
          <w:szCs w:val="22"/>
        </w:rPr>
      </w:pPr>
      <w:r w:rsidRPr="00BF475F">
        <w:rPr>
          <w:rFonts w:ascii="Calibri" w:hAnsi="Calibri" w:cs="Calibri"/>
          <w:sz w:val="22"/>
          <w:szCs w:val="22"/>
        </w:rPr>
        <w:t>Olivia Godwin, BS Chemistry</w:t>
      </w:r>
      <w:r w:rsidR="00AA2303" w:rsidRPr="00BF475F">
        <w:rPr>
          <w:rFonts w:ascii="Calibri" w:hAnsi="Calibri" w:cs="Calibri"/>
          <w:sz w:val="22"/>
          <w:szCs w:val="22"/>
        </w:rPr>
        <w:t xml:space="preserve"> (</w:t>
      </w:r>
      <w:r w:rsidR="00970849" w:rsidRPr="00BF475F">
        <w:rPr>
          <w:rFonts w:ascii="Calibri" w:hAnsi="Calibri" w:cs="Calibri"/>
          <w:sz w:val="22"/>
          <w:szCs w:val="22"/>
        </w:rPr>
        <w:t xml:space="preserve">expected </w:t>
      </w:r>
      <w:r w:rsidR="00AA2303" w:rsidRPr="00BF475F">
        <w:rPr>
          <w:rFonts w:ascii="Calibri" w:hAnsi="Calibri" w:cs="Calibri"/>
          <w:sz w:val="22"/>
          <w:szCs w:val="22"/>
        </w:rPr>
        <w:t>Spring 2019)</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t xml:space="preserve">Jan 2018 – </w:t>
      </w:r>
      <w:r w:rsidR="009C6F25" w:rsidRPr="00BF475F">
        <w:rPr>
          <w:rFonts w:ascii="Calibri" w:hAnsi="Calibri" w:cs="Calibri"/>
          <w:sz w:val="22"/>
          <w:szCs w:val="22"/>
        </w:rPr>
        <w:t>Dec 2018</w:t>
      </w:r>
    </w:p>
    <w:p w14:paraId="5CEDFAC7" w14:textId="5CBB00B3" w:rsidR="000A4248" w:rsidRPr="007149E1" w:rsidRDefault="000A4248">
      <w:pPr>
        <w:pStyle w:val="Default"/>
        <w:numPr>
          <w:ilvl w:val="0"/>
          <w:numId w:val="32"/>
        </w:numPr>
        <w:ind w:left="360"/>
        <w:rPr>
          <w:rFonts w:ascii="Calibri" w:hAnsi="Calibri" w:cs="Calibri"/>
          <w:sz w:val="22"/>
          <w:szCs w:val="22"/>
        </w:rPr>
      </w:pPr>
      <w:r w:rsidRPr="007149E1">
        <w:rPr>
          <w:rFonts w:ascii="Calibri" w:hAnsi="Calibri" w:cs="Calibri"/>
          <w:sz w:val="22"/>
          <w:szCs w:val="22"/>
        </w:rPr>
        <w:t>Brianna Woolery, BS Chemistry</w:t>
      </w:r>
      <w:r w:rsidR="00AA2303" w:rsidRPr="007149E1">
        <w:rPr>
          <w:rFonts w:ascii="Calibri" w:hAnsi="Calibri" w:cs="Calibri"/>
          <w:sz w:val="22"/>
          <w:szCs w:val="22"/>
        </w:rPr>
        <w:t xml:space="preserve"> (Fall 2018)</w:t>
      </w:r>
      <w:r w:rsidRPr="007149E1">
        <w:rPr>
          <w:rFonts w:ascii="Calibri" w:hAnsi="Calibri" w:cs="Calibri"/>
          <w:sz w:val="22"/>
          <w:szCs w:val="22"/>
        </w:rPr>
        <w:tab/>
      </w:r>
      <w:r w:rsidRPr="007149E1">
        <w:rPr>
          <w:rFonts w:ascii="Calibri" w:hAnsi="Calibri" w:cs="Calibri"/>
          <w:sz w:val="22"/>
          <w:szCs w:val="22"/>
        </w:rPr>
        <w:tab/>
      </w:r>
      <w:r w:rsidRPr="007149E1">
        <w:rPr>
          <w:rFonts w:ascii="Calibri" w:hAnsi="Calibri" w:cs="Calibri"/>
          <w:sz w:val="22"/>
          <w:szCs w:val="22"/>
        </w:rPr>
        <w:tab/>
      </w:r>
      <w:r w:rsidRPr="007149E1">
        <w:rPr>
          <w:rFonts w:ascii="Calibri" w:hAnsi="Calibri" w:cs="Calibri"/>
          <w:sz w:val="22"/>
          <w:szCs w:val="22"/>
        </w:rPr>
        <w:tab/>
        <w:t xml:space="preserve">May 2018 – </w:t>
      </w:r>
      <w:r w:rsidR="009C6F25" w:rsidRPr="007149E1">
        <w:rPr>
          <w:rFonts w:ascii="Calibri" w:hAnsi="Calibri" w:cs="Calibri"/>
          <w:sz w:val="22"/>
          <w:szCs w:val="22"/>
        </w:rPr>
        <w:t>Dec 2018</w:t>
      </w:r>
    </w:p>
    <w:p w14:paraId="697ABAB1" w14:textId="7E5ED96F" w:rsidR="004D5E88" w:rsidRPr="00BF475F" w:rsidRDefault="00881C12">
      <w:pPr>
        <w:pStyle w:val="Default"/>
        <w:numPr>
          <w:ilvl w:val="1"/>
          <w:numId w:val="28"/>
        </w:numPr>
        <w:ind w:left="720"/>
        <w:rPr>
          <w:rFonts w:ascii="Calibri" w:hAnsi="Calibri" w:cs="Calibri"/>
          <w:sz w:val="22"/>
          <w:szCs w:val="22"/>
        </w:rPr>
      </w:pPr>
      <w:r>
        <w:rPr>
          <w:rFonts w:ascii="Calibri" w:hAnsi="Calibri" w:cs="Calibri"/>
          <w:sz w:val="22"/>
          <w:szCs w:val="22"/>
        </w:rPr>
        <w:t>Quality Assurance Technician, Swire</w:t>
      </w:r>
      <w:r w:rsidR="004D5E88" w:rsidRPr="00BF475F">
        <w:rPr>
          <w:rFonts w:ascii="Calibri" w:hAnsi="Calibri" w:cs="Calibri"/>
          <w:sz w:val="22"/>
          <w:szCs w:val="22"/>
        </w:rPr>
        <w:t xml:space="preserve"> Coca-Cola</w:t>
      </w:r>
    </w:p>
    <w:p w14:paraId="30BA9044" w14:textId="05D844BC" w:rsidR="009C6F25" w:rsidRDefault="009C6F25">
      <w:pPr>
        <w:pStyle w:val="Default"/>
        <w:numPr>
          <w:ilvl w:val="0"/>
          <w:numId w:val="32"/>
        </w:numPr>
        <w:ind w:left="360"/>
        <w:rPr>
          <w:rFonts w:ascii="Calibri" w:hAnsi="Calibri" w:cs="Calibri"/>
          <w:sz w:val="22"/>
          <w:szCs w:val="22"/>
        </w:rPr>
      </w:pPr>
      <w:r w:rsidRPr="00BF475F">
        <w:rPr>
          <w:rFonts w:ascii="Calibri" w:hAnsi="Calibri" w:cs="Calibri"/>
          <w:sz w:val="22"/>
          <w:szCs w:val="22"/>
        </w:rPr>
        <w:t>Jessica Osborn, BS Biochemistry</w:t>
      </w:r>
      <w:r w:rsidR="009D1118" w:rsidRPr="00BF475F">
        <w:rPr>
          <w:rFonts w:ascii="Calibri" w:hAnsi="Calibri" w:cs="Calibri"/>
          <w:sz w:val="22"/>
          <w:szCs w:val="22"/>
        </w:rPr>
        <w:t xml:space="preserve"> (expected Spring 2020)</w:t>
      </w:r>
      <w:r w:rsidRPr="00BF475F">
        <w:rPr>
          <w:rFonts w:ascii="Calibri" w:hAnsi="Calibri" w:cs="Calibri"/>
          <w:sz w:val="22"/>
          <w:szCs w:val="22"/>
        </w:rPr>
        <w:tab/>
      </w:r>
      <w:r w:rsidRPr="00BF475F">
        <w:rPr>
          <w:rFonts w:ascii="Calibri" w:hAnsi="Calibri" w:cs="Calibri"/>
          <w:sz w:val="22"/>
          <w:szCs w:val="22"/>
        </w:rPr>
        <w:tab/>
        <w:t>Jun 2018 – present</w:t>
      </w:r>
    </w:p>
    <w:p w14:paraId="54D19977" w14:textId="21D77A5D" w:rsidR="00881C12" w:rsidRPr="00BF475F" w:rsidRDefault="00881C12">
      <w:pPr>
        <w:pStyle w:val="Default"/>
        <w:numPr>
          <w:ilvl w:val="1"/>
          <w:numId w:val="28"/>
        </w:numPr>
        <w:ind w:left="720"/>
        <w:rPr>
          <w:rFonts w:ascii="Calibri" w:hAnsi="Calibri" w:cs="Calibri"/>
          <w:sz w:val="22"/>
          <w:szCs w:val="22"/>
        </w:rPr>
      </w:pPr>
      <w:r>
        <w:rPr>
          <w:rFonts w:ascii="Calibri" w:hAnsi="Calibri" w:cs="Calibri"/>
          <w:sz w:val="22"/>
          <w:szCs w:val="22"/>
        </w:rPr>
        <w:t>Pharmacy student, UGA</w:t>
      </w:r>
    </w:p>
    <w:p w14:paraId="003D50BB" w14:textId="4531D874" w:rsidR="009C6F25" w:rsidRPr="00BF475F" w:rsidRDefault="009C6F25">
      <w:pPr>
        <w:pStyle w:val="Default"/>
        <w:numPr>
          <w:ilvl w:val="0"/>
          <w:numId w:val="32"/>
        </w:numPr>
        <w:ind w:left="360"/>
        <w:rPr>
          <w:rFonts w:ascii="Calibri" w:hAnsi="Calibri" w:cs="Calibri"/>
          <w:sz w:val="22"/>
          <w:szCs w:val="22"/>
        </w:rPr>
      </w:pPr>
      <w:r w:rsidRPr="00BF475F">
        <w:rPr>
          <w:rFonts w:ascii="Calibri" w:hAnsi="Calibri" w:cs="Calibri"/>
          <w:sz w:val="22"/>
          <w:szCs w:val="22"/>
        </w:rPr>
        <w:t>Sarah Khweis, BS Biochemistry</w:t>
      </w:r>
      <w:r w:rsidR="009D1118" w:rsidRPr="00BF475F">
        <w:rPr>
          <w:rFonts w:ascii="Calibri" w:hAnsi="Calibri" w:cs="Calibri"/>
          <w:sz w:val="22"/>
          <w:szCs w:val="22"/>
        </w:rPr>
        <w:t xml:space="preserve"> (Spring 2020)</w:t>
      </w:r>
      <w:r w:rsidR="00E52CAD" w:rsidRPr="00BF475F">
        <w:rPr>
          <w:rFonts w:ascii="Calibri" w:hAnsi="Calibri" w:cs="Calibri"/>
          <w:sz w:val="22"/>
          <w:szCs w:val="22"/>
        </w:rPr>
        <w:tab/>
      </w:r>
      <w:r w:rsidR="009D1118" w:rsidRPr="00BF475F">
        <w:rPr>
          <w:rFonts w:ascii="Calibri" w:hAnsi="Calibri" w:cs="Calibri"/>
          <w:sz w:val="22"/>
          <w:szCs w:val="22"/>
        </w:rPr>
        <w:tab/>
      </w:r>
      <w:r w:rsidRPr="00BF475F">
        <w:rPr>
          <w:rFonts w:ascii="Calibri" w:hAnsi="Calibri" w:cs="Calibri"/>
          <w:sz w:val="22"/>
          <w:szCs w:val="22"/>
        </w:rPr>
        <w:tab/>
        <w:t>Jan 2019 – present</w:t>
      </w:r>
    </w:p>
    <w:p w14:paraId="2449B6D4" w14:textId="684C3732" w:rsidR="004D5E88" w:rsidRPr="00BF475F" w:rsidRDefault="00E77DED">
      <w:pPr>
        <w:pStyle w:val="Default"/>
        <w:numPr>
          <w:ilvl w:val="1"/>
          <w:numId w:val="32"/>
        </w:numPr>
        <w:ind w:left="720"/>
        <w:rPr>
          <w:rFonts w:ascii="Calibri" w:hAnsi="Calibri" w:cs="Calibri"/>
          <w:sz w:val="22"/>
          <w:szCs w:val="22"/>
        </w:rPr>
      </w:pPr>
      <w:r>
        <w:rPr>
          <w:rFonts w:ascii="Calibri" w:hAnsi="Calibri" w:cs="Calibri"/>
          <w:sz w:val="22"/>
          <w:szCs w:val="22"/>
        </w:rPr>
        <w:t>PhD student in Biochemistry</w:t>
      </w:r>
      <w:r w:rsidR="00881C12">
        <w:rPr>
          <w:rFonts w:ascii="Calibri" w:hAnsi="Calibri" w:cs="Calibri"/>
          <w:sz w:val="22"/>
          <w:szCs w:val="22"/>
        </w:rPr>
        <w:t xml:space="preserve">, </w:t>
      </w:r>
      <w:r w:rsidR="004D5E88" w:rsidRPr="00BF475F">
        <w:rPr>
          <w:rFonts w:ascii="Calibri" w:hAnsi="Calibri" w:cs="Calibri"/>
          <w:sz w:val="22"/>
          <w:szCs w:val="22"/>
        </w:rPr>
        <w:t>University of Alabama</w:t>
      </w:r>
    </w:p>
    <w:p w14:paraId="4B4EC91C" w14:textId="2878912E" w:rsidR="009C6F25" w:rsidRDefault="009C6F25">
      <w:pPr>
        <w:pStyle w:val="Default"/>
        <w:numPr>
          <w:ilvl w:val="0"/>
          <w:numId w:val="32"/>
        </w:numPr>
        <w:ind w:left="360"/>
        <w:rPr>
          <w:rFonts w:ascii="Calibri" w:hAnsi="Calibri" w:cs="Calibri"/>
          <w:sz w:val="22"/>
          <w:szCs w:val="22"/>
        </w:rPr>
      </w:pPr>
      <w:r w:rsidRPr="00AC1ABD">
        <w:rPr>
          <w:rFonts w:ascii="Calibri" w:hAnsi="Calibri" w:cs="Calibri"/>
          <w:sz w:val="22"/>
          <w:szCs w:val="22"/>
          <w:u w:val="single"/>
        </w:rPr>
        <w:t>Peter Reece</w:t>
      </w:r>
      <w:r w:rsidRPr="00BF475F">
        <w:rPr>
          <w:rFonts w:ascii="Calibri" w:hAnsi="Calibri" w:cs="Calibri"/>
          <w:sz w:val="22"/>
          <w:szCs w:val="22"/>
        </w:rPr>
        <w:t>, BS Bio</w:t>
      </w:r>
      <w:r w:rsidR="00AC1ABD">
        <w:rPr>
          <w:rFonts w:ascii="Calibri" w:hAnsi="Calibri" w:cs="Calibri"/>
          <w:sz w:val="22"/>
          <w:szCs w:val="22"/>
        </w:rPr>
        <w:t>medical Engineering (Spring 2022, GTech)</w:t>
      </w:r>
      <w:r w:rsidRPr="00BF475F">
        <w:rPr>
          <w:rFonts w:ascii="Calibri" w:hAnsi="Calibri" w:cs="Calibri"/>
          <w:sz w:val="22"/>
          <w:szCs w:val="22"/>
        </w:rPr>
        <w:tab/>
        <w:t xml:space="preserve">Jan 2019 – </w:t>
      </w:r>
      <w:r w:rsidR="00E52CAD" w:rsidRPr="00BF475F">
        <w:rPr>
          <w:rFonts w:ascii="Calibri" w:hAnsi="Calibri" w:cs="Calibri"/>
          <w:sz w:val="22"/>
          <w:szCs w:val="22"/>
        </w:rPr>
        <w:t>Aug 2019</w:t>
      </w:r>
    </w:p>
    <w:p w14:paraId="346659F1" w14:textId="3D1D66DF" w:rsidR="00881C12" w:rsidRPr="00BF475F" w:rsidRDefault="00881C12">
      <w:pPr>
        <w:pStyle w:val="Default"/>
        <w:numPr>
          <w:ilvl w:val="1"/>
          <w:numId w:val="28"/>
        </w:numPr>
        <w:ind w:left="720"/>
        <w:rPr>
          <w:rFonts w:ascii="Calibri" w:hAnsi="Calibri" w:cs="Calibri"/>
          <w:sz w:val="22"/>
          <w:szCs w:val="22"/>
        </w:rPr>
      </w:pPr>
      <w:r w:rsidRPr="00881C12">
        <w:rPr>
          <w:rFonts w:ascii="Calibri" w:hAnsi="Calibri" w:cs="Calibri"/>
          <w:sz w:val="22"/>
          <w:szCs w:val="22"/>
        </w:rPr>
        <w:t>Regulatory Project Coordinator III</w:t>
      </w:r>
      <w:r>
        <w:rPr>
          <w:rFonts w:ascii="Calibri" w:hAnsi="Calibri" w:cs="Calibri"/>
          <w:sz w:val="22"/>
          <w:szCs w:val="22"/>
        </w:rPr>
        <w:t>, Medtronic</w:t>
      </w:r>
    </w:p>
    <w:p w14:paraId="7D5D111D" w14:textId="1D98E143" w:rsidR="003E5106" w:rsidRPr="00BF475F" w:rsidRDefault="003E5106">
      <w:pPr>
        <w:pStyle w:val="Default"/>
        <w:numPr>
          <w:ilvl w:val="0"/>
          <w:numId w:val="32"/>
        </w:numPr>
        <w:ind w:left="360"/>
        <w:rPr>
          <w:rFonts w:ascii="Calibri" w:hAnsi="Calibri" w:cs="Calibri"/>
          <w:sz w:val="22"/>
          <w:szCs w:val="22"/>
        </w:rPr>
      </w:pPr>
      <w:r w:rsidRPr="00BF475F">
        <w:rPr>
          <w:rFonts w:ascii="Calibri" w:hAnsi="Calibri" w:cs="Calibri"/>
          <w:sz w:val="22"/>
          <w:szCs w:val="22"/>
        </w:rPr>
        <w:t>Shannon McElhenney</w:t>
      </w:r>
      <w:r w:rsidR="00E52CAD" w:rsidRPr="00BF475F">
        <w:rPr>
          <w:rFonts w:ascii="Calibri" w:hAnsi="Calibri" w:cs="Calibri"/>
          <w:sz w:val="22"/>
          <w:szCs w:val="22"/>
        </w:rPr>
        <w:t>, BS Chemistry at U. of SC (Spring 20</w:t>
      </w:r>
      <w:r w:rsidR="00395CAA" w:rsidRPr="00BF475F">
        <w:rPr>
          <w:rFonts w:ascii="Calibri" w:hAnsi="Calibri" w:cs="Calibri"/>
          <w:sz w:val="22"/>
          <w:szCs w:val="22"/>
        </w:rPr>
        <w:t>21</w:t>
      </w:r>
      <w:r w:rsidR="00E52CAD" w:rsidRPr="00BF475F">
        <w:rPr>
          <w:rFonts w:ascii="Calibri" w:hAnsi="Calibri" w:cs="Calibri"/>
          <w:sz w:val="22"/>
          <w:szCs w:val="22"/>
        </w:rPr>
        <w:t>)</w:t>
      </w:r>
      <w:r w:rsidR="00E52CAD" w:rsidRPr="00BF475F">
        <w:rPr>
          <w:rFonts w:ascii="Calibri" w:hAnsi="Calibri" w:cs="Calibri"/>
          <w:sz w:val="22"/>
          <w:szCs w:val="22"/>
        </w:rPr>
        <w:tab/>
        <w:t xml:space="preserve">May 2019 – </w:t>
      </w:r>
      <w:r w:rsidR="00395CAA" w:rsidRPr="00BF475F">
        <w:rPr>
          <w:rFonts w:ascii="Calibri" w:hAnsi="Calibri" w:cs="Calibri"/>
          <w:sz w:val="22"/>
          <w:szCs w:val="22"/>
        </w:rPr>
        <w:t>July</w:t>
      </w:r>
      <w:r w:rsidR="00E52CAD" w:rsidRPr="00BF475F">
        <w:rPr>
          <w:rFonts w:ascii="Calibri" w:hAnsi="Calibri" w:cs="Calibri"/>
          <w:sz w:val="22"/>
          <w:szCs w:val="22"/>
        </w:rPr>
        <w:t xml:space="preserve"> 2019</w:t>
      </w:r>
    </w:p>
    <w:p w14:paraId="6E4FA25D" w14:textId="331F2E6A" w:rsidR="00E52CAD" w:rsidRDefault="00E52CAD">
      <w:pPr>
        <w:pStyle w:val="Default"/>
        <w:numPr>
          <w:ilvl w:val="1"/>
          <w:numId w:val="29"/>
        </w:numPr>
        <w:ind w:left="720"/>
        <w:rPr>
          <w:rFonts w:ascii="Calibri" w:hAnsi="Calibri" w:cs="Calibri"/>
          <w:sz w:val="22"/>
          <w:szCs w:val="22"/>
        </w:rPr>
      </w:pPr>
      <w:r w:rsidRPr="00BF475F">
        <w:rPr>
          <w:rFonts w:ascii="Calibri" w:hAnsi="Calibri" w:cs="Calibri"/>
          <w:sz w:val="22"/>
          <w:szCs w:val="22"/>
        </w:rPr>
        <w:t>REU, Summer 2019</w:t>
      </w:r>
    </w:p>
    <w:p w14:paraId="4E446BC1" w14:textId="30749776" w:rsidR="00AC1ABD" w:rsidRPr="00BF475F" w:rsidRDefault="00881C12">
      <w:pPr>
        <w:pStyle w:val="Default"/>
        <w:numPr>
          <w:ilvl w:val="1"/>
          <w:numId w:val="29"/>
        </w:numPr>
        <w:ind w:left="720"/>
        <w:rPr>
          <w:rFonts w:ascii="Calibri" w:hAnsi="Calibri" w:cs="Calibri"/>
          <w:sz w:val="22"/>
          <w:szCs w:val="22"/>
        </w:rPr>
      </w:pPr>
      <w:r>
        <w:rPr>
          <w:rFonts w:ascii="Calibri" w:hAnsi="Calibri" w:cs="Calibri"/>
          <w:sz w:val="22"/>
          <w:szCs w:val="22"/>
        </w:rPr>
        <w:t>PhD student</w:t>
      </w:r>
      <w:r w:rsidR="00E77DED">
        <w:rPr>
          <w:rFonts w:ascii="Calibri" w:hAnsi="Calibri" w:cs="Calibri"/>
          <w:sz w:val="22"/>
          <w:szCs w:val="22"/>
        </w:rPr>
        <w:t xml:space="preserve"> in Biochemistry</w:t>
      </w:r>
      <w:r>
        <w:rPr>
          <w:rFonts w:ascii="Calibri" w:hAnsi="Calibri" w:cs="Calibri"/>
          <w:sz w:val="22"/>
          <w:szCs w:val="22"/>
        </w:rPr>
        <w:t xml:space="preserve">, </w:t>
      </w:r>
      <w:r w:rsidR="00AC1ABD">
        <w:rPr>
          <w:rFonts w:ascii="Calibri" w:hAnsi="Calibri" w:cs="Calibri"/>
          <w:sz w:val="22"/>
          <w:szCs w:val="22"/>
        </w:rPr>
        <w:t>UC-Irvine</w:t>
      </w:r>
    </w:p>
    <w:p w14:paraId="655A5EED" w14:textId="77CC6F70" w:rsidR="00021B43" w:rsidRPr="00021B43" w:rsidRDefault="003E5106">
      <w:pPr>
        <w:pStyle w:val="Default"/>
        <w:numPr>
          <w:ilvl w:val="0"/>
          <w:numId w:val="32"/>
        </w:numPr>
        <w:ind w:left="360"/>
        <w:rPr>
          <w:rFonts w:ascii="Calibri" w:hAnsi="Calibri" w:cs="Calibri"/>
          <w:sz w:val="22"/>
          <w:szCs w:val="22"/>
        </w:rPr>
      </w:pPr>
      <w:r w:rsidRPr="00BF475F">
        <w:rPr>
          <w:rFonts w:ascii="Calibri" w:hAnsi="Calibri" w:cs="Calibri"/>
          <w:sz w:val="22"/>
          <w:szCs w:val="22"/>
        </w:rPr>
        <w:t>Christian Luda</w:t>
      </w:r>
      <w:r w:rsidR="00E52CAD" w:rsidRPr="00BF475F">
        <w:rPr>
          <w:rFonts w:ascii="Calibri" w:hAnsi="Calibri" w:cs="Calibri"/>
          <w:sz w:val="22"/>
          <w:szCs w:val="22"/>
        </w:rPr>
        <w:t>, BS Biochemistry (Spring 2020)</w:t>
      </w:r>
      <w:r w:rsidR="00E52CAD" w:rsidRPr="00BF475F">
        <w:rPr>
          <w:rFonts w:ascii="Calibri" w:hAnsi="Calibri" w:cs="Calibri"/>
          <w:sz w:val="22"/>
          <w:szCs w:val="22"/>
        </w:rPr>
        <w:tab/>
      </w:r>
      <w:r w:rsidR="00E52CAD" w:rsidRPr="00BF475F">
        <w:rPr>
          <w:rFonts w:ascii="Calibri" w:hAnsi="Calibri" w:cs="Calibri"/>
          <w:sz w:val="22"/>
          <w:szCs w:val="22"/>
        </w:rPr>
        <w:tab/>
      </w:r>
      <w:r w:rsidR="00E52CAD" w:rsidRPr="00BF475F">
        <w:rPr>
          <w:rFonts w:ascii="Calibri" w:hAnsi="Calibri" w:cs="Calibri"/>
          <w:sz w:val="22"/>
          <w:szCs w:val="22"/>
        </w:rPr>
        <w:tab/>
        <w:t xml:space="preserve">May 2019 – </w:t>
      </w:r>
      <w:r w:rsidR="00395CAA" w:rsidRPr="00BF475F">
        <w:rPr>
          <w:rFonts w:ascii="Calibri" w:hAnsi="Calibri" w:cs="Calibri"/>
          <w:sz w:val="22"/>
          <w:szCs w:val="22"/>
        </w:rPr>
        <w:t>May</w:t>
      </w:r>
      <w:r w:rsidR="00E52CAD" w:rsidRPr="00BF475F">
        <w:rPr>
          <w:rFonts w:ascii="Calibri" w:hAnsi="Calibri" w:cs="Calibri"/>
          <w:sz w:val="22"/>
          <w:szCs w:val="22"/>
        </w:rPr>
        <w:t xml:space="preserve"> 2020</w:t>
      </w:r>
    </w:p>
    <w:p w14:paraId="2BA3DF45" w14:textId="5DDC3A68" w:rsidR="00395CAA" w:rsidRDefault="00395CAA">
      <w:pPr>
        <w:pStyle w:val="Default"/>
        <w:numPr>
          <w:ilvl w:val="0"/>
          <w:numId w:val="32"/>
        </w:numPr>
        <w:ind w:left="360"/>
        <w:rPr>
          <w:rFonts w:ascii="Calibri" w:hAnsi="Calibri" w:cs="Calibri"/>
          <w:sz w:val="22"/>
          <w:szCs w:val="22"/>
        </w:rPr>
      </w:pPr>
      <w:r w:rsidRPr="00BF475F">
        <w:rPr>
          <w:rFonts w:ascii="Calibri" w:hAnsi="Calibri" w:cs="Calibri"/>
          <w:sz w:val="22"/>
          <w:szCs w:val="22"/>
        </w:rPr>
        <w:t>Kerrigan Greene, BS Chemistry (</w:t>
      </w:r>
      <w:r w:rsidR="00AC1ABD">
        <w:rPr>
          <w:rFonts w:ascii="Calibri" w:hAnsi="Calibri" w:cs="Calibri"/>
          <w:sz w:val="22"/>
          <w:szCs w:val="22"/>
        </w:rPr>
        <w:t>Fall</w:t>
      </w:r>
      <w:r w:rsidRPr="00BF475F">
        <w:rPr>
          <w:rFonts w:ascii="Calibri" w:hAnsi="Calibri" w:cs="Calibri"/>
          <w:sz w:val="22"/>
          <w:szCs w:val="22"/>
        </w:rPr>
        <w:t xml:space="preserve"> 2022)</w:t>
      </w:r>
      <w:r w:rsidRPr="00BF475F">
        <w:rPr>
          <w:rFonts w:ascii="Calibri" w:hAnsi="Calibri" w:cs="Calibri"/>
          <w:sz w:val="22"/>
          <w:szCs w:val="22"/>
        </w:rPr>
        <w:tab/>
      </w:r>
      <w:r w:rsidR="00AC1ABD">
        <w:rPr>
          <w:rFonts w:ascii="Calibri" w:hAnsi="Calibri" w:cs="Calibri"/>
          <w:sz w:val="22"/>
          <w:szCs w:val="22"/>
        </w:rPr>
        <w:tab/>
      </w:r>
      <w:r w:rsidR="00AC1ABD">
        <w:rPr>
          <w:rFonts w:ascii="Calibri" w:hAnsi="Calibri" w:cs="Calibri"/>
          <w:sz w:val="22"/>
          <w:szCs w:val="22"/>
        </w:rPr>
        <w:tab/>
      </w:r>
      <w:r w:rsidRPr="00BF475F">
        <w:rPr>
          <w:rFonts w:ascii="Calibri" w:hAnsi="Calibri" w:cs="Calibri"/>
          <w:sz w:val="22"/>
          <w:szCs w:val="22"/>
        </w:rPr>
        <w:tab/>
        <w:t xml:space="preserve">May 2019 – </w:t>
      </w:r>
      <w:r w:rsidR="00E457CD" w:rsidRPr="00BF475F">
        <w:rPr>
          <w:rFonts w:ascii="Calibri" w:hAnsi="Calibri" w:cs="Calibri"/>
          <w:sz w:val="22"/>
          <w:szCs w:val="22"/>
        </w:rPr>
        <w:t>Aug 2021</w:t>
      </w:r>
    </w:p>
    <w:p w14:paraId="64B9885D" w14:textId="7F2221EF" w:rsidR="00881C12" w:rsidRPr="00BF475F" w:rsidRDefault="00881C12">
      <w:pPr>
        <w:pStyle w:val="Default"/>
        <w:numPr>
          <w:ilvl w:val="0"/>
          <w:numId w:val="35"/>
        </w:numPr>
        <w:ind w:left="720"/>
        <w:rPr>
          <w:rFonts w:ascii="Calibri" w:hAnsi="Calibri" w:cs="Calibri"/>
          <w:sz w:val="22"/>
          <w:szCs w:val="22"/>
        </w:rPr>
      </w:pPr>
      <w:r w:rsidRPr="00881C12">
        <w:rPr>
          <w:rFonts w:ascii="Calibri" w:hAnsi="Calibri" w:cs="Calibri"/>
          <w:sz w:val="22"/>
          <w:szCs w:val="22"/>
        </w:rPr>
        <w:t>Research And Development Technician</w:t>
      </w:r>
      <w:r>
        <w:rPr>
          <w:rFonts w:ascii="Calibri" w:hAnsi="Calibri" w:cs="Calibri"/>
          <w:sz w:val="22"/>
          <w:szCs w:val="22"/>
        </w:rPr>
        <w:t>, Avient Corporation</w:t>
      </w:r>
    </w:p>
    <w:p w14:paraId="18CEAD65" w14:textId="4523B7ED" w:rsidR="003E5106" w:rsidRPr="00BF475F" w:rsidRDefault="003E5106">
      <w:pPr>
        <w:pStyle w:val="Default"/>
        <w:numPr>
          <w:ilvl w:val="0"/>
          <w:numId w:val="32"/>
        </w:numPr>
        <w:ind w:left="360"/>
        <w:rPr>
          <w:rFonts w:ascii="Calibri" w:hAnsi="Calibri" w:cs="Calibri"/>
          <w:sz w:val="22"/>
          <w:szCs w:val="22"/>
        </w:rPr>
      </w:pPr>
      <w:r w:rsidRPr="00BF475F">
        <w:rPr>
          <w:rFonts w:ascii="Calibri" w:hAnsi="Calibri" w:cs="Calibri"/>
          <w:sz w:val="22"/>
          <w:szCs w:val="22"/>
        </w:rPr>
        <w:t>Anna Nastase</w:t>
      </w:r>
      <w:r w:rsidR="00E52CAD" w:rsidRPr="00BF475F">
        <w:rPr>
          <w:rFonts w:ascii="Calibri" w:hAnsi="Calibri" w:cs="Calibri"/>
          <w:sz w:val="22"/>
          <w:szCs w:val="22"/>
        </w:rPr>
        <w:t>, BS Chemistry (Fall 2020)</w:t>
      </w:r>
      <w:r w:rsidR="00E52CAD" w:rsidRPr="00BF475F">
        <w:rPr>
          <w:rFonts w:ascii="Calibri" w:hAnsi="Calibri" w:cs="Calibri"/>
          <w:sz w:val="22"/>
          <w:szCs w:val="22"/>
        </w:rPr>
        <w:tab/>
      </w:r>
      <w:r w:rsidR="00E6725D" w:rsidRPr="00BF475F">
        <w:rPr>
          <w:rFonts w:ascii="Calibri" w:hAnsi="Calibri" w:cs="Calibri"/>
          <w:sz w:val="22"/>
          <w:szCs w:val="22"/>
        </w:rPr>
        <w:tab/>
      </w:r>
      <w:r w:rsidR="00E52CAD" w:rsidRPr="00BF475F">
        <w:rPr>
          <w:rFonts w:ascii="Calibri" w:hAnsi="Calibri" w:cs="Calibri"/>
          <w:sz w:val="22"/>
          <w:szCs w:val="22"/>
        </w:rPr>
        <w:tab/>
      </w:r>
      <w:r w:rsidR="00E52CAD" w:rsidRPr="00BF475F">
        <w:rPr>
          <w:rFonts w:ascii="Calibri" w:hAnsi="Calibri" w:cs="Calibri"/>
          <w:sz w:val="22"/>
          <w:szCs w:val="22"/>
        </w:rPr>
        <w:tab/>
        <w:t xml:space="preserve">May 2019 – </w:t>
      </w:r>
      <w:r w:rsidR="008A77F1" w:rsidRPr="00BF475F">
        <w:rPr>
          <w:rFonts w:ascii="Calibri" w:hAnsi="Calibri" w:cs="Calibri"/>
          <w:sz w:val="22"/>
          <w:szCs w:val="22"/>
        </w:rPr>
        <w:t>Dec 2020</w:t>
      </w:r>
    </w:p>
    <w:p w14:paraId="18AFBB30" w14:textId="38AC5459" w:rsidR="003E5106" w:rsidRDefault="003E5106">
      <w:pPr>
        <w:pStyle w:val="Default"/>
        <w:numPr>
          <w:ilvl w:val="0"/>
          <w:numId w:val="32"/>
        </w:numPr>
        <w:ind w:left="360"/>
        <w:rPr>
          <w:rFonts w:ascii="Calibri" w:hAnsi="Calibri" w:cs="Calibri"/>
          <w:sz w:val="22"/>
          <w:szCs w:val="22"/>
        </w:rPr>
      </w:pPr>
      <w:r w:rsidRPr="00AC1ABD">
        <w:rPr>
          <w:rFonts w:ascii="Calibri" w:hAnsi="Calibri" w:cs="Calibri"/>
          <w:sz w:val="22"/>
          <w:szCs w:val="22"/>
          <w:u w:val="single"/>
        </w:rPr>
        <w:t>Fatma Aldihri</w:t>
      </w:r>
      <w:r w:rsidR="00E52CAD" w:rsidRPr="00BF475F">
        <w:rPr>
          <w:rFonts w:ascii="Calibri" w:hAnsi="Calibri" w:cs="Calibri"/>
          <w:sz w:val="22"/>
          <w:szCs w:val="22"/>
        </w:rPr>
        <w:t>, BS Biochemistry (Fall 2020)</w:t>
      </w:r>
      <w:r w:rsidR="00E52CAD" w:rsidRPr="00BF475F">
        <w:rPr>
          <w:rFonts w:ascii="Calibri" w:hAnsi="Calibri" w:cs="Calibri"/>
          <w:sz w:val="22"/>
          <w:szCs w:val="22"/>
        </w:rPr>
        <w:tab/>
      </w:r>
      <w:r w:rsidR="00E6725D" w:rsidRPr="00BF475F">
        <w:rPr>
          <w:rFonts w:ascii="Calibri" w:hAnsi="Calibri" w:cs="Calibri"/>
          <w:sz w:val="22"/>
          <w:szCs w:val="22"/>
        </w:rPr>
        <w:tab/>
      </w:r>
      <w:r w:rsidR="00E52CAD" w:rsidRPr="00BF475F">
        <w:rPr>
          <w:rFonts w:ascii="Calibri" w:hAnsi="Calibri" w:cs="Calibri"/>
          <w:sz w:val="22"/>
          <w:szCs w:val="22"/>
        </w:rPr>
        <w:tab/>
      </w:r>
      <w:r w:rsidR="00E52CAD" w:rsidRPr="00BF475F">
        <w:rPr>
          <w:rFonts w:ascii="Calibri" w:hAnsi="Calibri" w:cs="Calibri"/>
          <w:sz w:val="22"/>
          <w:szCs w:val="22"/>
        </w:rPr>
        <w:tab/>
        <w:t xml:space="preserve">May 2019 – </w:t>
      </w:r>
      <w:r w:rsidR="008A77F1" w:rsidRPr="00BF475F">
        <w:rPr>
          <w:rFonts w:ascii="Calibri" w:hAnsi="Calibri" w:cs="Calibri"/>
          <w:sz w:val="22"/>
          <w:szCs w:val="22"/>
        </w:rPr>
        <w:t>Dec 2020</w:t>
      </w:r>
    </w:p>
    <w:p w14:paraId="462CB6A5" w14:textId="0E40E61A" w:rsidR="00881C12" w:rsidRPr="00BF475F" w:rsidRDefault="00881C12">
      <w:pPr>
        <w:pStyle w:val="Default"/>
        <w:numPr>
          <w:ilvl w:val="0"/>
          <w:numId w:val="35"/>
        </w:numPr>
        <w:ind w:left="720"/>
        <w:rPr>
          <w:rFonts w:ascii="Calibri" w:hAnsi="Calibri" w:cs="Calibri"/>
          <w:sz w:val="22"/>
          <w:szCs w:val="22"/>
        </w:rPr>
      </w:pPr>
      <w:r>
        <w:rPr>
          <w:rFonts w:ascii="Calibri" w:hAnsi="Calibri" w:cs="Calibri"/>
          <w:sz w:val="22"/>
          <w:szCs w:val="22"/>
        </w:rPr>
        <w:t xml:space="preserve">Medical Student, </w:t>
      </w:r>
      <w:r w:rsidRPr="00881C12">
        <w:rPr>
          <w:rFonts w:ascii="Calibri" w:hAnsi="Calibri" w:cs="Calibri"/>
          <w:sz w:val="22"/>
          <w:szCs w:val="22"/>
        </w:rPr>
        <w:t>Medical College of Georgia at Augusta University</w:t>
      </w:r>
    </w:p>
    <w:p w14:paraId="2477E578" w14:textId="5299D663" w:rsidR="004D5E88" w:rsidRDefault="004D5E88">
      <w:pPr>
        <w:pStyle w:val="Default"/>
        <w:numPr>
          <w:ilvl w:val="0"/>
          <w:numId w:val="32"/>
        </w:numPr>
        <w:ind w:left="360"/>
        <w:rPr>
          <w:rFonts w:ascii="Calibri" w:hAnsi="Calibri" w:cs="Calibri"/>
          <w:sz w:val="22"/>
          <w:szCs w:val="22"/>
        </w:rPr>
      </w:pPr>
      <w:r w:rsidRPr="00BF475F">
        <w:rPr>
          <w:rFonts w:ascii="Calibri" w:hAnsi="Calibri" w:cs="Calibri"/>
          <w:sz w:val="22"/>
          <w:szCs w:val="22"/>
        </w:rPr>
        <w:t>Nick Toomer, BS Biology (Spring 2022</w:t>
      </w:r>
      <w:r w:rsidR="00AC1ABD">
        <w:rPr>
          <w:rFonts w:ascii="Calibri" w:hAnsi="Calibri" w:cs="Calibri"/>
          <w:sz w:val="22"/>
          <w:szCs w:val="22"/>
        </w:rPr>
        <w:t>, UNC-Chapel Hill</w:t>
      </w:r>
      <w:r w:rsidRPr="00BF475F">
        <w:rPr>
          <w:rFonts w:ascii="Calibri" w:hAnsi="Calibri" w:cs="Calibri"/>
          <w:sz w:val="22"/>
          <w:szCs w:val="22"/>
        </w:rPr>
        <w:t>)</w:t>
      </w:r>
      <w:r w:rsidRPr="00BF475F">
        <w:rPr>
          <w:rFonts w:ascii="Calibri" w:hAnsi="Calibri" w:cs="Calibri"/>
          <w:sz w:val="22"/>
          <w:szCs w:val="22"/>
        </w:rPr>
        <w:tab/>
      </w:r>
      <w:r w:rsidRPr="00BF475F">
        <w:rPr>
          <w:rFonts w:ascii="Calibri" w:hAnsi="Calibri" w:cs="Calibri"/>
          <w:sz w:val="22"/>
          <w:szCs w:val="22"/>
        </w:rPr>
        <w:tab/>
        <w:t xml:space="preserve">Oct 2020 – </w:t>
      </w:r>
      <w:r w:rsidR="00E6725D" w:rsidRPr="00BF475F">
        <w:rPr>
          <w:rFonts w:ascii="Calibri" w:hAnsi="Calibri" w:cs="Calibri"/>
          <w:sz w:val="22"/>
          <w:szCs w:val="22"/>
        </w:rPr>
        <w:t>Dec 2020</w:t>
      </w:r>
    </w:p>
    <w:p w14:paraId="72C26B1B" w14:textId="560D8CF9" w:rsidR="00881C12" w:rsidRDefault="00881C12">
      <w:pPr>
        <w:pStyle w:val="Default"/>
        <w:numPr>
          <w:ilvl w:val="0"/>
          <w:numId w:val="35"/>
        </w:numPr>
        <w:ind w:left="720"/>
        <w:rPr>
          <w:rFonts w:ascii="Calibri" w:hAnsi="Calibri" w:cs="Calibri"/>
          <w:sz w:val="22"/>
          <w:szCs w:val="22"/>
        </w:rPr>
      </w:pPr>
      <w:r>
        <w:rPr>
          <w:rFonts w:ascii="Calibri" w:hAnsi="Calibri" w:cs="Calibri"/>
          <w:sz w:val="22"/>
          <w:szCs w:val="22"/>
        </w:rPr>
        <w:t>Sales Associate, VWR of Aviant</w:t>
      </w:r>
    </w:p>
    <w:p w14:paraId="44576D4C" w14:textId="38FBBBED" w:rsidR="00E6725D" w:rsidRDefault="00E6725D">
      <w:pPr>
        <w:pStyle w:val="Default"/>
        <w:numPr>
          <w:ilvl w:val="0"/>
          <w:numId w:val="32"/>
        </w:numPr>
        <w:ind w:left="360"/>
        <w:rPr>
          <w:rFonts w:ascii="Calibri" w:hAnsi="Calibri" w:cs="Calibri"/>
          <w:sz w:val="22"/>
          <w:szCs w:val="22"/>
        </w:rPr>
      </w:pPr>
      <w:r w:rsidRPr="00453997">
        <w:rPr>
          <w:rFonts w:ascii="Calibri" w:hAnsi="Calibri" w:cs="Calibri"/>
          <w:sz w:val="22"/>
          <w:szCs w:val="22"/>
          <w:u w:val="single"/>
        </w:rPr>
        <w:t>Ta’Nyia Heard</w:t>
      </w:r>
      <w:r w:rsidRPr="00BF475F">
        <w:rPr>
          <w:rFonts w:ascii="Calibri" w:hAnsi="Calibri" w:cs="Calibri"/>
          <w:sz w:val="22"/>
          <w:szCs w:val="22"/>
        </w:rPr>
        <w:t>, BS Biochemistry (Spring 2021)</w:t>
      </w:r>
      <w:r w:rsidRPr="00BF475F">
        <w:rPr>
          <w:rFonts w:ascii="Calibri" w:hAnsi="Calibri" w:cs="Calibri"/>
          <w:sz w:val="22"/>
          <w:szCs w:val="22"/>
        </w:rPr>
        <w:tab/>
      </w:r>
      <w:r w:rsidR="003B38B6" w:rsidRPr="00BF475F">
        <w:rPr>
          <w:rFonts w:ascii="Calibri" w:hAnsi="Calibri" w:cs="Calibri"/>
          <w:sz w:val="22"/>
          <w:szCs w:val="22"/>
        </w:rPr>
        <w:tab/>
      </w:r>
      <w:r w:rsidRPr="00BF475F">
        <w:rPr>
          <w:rFonts w:ascii="Calibri" w:hAnsi="Calibri" w:cs="Calibri"/>
          <w:sz w:val="22"/>
          <w:szCs w:val="22"/>
        </w:rPr>
        <w:tab/>
        <w:t xml:space="preserve">Oct 2020 – </w:t>
      </w:r>
      <w:r w:rsidR="007D1EC2" w:rsidRPr="00BF475F">
        <w:rPr>
          <w:rFonts w:ascii="Calibri" w:hAnsi="Calibri" w:cs="Calibri"/>
          <w:sz w:val="22"/>
          <w:szCs w:val="22"/>
        </w:rPr>
        <w:t>May 2021</w:t>
      </w:r>
    </w:p>
    <w:p w14:paraId="2C654765" w14:textId="597447DD" w:rsidR="00881C12" w:rsidRPr="00BF475F" w:rsidRDefault="00881C12">
      <w:pPr>
        <w:pStyle w:val="Default"/>
        <w:numPr>
          <w:ilvl w:val="0"/>
          <w:numId w:val="35"/>
        </w:numPr>
        <w:ind w:left="720"/>
        <w:rPr>
          <w:rFonts w:ascii="Calibri" w:hAnsi="Calibri" w:cs="Calibri"/>
          <w:sz w:val="22"/>
          <w:szCs w:val="22"/>
        </w:rPr>
      </w:pPr>
      <w:r>
        <w:rPr>
          <w:rFonts w:ascii="Calibri" w:hAnsi="Calibri" w:cs="Calibri"/>
          <w:sz w:val="22"/>
          <w:szCs w:val="22"/>
        </w:rPr>
        <w:t>Research Specialist, Emory University</w:t>
      </w:r>
    </w:p>
    <w:p w14:paraId="13D1DA4A" w14:textId="761E16AE" w:rsidR="00767C99" w:rsidRDefault="00767C99">
      <w:pPr>
        <w:pStyle w:val="Default"/>
        <w:numPr>
          <w:ilvl w:val="0"/>
          <w:numId w:val="32"/>
        </w:numPr>
        <w:ind w:left="360"/>
        <w:rPr>
          <w:rFonts w:ascii="Calibri" w:hAnsi="Calibri" w:cs="Calibri"/>
          <w:sz w:val="22"/>
          <w:szCs w:val="22"/>
        </w:rPr>
      </w:pPr>
      <w:r w:rsidRPr="00453997">
        <w:rPr>
          <w:rFonts w:ascii="Calibri" w:hAnsi="Calibri" w:cs="Calibri"/>
          <w:sz w:val="22"/>
          <w:szCs w:val="22"/>
          <w:u w:val="single"/>
        </w:rPr>
        <w:t>Jamie Kitchens</w:t>
      </w:r>
      <w:r w:rsidRPr="00BF475F">
        <w:rPr>
          <w:rFonts w:ascii="Calibri" w:hAnsi="Calibri" w:cs="Calibri"/>
          <w:sz w:val="22"/>
          <w:szCs w:val="22"/>
        </w:rPr>
        <w:t>, BS Chemistry (Spring 2021)</w:t>
      </w:r>
      <w:r w:rsidRPr="00BF475F">
        <w:rPr>
          <w:rFonts w:ascii="Calibri" w:hAnsi="Calibri" w:cs="Calibri"/>
          <w:sz w:val="22"/>
          <w:szCs w:val="22"/>
        </w:rPr>
        <w:tab/>
      </w:r>
      <w:r w:rsidRPr="00BF475F">
        <w:rPr>
          <w:rFonts w:ascii="Calibri" w:hAnsi="Calibri" w:cs="Calibri"/>
          <w:sz w:val="22"/>
          <w:szCs w:val="22"/>
        </w:rPr>
        <w:tab/>
      </w:r>
      <w:r w:rsidR="00E6725D" w:rsidRPr="00BF475F">
        <w:rPr>
          <w:rFonts w:ascii="Calibri" w:hAnsi="Calibri" w:cs="Calibri"/>
          <w:sz w:val="22"/>
          <w:szCs w:val="22"/>
        </w:rPr>
        <w:tab/>
      </w:r>
      <w:r w:rsidR="00E6725D" w:rsidRPr="00BF475F">
        <w:rPr>
          <w:rFonts w:ascii="Calibri" w:hAnsi="Calibri" w:cs="Calibri"/>
          <w:sz w:val="22"/>
          <w:szCs w:val="22"/>
        </w:rPr>
        <w:tab/>
      </w:r>
      <w:r w:rsidRPr="00BF475F">
        <w:rPr>
          <w:rFonts w:ascii="Calibri" w:hAnsi="Calibri" w:cs="Calibri"/>
          <w:sz w:val="22"/>
          <w:szCs w:val="22"/>
        </w:rPr>
        <w:t xml:space="preserve">Jan 2020 – </w:t>
      </w:r>
      <w:r w:rsidR="00E6725D" w:rsidRPr="00BF475F">
        <w:rPr>
          <w:rFonts w:ascii="Calibri" w:hAnsi="Calibri" w:cs="Calibri"/>
          <w:sz w:val="22"/>
          <w:szCs w:val="22"/>
        </w:rPr>
        <w:t>May 2021</w:t>
      </w:r>
    </w:p>
    <w:p w14:paraId="7B5907F8" w14:textId="6C6D01D7" w:rsidR="00881C12" w:rsidRPr="00BF475F" w:rsidRDefault="00881C12">
      <w:pPr>
        <w:pStyle w:val="Default"/>
        <w:numPr>
          <w:ilvl w:val="0"/>
          <w:numId w:val="35"/>
        </w:numPr>
        <w:ind w:left="720"/>
        <w:rPr>
          <w:rFonts w:ascii="Calibri" w:hAnsi="Calibri" w:cs="Calibri"/>
          <w:sz w:val="22"/>
          <w:szCs w:val="22"/>
        </w:rPr>
      </w:pPr>
      <w:r>
        <w:rPr>
          <w:rFonts w:ascii="Calibri" w:hAnsi="Calibri" w:cs="Calibri"/>
          <w:sz w:val="22"/>
          <w:szCs w:val="22"/>
        </w:rPr>
        <w:t xml:space="preserve">Scientist Associate, </w:t>
      </w:r>
      <w:r w:rsidRPr="00881C12">
        <w:rPr>
          <w:rFonts w:ascii="Calibri" w:hAnsi="Calibri" w:cs="Calibri"/>
          <w:sz w:val="22"/>
          <w:szCs w:val="22"/>
        </w:rPr>
        <w:t>IDEXX Roswell/ OPTI Medical</w:t>
      </w:r>
    </w:p>
    <w:p w14:paraId="496C2177" w14:textId="39D8EA78" w:rsidR="00E45159" w:rsidRDefault="00E45159">
      <w:pPr>
        <w:pStyle w:val="Default"/>
        <w:numPr>
          <w:ilvl w:val="0"/>
          <w:numId w:val="32"/>
        </w:numPr>
        <w:ind w:left="360"/>
        <w:rPr>
          <w:rFonts w:ascii="Calibri" w:hAnsi="Calibri" w:cs="Calibri"/>
          <w:sz w:val="22"/>
          <w:szCs w:val="22"/>
        </w:rPr>
      </w:pPr>
      <w:r w:rsidRPr="00BF475F">
        <w:rPr>
          <w:rFonts w:ascii="Calibri" w:hAnsi="Calibri" w:cs="Calibri"/>
          <w:sz w:val="22"/>
          <w:szCs w:val="22"/>
        </w:rPr>
        <w:t>Olivia Cochran, BS Chemistry (</w:t>
      </w:r>
      <w:r w:rsidR="003B38B6" w:rsidRPr="00BF475F">
        <w:rPr>
          <w:rFonts w:ascii="Calibri" w:hAnsi="Calibri" w:cs="Calibri"/>
          <w:sz w:val="22"/>
          <w:szCs w:val="22"/>
        </w:rPr>
        <w:t>Summer</w:t>
      </w:r>
      <w:r w:rsidRPr="00BF475F">
        <w:rPr>
          <w:rFonts w:ascii="Calibri" w:hAnsi="Calibri" w:cs="Calibri"/>
          <w:sz w:val="22"/>
          <w:szCs w:val="22"/>
        </w:rPr>
        <w:t xml:space="preserve"> 2021)</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t>May 2021 – Aug 2021</w:t>
      </w:r>
    </w:p>
    <w:p w14:paraId="51A7C78C" w14:textId="78CD220D" w:rsidR="00881C12" w:rsidRPr="00881C12" w:rsidRDefault="00881C12">
      <w:pPr>
        <w:pStyle w:val="Default"/>
        <w:numPr>
          <w:ilvl w:val="1"/>
          <w:numId w:val="32"/>
        </w:numPr>
        <w:ind w:left="720"/>
        <w:rPr>
          <w:rFonts w:asciiTheme="minorHAnsi" w:hAnsiTheme="minorHAnsi" w:cstheme="minorHAnsi"/>
          <w:sz w:val="22"/>
          <w:szCs w:val="22"/>
        </w:rPr>
      </w:pPr>
      <w:r w:rsidRPr="00881C12">
        <w:rPr>
          <w:rFonts w:asciiTheme="minorHAnsi" w:hAnsiTheme="minorHAnsi" w:cstheme="minorHAnsi"/>
        </w:rPr>
        <w:t>ORISE Fellow, CDC</w:t>
      </w:r>
    </w:p>
    <w:p w14:paraId="25C2D987" w14:textId="10E62313" w:rsidR="00767C99" w:rsidRDefault="00767C99">
      <w:pPr>
        <w:pStyle w:val="Default"/>
        <w:numPr>
          <w:ilvl w:val="0"/>
          <w:numId w:val="32"/>
        </w:numPr>
        <w:ind w:left="360"/>
        <w:rPr>
          <w:rFonts w:ascii="Calibri" w:hAnsi="Calibri" w:cs="Calibri"/>
          <w:sz w:val="22"/>
          <w:szCs w:val="22"/>
        </w:rPr>
      </w:pPr>
      <w:r w:rsidRPr="00BF475F">
        <w:rPr>
          <w:rFonts w:ascii="Calibri" w:hAnsi="Calibri" w:cs="Calibri"/>
          <w:sz w:val="22"/>
          <w:szCs w:val="22"/>
        </w:rPr>
        <w:t>Lindsay Hicks, BS Chemistry (</w:t>
      </w:r>
      <w:r w:rsidR="00E6725D" w:rsidRPr="00BF475F">
        <w:rPr>
          <w:rFonts w:ascii="Calibri" w:hAnsi="Calibri" w:cs="Calibri"/>
          <w:sz w:val="22"/>
          <w:szCs w:val="22"/>
        </w:rPr>
        <w:t>Fall</w:t>
      </w:r>
      <w:r w:rsidRPr="00BF475F">
        <w:rPr>
          <w:rFonts w:ascii="Calibri" w:hAnsi="Calibri" w:cs="Calibri"/>
          <w:sz w:val="22"/>
          <w:szCs w:val="22"/>
        </w:rPr>
        <w:t xml:space="preserve"> 2021)</w:t>
      </w:r>
      <w:r w:rsidRPr="00BF475F">
        <w:rPr>
          <w:rFonts w:ascii="Calibri" w:hAnsi="Calibri" w:cs="Calibri"/>
          <w:sz w:val="22"/>
          <w:szCs w:val="22"/>
        </w:rPr>
        <w:tab/>
      </w:r>
      <w:r w:rsidRPr="00BF475F">
        <w:rPr>
          <w:rFonts w:ascii="Calibri" w:hAnsi="Calibri" w:cs="Calibri"/>
          <w:sz w:val="22"/>
          <w:szCs w:val="22"/>
        </w:rPr>
        <w:tab/>
      </w:r>
      <w:r w:rsidR="003B38B6" w:rsidRPr="00BF475F">
        <w:rPr>
          <w:rFonts w:ascii="Calibri" w:hAnsi="Calibri" w:cs="Calibri"/>
          <w:sz w:val="22"/>
          <w:szCs w:val="22"/>
        </w:rPr>
        <w:tab/>
      </w:r>
      <w:r w:rsidRPr="00BF475F">
        <w:rPr>
          <w:rFonts w:ascii="Calibri" w:hAnsi="Calibri" w:cs="Calibri"/>
          <w:sz w:val="22"/>
          <w:szCs w:val="22"/>
        </w:rPr>
        <w:tab/>
        <w:t xml:space="preserve">Jan 2020 – </w:t>
      </w:r>
      <w:r w:rsidR="00E457CD" w:rsidRPr="00BF475F">
        <w:rPr>
          <w:rFonts w:ascii="Calibri" w:hAnsi="Calibri" w:cs="Calibri"/>
          <w:sz w:val="22"/>
          <w:szCs w:val="22"/>
        </w:rPr>
        <w:t>Dec 2021</w:t>
      </w:r>
    </w:p>
    <w:p w14:paraId="67DC3870" w14:textId="18042B40" w:rsidR="00881C12" w:rsidRPr="00BF475F" w:rsidRDefault="00881C12">
      <w:pPr>
        <w:pStyle w:val="Default"/>
        <w:numPr>
          <w:ilvl w:val="1"/>
          <w:numId w:val="32"/>
        </w:numPr>
        <w:ind w:left="720"/>
        <w:rPr>
          <w:rFonts w:ascii="Calibri" w:hAnsi="Calibri" w:cs="Calibri"/>
          <w:sz w:val="22"/>
          <w:szCs w:val="22"/>
        </w:rPr>
      </w:pPr>
      <w:r>
        <w:rPr>
          <w:rFonts w:ascii="Calibri" w:hAnsi="Calibri" w:cs="Calibri"/>
          <w:sz w:val="22"/>
          <w:szCs w:val="22"/>
        </w:rPr>
        <w:t xml:space="preserve">Research and Development </w:t>
      </w:r>
      <w:r w:rsidR="00E65494">
        <w:rPr>
          <w:rFonts w:ascii="Calibri" w:hAnsi="Calibri" w:cs="Calibri"/>
          <w:sz w:val="22"/>
          <w:szCs w:val="22"/>
        </w:rPr>
        <w:t>Chemistry</w:t>
      </w:r>
      <w:r>
        <w:rPr>
          <w:rFonts w:ascii="Calibri" w:hAnsi="Calibri" w:cs="Calibri"/>
          <w:sz w:val="22"/>
          <w:szCs w:val="22"/>
        </w:rPr>
        <w:t xml:space="preserve">, </w:t>
      </w:r>
      <w:r w:rsidRPr="00881C12">
        <w:rPr>
          <w:rFonts w:ascii="Calibri" w:hAnsi="Calibri" w:cs="Calibri"/>
          <w:sz w:val="22"/>
          <w:szCs w:val="22"/>
        </w:rPr>
        <w:t>Syensqo</w:t>
      </w:r>
    </w:p>
    <w:p w14:paraId="6D8BC10C" w14:textId="2BAB9475" w:rsidR="00881C12" w:rsidRPr="00881C12" w:rsidRDefault="00E6725D">
      <w:pPr>
        <w:pStyle w:val="Default"/>
        <w:numPr>
          <w:ilvl w:val="0"/>
          <w:numId w:val="32"/>
        </w:numPr>
        <w:ind w:left="360"/>
        <w:rPr>
          <w:rFonts w:ascii="Calibri" w:hAnsi="Calibri" w:cs="Calibri"/>
          <w:sz w:val="22"/>
          <w:szCs w:val="22"/>
        </w:rPr>
      </w:pPr>
      <w:r w:rsidRPr="00BF475F">
        <w:rPr>
          <w:rFonts w:ascii="Calibri" w:hAnsi="Calibri" w:cs="Calibri"/>
          <w:sz w:val="22"/>
          <w:szCs w:val="22"/>
        </w:rPr>
        <w:t>Lexi Labonte, BS Biochemistry (Fall 2021)</w:t>
      </w:r>
      <w:r w:rsidRPr="00BF475F">
        <w:rPr>
          <w:rFonts w:ascii="Calibri" w:hAnsi="Calibri" w:cs="Calibri"/>
          <w:sz w:val="22"/>
          <w:szCs w:val="22"/>
        </w:rPr>
        <w:tab/>
      </w:r>
      <w:r w:rsidRPr="00BF475F">
        <w:rPr>
          <w:rFonts w:ascii="Calibri" w:hAnsi="Calibri" w:cs="Calibri"/>
          <w:sz w:val="22"/>
          <w:szCs w:val="22"/>
        </w:rPr>
        <w:tab/>
      </w:r>
      <w:r w:rsidR="003B38B6" w:rsidRPr="00BF475F">
        <w:rPr>
          <w:rFonts w:ascii="Calibri" w:hAnsi="Calibri" w:cs="Calibri"/>
          <w:sz w:val="22"/>
          <w:szCs w:val="22"/>
        </w:rPr>
        <w:tab/>
      </w:r>
      <w:r w:rsidRPr="00BF475F">
        <w:rPr>
          <w:rFonts w:ascii="Calibri" w:hAnsi="Calibri" w:cs="Calibri"/>
          <w:sz w:val="22"/>
          <w:szCs w:val="22"/>
        </w:rPr>
        <w:tab/>
        <w:t xml:space="preserve">May 2021 </w:t>
      </w:r>
      <w:r w:rsidR="00E45159" w:rsidRPr="00BF475F">
        <w:rPr>
          <w:rFonts w:ascii="Calibri" w:hAnsi="Calibri" w:cs="Calibri"/>
          <w:sz w:val="22"/>
          <w:szCs w:val="22"/>
        </w:rPr>
        <w:t>–</w:t>
      </w:r>
      <w:r w:rsidRPr="00BF475F">
        <w:rPr>
          <w:rFonts w:ascii="Calibri" w:hAnsi="Calibri" w:cs="Calibri"/>
          <w:sz w:val="22"/>
          <w:szCs w:val="22"/>
        </w:rPr>
        <w:t xml:space="preserve"> </w:t>
      </w:r>
      <w:r w:rsidR="00E457CD" w:rsidRPr="00BF475F">
        <w:rPr>
          <w:rFonts w:ascii="Calibri" w:hAnsi="Calibri" w:cs="Calibri"/>
          <w:sz w:val="22"/>
          <w:szCs w:val="22"/>
        </w:rPr>
        <w:t>Dec 2021</w:t>
      </w:r>
    </w:p>
    <w:p w14:paraId="0450AB26" w14:textId="509B719F" w:rsidR="00E45159" w:rsidRDefault="00E45159">
      <w:pPr>
        <w:pStyle w:val="Default"/>
        <w:numPr>
          <w:ilvl w:val="0"/>
          <w:numId w:val="32"/>
        </w:numPr>
        <w:ind w:left="360"/>
        <w:rPr>
          <w:rFonts w:ascii="Calibri" w:hAnsi="Calibri" w:cs="Calibri"/>
          <w:sz w:val="22"/>
          <w:szCs w:val="22"/>
        </w:rPr>
      </w:pPr>
      <w:r w:rsidRPr="00BF475F">
        <w:rPr>
          <w:rFonts w:ascii="Calibri" w:hAnsi="Calibri" w:cs="Calibri"/>
          <w:sz w:val="22"/>
          <w:szCs w:val="22"/>
        </w:rPr>
        <w:lastRenderedPageBreak/>
        <w:t>Tyler Davis, BS Chemistry (Summer 2022)</w:t>
      </w:r>
      <w:r w:rsidRPr="00BF475F">
        <w:rPr>
          <w:rFonts w:ascii="Calibri" w:hAnsi="Calibri" w:cs="Calibri"/>
          <w:sz w:val="22"/>
          <w:szCs w:val="22"/>
        </w:rPr>
        <w:tab/>
      </w:r>
      <w:r w:rsidRPr="00BF475F">
        <w:rPr>
          <w:rFonts w:ascii="Calibri" w:hAnsi="Calibri" w:cs="Calibri"/>
          <w:sz w:val="22"/>
          <w:szCs w:val="22"/>
        </w:rPr>
        <w:tab/>
      </w:r>
      <w:r w:rsidR="003B38B6" w:rsidRPr="00BF475F">
        <w:rPr>
          <w:rFonts w:ascii="Calibri" w:hAnsi="Calibri" w:cs="Calibri"/>
          <w:sz w:val="22"/>
          <w:szCs w:val="22"/>
        </w:rPr>
        <w:tab/>
      </w:r>
      <w:r w:rsidRPr="00BF475F">
        <w:rPr>
          <w:rFonts w:ascii="Calibri" w:hAnsi="Calibri" w:cs="Calibri"/>
          <w:sz w:val="22"/>
          <w:szCs w:val="22"/>
        </w:rPr>
        <w:tab/>
        <w:t xml:space="preserve">Oct 2021 – </w:t>
      </w:r>
      <w:r w:rsidR="003B38B6" w:rsidRPr="00BF475F">
        <w:rPr>
          <w:rFonts w:ascii="Calibri" w:hAnsi="Calibri" w:cs="Calibri"/>
          <w:sz w:val="22"/>
          <w:szCs w:val="22"/>
        </w:rPr>
        <w:t>Aug 2022</w:t>
      </w:r>
    </w:p>
    <w:p w14:paraId="7662CED4" w14:textId="07259FC8" w:rsidR="00881C12" w:rsidRDefault="00E55DDE">
      <w:pPr>
        <w:pStyle w:val="Default"/>
        <w:numPr>
          <w:ilvl w:val="1"/>
          <w:numId w:val="32"/>
        </w:numPr>
        <w:ind w:left="720"/>
        <w:rPr>
          <w:rFonts w:ascii="Calibri" w:hAnsi="Calibri" w:cs="Calibri"/>
          <w:sz w:val="22"/>
          <w:szCs w:val="22"/>
        </w:rPr>
      </w:pPr>
      <w:r>
        <w:rPr>
          <w:rFonts w:ascii="Calibri" w:hAnsi="Calibri" w:cs="Calibri"/>
          <w:sz w:val="22"/>
          <w:szCs w:val="22"/>
        </w:rPr>
        <w:t>Details</w:t>
      </w:r>
      <w:r w:rsidR="00881C12">
        <w:rPr>
          <w:rFonts w:ascii="Calibri" w:hAnsi="Calibri" w:cs="Calibri"/>
          <w:sz w:val="22"/>
          <w:szCs w:val="22"/>
        </w:rPr>
        <w:t xml:space="preserve"> </w:t>
      </w:r>
      <w:r>
        <w:rPr>
          <w:rFonts w:ascii="Calibri" w:hAnsi="Calibri" w:cs="Calibri"/>
          <w:sz w:val="22"/>
          <w:szCs w:val="22"/>
        </w:rPr>
        <w:t>under MS Students</w:t>
      </w:r>
    </w:p>
    <w:p w14:paraId="0ABB8653" w14:textId="0C9F4434" w:rsidR="00A46BE8" w:rsidRDefault="00A46BE8">
      <w:pPr>
        <w:pStyle w:val="Default"/>
        <w:numPr>
          <w:ilvl w:val="0"/>
          <w:numId w:val="32"/>
        </w:numPr>
        <w:ind w:left="360"/>
        <w:rPr>
          <w:rFonts w:ascii="Calibri" w:hAnsi="Calibri" w:cs="Calibri"/>
          <w:sz w:val="22"/>
          <w:szCs w:val="22"/>
        </w:rPr>
      </w:pPr>
      <w:r w:rsidRPr="00BF475F">
        <w:rPr>
          <w:rFonts w:ascii="Calibri" w:hAnsi="Calibri" w:cs="Calibri"/>
          <w:sz w:val="22"/>
          <w:szCs w:val="22"/>
        </w:rPr>
        <w:t>Katy Chon</w:t>
      </w:r>
      <w:r w:rsidR="003B38B6" w:rsidRPr="00BF475F">
        <w:rPr>
          <w:rFonts w:ascii="Calibri" w:hAnsi="Calibri" w:cs="Calibri"/>
          <w:sz w:val="22"/>
          <w:szCs w:val="22"/>
        </w:rPr>
        <w:t>, BS Biology (Spring 2022)</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t xml:space="preserve">Jan 2022 – </w:t>
      </w:r>
      <w:r w:rsidR="003B38B6" w:rsidRPr="00BF475F">
        <w:rPr>
          <w:rFonts w:ascii="Calibri" w:hAnsi="Calibri" w:cs="Calibri"/>
          <w:sz w:val="22"/>
          <w:szCs w:val="22"/>
        </w:rPr>
        <w:t>Apr 2022</w:t>
      </w:r>
    </w:p>
    <w:p w14:paraId="55082900" w14:textId="5148BDF2" w:rsidR="00E55DDE" w:rsidRDefault="00E55DDE">
      <w:pPr>
        <w:pStyle w:val="Default"/>
        <w:numPr>
          <w:ilvl w:val="1"/>
          <w:numId w:val="32"/>
        </w:numPr>
        <w:ind w:left="720"/>
        <w:rPr>
          <w:rFonts w:ascii="Calibri" w:hAnsi="Calibri" w:cs="Calibri"/>
          <w:sz w:val="22"/>
          <w:szCs w:val="22"/>
        </w:rPr>
      </w:pPr>
      <w:r>
        <w:rPr>
          <w:rFonts w:ascii="Calibri" w:hAnsi="Calibri" w:cs="Calibri"/>
          <w:sz w:val="22"/>
          <w:szCs w:val="22"/>
        </w:rPr>
        <w:t>MS in Integrative Biology, KSU</w:t>
      </w:r>
    </w:p>
    <w:p w14:paraId="233DA266" w14:textId="49D41D08" w:rsidR="00A46BE8" w:rsidRDefault="00E55DDE">
      <w:pPr>
        <w:pStyle w:val="Default"/>
        <w:numPr>
          <w:ilvl w:val="0"/>
          <w:numId w:val="32"/>
        </w:numPr>
        <w:ind w:left="360"/>
        <w:rPr>
          <w:rFonts w:ascii="Calibri" w:hAnsi="Calibri" w:cs="Calibri"/>
          <w:sz w:val="22"/>
          <w:szCs w:val="22"/>
        </w:rPr>
      </w:pPr>
      <w:r>
        <w:rPr>
          <w:rFonts w:ascii="Calibri" w:hAnsi="Calibri" w:cs="Calibri"/>
          <w:sz w:val="22"/>
          <w:szCs w:val="22"/>
        </w:rPr>
        <w:t>James Quar</w:t>
      </w:r>
      <w:r w:rsidR="00A46BE8" w:rsidRPr="00BF475F">
        <w:rPr>
          <w:rFonts w:ascii="Calibri" w:hAnsi="Calibri" w:cs="Calibri"/>
          <w:sz w:val="22"/>
          <w:szCs w:val="22"/>
        </w:rPr>
        <w:t>l</w:t>
      </w:r>
      <w:r>
        <w:rPr>
          <w:rFonts w:ascii="Calibri" w:hAnsi="Calibri" w:cs="Calibri"/>
          <w:sz w:val="22"/>
          <w:szCs w:val="22"/>
        </w:rPr>
        <w:t>e</w:t>
      </w:r>
      <w:r w:rsidR="00A46BE8" w:rsidRPr="00BF475F">
        <w:rPr>
          <w:rFonts w:ascii="Calibri" w:hAnsi="Calibri" w:cs="Calibri"/>
          <w:sz w:val="22"/>
          <w:szCs w:val="22"/>
        </w:rPr>
        <w:t>s</w:t>
      </w:r>
      <w:r w:rsidR="003B38B6" w:rsidRPr="00BF475F">
        <w:rPr>
          <w:rFonts w:ascii="Calibri" w:hAnsi="Calibri" w:cs="Calibri"/>
          <w:sz w:val="22"/>
          <w:szCs w:val="22"/>
        </w:rPr>
        <w:t xml:space="preserve"> (Spring 2022)</w:t>
      </w:r>
      <w:r w:rsidR="00A46BE8" w:rsidRPr="00BF475F">
        <w:rPr>
          <w:rFonts w:ascii="Calibri" w:hAnsi="Calibri" w:cs="Calibri"/>
          <w:sz w:val="22"/>
          <w:szCs w:val="22"/>
        </w:rPr>
        <w:tab/>
      </w:r>
      <w:r w:rsidR="00A46BE8" w:rsidRPr="00BF475F">
        <w:rPr>
          <w:rFonts w:ascii="Calibri" w:hAnsi="Calibri" w:cs="Calibri"/>
          <w:sz w:val="22"/>
          <w:szCs w:val="22"/>
        </w:rPr>
        <w:tab/>
      </w:r>
      <w:r w:rsidR="00A46BE8" w:rsidRPr="00BF475F">
        <w:rPr>
          <w:rFonts w:ascii="Calibri" w:hAnsi="Calibri" w:cs="Calibri"/>
          <w:sz w:val="22"/>
          <w:szCs w:val="22"/>
        </w:rPr>
        <w:tab/>
      </w:r>
      <w:r w:rsidR="00A46BE8" w:rsidRPr="00BF475F">
        <w:rPr>
          <w:rFonts w:ascii="Calibri" w:hAnsi="Calibri" w:cs="Calibri"/>
          <w:sz w:val="22"/>
          <w:szCs w:val="22"/>
        </w:rPr>
        <w:tab/>
      </w:r>
      <w:r w:rsidR="00A46BE8" w:rsidRPr="00BF475F">
        <w:rPr>
          <w:rFonts w:ascii="Calibri" w:hAnsi="Calibri" w:cs="Calibri"/>
          <w:sz w:val="22"/>
          <w:szCs w:val="22"/>
        </w:rPr>
        <w:tab/>
        <w:t xml:space="preserve">Jan 2022 – </w:t>
      </w:r>
      <w:r w:rsidR="00956AD3">
        <w:rPr>
          <w:rFonts w:ascii="Calibri" w:hAnsi="Calibri" w:cs="Calibri"/>
          <w:sz w:val="22"/>
          <w:szCs w:val="22"/>
        </w:rPr>
        <w:t>Dec 2022</w:t>
      </w:r>
    </w:p>
    <w:p w14:paraId="696A9F8F" w14:textId="111B1FF7" w:rsidR="00E55DDE" w:rsidRDefault="00E55DDE">
      <w:pPr>
        <w:pStyle w:val="Default"/>
        <w:numPr>
          <w:ilvl w:val="1"/>
          <w:numId w:val="32"/>
        </w:numPr>
        <w:ind w:left="720"/>
        <w:rPr>
          <w:rFonts w:ascii="Calibri" w:hAnsi="Calibri" w:cs="Calibri"/>
          <w:sz w:val="22"/>
          <w:szCs w:val="22"/>
        </w:rPr>
      </w:pPr>
      <w:r w:rsidRPr="00E55DDE">
        <w:rPr>
          <w:rFonts w:ascii="Calibri" w:hAnsi="Calibri" w:cs="Calibri"/>
          <w:sz w:val="22"/>
          <w:szCs w:val="22"/>
        </w:rPr>
        <w:t>Analytical Lab Technician II</w:t>
      </w:r>
      <w:r>
        <w:rPr>
          <w:rFonts w:ascii="Calibri" w:hAnsi="Calibri" w:cs="Calibri"/>
          <w:sz w:val="22"/>
          <w:szCs w:val="22"/>
        </w:rPr>
        <w:t>, The Coca-Cola Company</w:t>
      </w:r>
    </w:p>
    <w:p w14:paraId="56174731" w14:textId="029CBF44" w:rsidR="004D5E88" w:rsidRDefault="00A46BE8">
      <w:pPr>
        <w:pStyle w:val="Default"/>
        <w:numPr>
          <w:ilvl w:val="0"/>
          <w:numId w:val="32"/>
        </w:numPr>
        <w:ind w:left="360"/>
        <w:rPr>
          <w:rFonts w:ascii="Calibri" w:hAnsi="Calibri" w:cs="Calibri"/>
          <w:sz w:val="22"/>
          <w:szCs w:val="22"/>
        </w:rPr>
      </w:pPr>
      <w:r w:rsidRPr="00BF475F">
        <w:rPr>
          <w:rFonts w:ascii="Calibri" w:hAnsi="Calibri" w:cs="Calibri"/>
          <w:sz w:val="22"/>
          <w:szCs w:val="22"/>
        </w:rPr>
        <w:t>Amelia Shenagout</w:t>
      </w:r>
      <w:r w:rsidR="003B38B6" w:rsidRPr="00BF475F">
        <w:rPr>
          <w:rFonts w:ascii="Calibri" w:hAnsi="Calibri" w:cs="Calibri"/>
          <w:sz w:val="22"/>
          <w:szCs w:val="22"/>
        </w:rPr>
        <w:t xml:space="preserve"> (Spring 2023)</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t xml:space="preserve">Jan 2022 – </w:t>
      </w:r>
      <w:r w:rsidR="00956AD3">
        <w:rPr>
          <w:rFonts w:ascii="Calibri" w:hAnsi="Calibri" w:cs="Calibri"/>
          <w:sz w:val="22"/>
          <w:szCs w:val="22"/>
        </w:rPr>
        <w:t>May 2023</w:t>
      </w:r>
    </w:p>
    <w:p w14:paraId="526234E5" w14:textId="79046D87" w:rsidR="00E55DDE" w:rsidRDefault="00E55DDE">
      <w:pPr>
        <w:pStyle w:val="Default"/>
        <w:numPr>
          <w:ilvl w:val="1"/>
          <w:numId w:val="32"/>
        </w:numPr>
        <w:ind w:left="720"/>
        <w:rPr>
          <w:rFonts w:ascii="Calibri" w:hAnsi="Calibri" w:cs="Calibri"/>
          <w:sz w:val="22"/>
          <w:szCs w:val="22"/>
        </w:rPr>
      </w:pPr>
      <w:r>
        <w:rPr>
          <w:rFonts w:ascii="Calibri" w:hAnsi="Calibri" w:cs="Calibri"/>
          <w:sz w:val="22"/>
          <w:szCs w:val="22"/>
        </w:rPr>
        <w:t>Developer, Town of Harmony</w:t>
      </w:r>
    </w:p>
    <w:p w14:paraId="6AC2AAC0" w14:textId="6C574A21" w:rsidR="00956AD3" w:rsidRDefault="00E55DDE">
      <w:pPr>
        <w:pStyle w:val="Default"/>
        <w:numPr>
          <w:ilvl w:val="0"/>
          <w:numId w:val="32"/>
        </w:numPr>
        <w:ind w:left="360"/>
        <w:rPr>
          <w:rFonts w:ascii="Calibri" w:hAnsi="Calibri" w:cs="Calibri"/>
          <w:sz w:val="22"/>
          <w:szCs w:val="22"/>
        </w:rPr>
      </w:pPr>
      <w:r>
        <w:rPr>
          <w:rFonts w:ascii="Calibri" w:hAnsi="Calibri" w:cs="Calibri"/>
          <w:sz w:val="22"/>
          <w:szCs w:val="22"/>
          <w:u w:val="single"/>
        </w:rPr>
        <w:t>Gabrielle</w:t>
      </w:r>
      <w:r w:rsidR="00956AD3" w:rsidRPr="00453997">
        <w:rPr>
          <w:rFonts w:ascii="Calibri" w:hAnsi="Calibri" w:cs="Calibri"/>
          <w:sz w:val="22"/>
          <w:szCs w:val="22"/>
          <w:u w:val="single"/>
        </w:rPr>
        <w:t xml:space="preserve"> O’Brien</w:t>
      </w:r>
      <w:r w:rsidR="00956AD3" w:rsidRPr="00AC1ABD">
        <w:rPr>
          <w:rFonts w:ascii="Calibri" w:hAnsi="Calibri" w:cs="Calibri"/>
          <w:sz w:val="22"/>
          <w:szCs w:val="22"/>
        </w:rPr>
        <w:t xml:space="preserve"> (BS Biochemistry), FYS</w:t>
      </w:r>
      <w:r w:rsidR="00956AD3" w:rsidRPr="00AC1ABD">
        <w:rPr>
          <w:rFonts w:ascii="Calibri" w:hAnsi="Calibri" w:cs="Calibri"/>
          <w:sz w:val="22"/>
          <w:szCs w:val="22"/>
        </w:rPr>
        <w:tab/>
      </w:r>
      <w:r w:rsidR="00956AD3" w:rsidRPr="00AC1ABD">
        <w:rPr>
          <w:rFonts w:ascii="Calibri" w:hAnsi="Calibri" w:cs="Calibri"/>
          <w:sz w:val="22"/>
          <w:szCs w:val="22"/>
        </w:rPr>
        <w:tab/>
      </w:r>
      <w:r w:rsidR="00956AD3" w:rsidRPr="00AC1ABD">
        <w:rPr>
          <w:rFonts w:ascii="Calibri" w:hAnsi="Calibri" w:cs="Calibri"/>
          <w:sz w:val="22"/>
          <w:szCs w:val="22"/>
        </w:rPr>
        <w:tab/>
      </w:r>
      <w:r w:rsidR="00956AD3" w:rsidRPr="00AC1ABD">
        <w:rPr>
          <w:rFonts w:ascii="Calibri" w:hAnsi="Calibri" w:cs="Calibri"/>
          <w:sz w:val="22"/>
          <w:szCs w:val="22"/>
        </w:rPr>
        <w:tab/>
        <w:t xml:space="preserve">Oct 2022 – </w:t>
      </w:r>
      <w:r w:rsidR="00956AD3">
        <w:rPr>
          <w:rFonts w:ascii="Calibri" w:hAnsi="Calibri" w:cs="Calibri"/>
          <w:sz w:val="22"/>
          <w:szCs w:val="22"/>
        </w:rPr>
        <w:t>May 2023</w:t>
      </w:r>
    </w:p>
    <w:p w14:paraId="2BBCA68A" w14:textId="2BE629EF" w:rsidR="00AC1ABD" w:rsidRDefault="00956AD3">
      <w:pPr>
        <w:pStyle w:val="Default"/>
        <w:numPr>
          <w:ilvl w:val="0"/>
          <w:numId w:val="32"/>
        </w:numPr>
        <w:ind w:left="360"/>
        <w:rPr>
          <w:rFonts w:ascii="Calibri" w:hAnsi="Calibri" w:cs="Calibri"/>
          <w:sz w:val="22"/>
          <w:szCs w:val="22"/>
        </w:rPr>
      </w:pPr>
      <w:r>
        <w:rPr>
          <w:rFonts w:ascii="Calibri" w:hAnsi="Calibri" w:cs="Calibri"/>
          <w:sz w:val="22"/>
          <w:szCs w:val="22"/>
        </w:rPr>
        <w:t>Ellie Boyle (BS Chemistry)</w:t>
      </w:r>
      <w:r w:rsidR="00AC1ABD">
        <w:rPr>
          <w:rFonts w:ascii="Calibri" w:hAnsi="Calibri" w:cs="Calibri"/>
          <w:sz w:val="22"/>
          <w:szCs w:val="22"/>
        </w:rPr>
        <w:tab/>
      </w:r>
      <w:r w:rsidR="00AC1ABD">
        <w:rPr>
          <w:rFonts w:ascii="Calibri" w:hAnsi="Calibri" w:cs="Calibri"/>
          <w:sz w:val="22"/>
          <w:szCs w:val="22"/>
        </w:rPr>
        <w:tab/>
      </w:r>
      <w:r w:rsidR="00AC1ABD">
        <w:rPr>
          <w:rFonts w:ascii="Calibri" w:hAnsi="Calibri" w:cs="Calibri"/>
          <w:sz w:val="22"/>
          <w:szCs w:val="22"/>
        </w:rPr>
        <w:tab/>
      </w:r>
      <w:r w:rsidR="00AC1ABD">
        <w:rPr>
          <w:rFonts w:ascii="Calibri" w:hAnsi="Calibri" w:cs="Calibri"/>
          <w:sz w:val="22"/>
          <w:szCs w:val="22"/>
        </w:rPr>
        <w:tab/>
      </w:r>
      <w:r w:rsidR="00AC1ABD">
        <w:rPr>
          <w:rFonts w:ascii="Calibri" w:hAnsi="Calibri" w:cs="Calibri"/>
          <w:sz w:val="22"/>
          <w:szCs w:val="22"/>
        </w:rPr>
        <w:tab/>
      </w:r>
      <w:r>
        <w:rPr>
          <w:rFonts w:ascii="Calibri" w:hAnsi="Calibri" w:cs="Calibri"/>
          <w:sz w:val="22"/>
          <w:szCs w:val="22"/>
        </w:rPr>
        <w:tab/>
      </w:r>
      <w:r w:rsidR="00AC1ABD">
        <w:rPr>
          <w:rFonts w:ascii="Calibri" w:hAnsi="Calibri" w:cs="Calibri"/>
          <w:sz w:val="22"/>
          <w:szCs w:val="22"/>
        </w:rPr>
        <w:t xml:space="preserve">Oct 2022 – </w:t>
      </w:r>
      <w:r>
        <w:rPr>
          <w:rFonts w:ascii="Calibri" w:hAnsi="Calibri" w:cs="Calibri"/>
          <w:sz w:val="22"/>
          <w:szCs w:val="22"/>
        </w:rPr>
        <w:t>May 2024</w:t>
      </w:r>
    </w:p>
    <w:p w14:paraId="37AB04B1" w14:textId="4C24E836" w:rsidR="00956AD3" w:rsidRDefault="00956AD3">
      <w:pPr>
        <w:pStyle w:val="Default"/>
        <w:numPr>
          <w:ilvl w:val="0"/>
          <w:numId w:val="33"/>
        </w:numPr>
        <w:ind w:left="720"/>
        <w:rPr>
          <w:rFonts w:ascii="Calibri" w:hAnsi="Calibri" w:cs="Calibri"/>
          <w:sz w:val="22"/>
          <w:szCs w:val="22"/>
        </w:rPr>
      </w:pPr>
      <w:r>
        <w:rPr>
          <w:rFonts w:ascii="Calibri" w:hAnsi="Calibri" w:cs="Calibri"/>
          <w:sz w:val="22"/>
          <w:szCs w:val="22"/>
        </w:rPr>
        <w:t xml:space="preserve">First-Year Scholars (FYS), </w:t>
      </w:r>
      <w:r w:rsidR="00E65494">
        <w:rPr>
          <w:rFonts w:ascii="Calibri" w:hAnsi="Calibri" w:cs="Calibri"/>
          <w:sz w:val="22"/>
          <w:szCs w:val="22"/>
        </w:rPr>
        <w:t>Sophomore</w:t>
      </w:r>
      <w:r>
        <w:rPr>
          <w:rFonts w:ascii="Calibri" w:hAnsi="Calibri" w:cs="Calibri"/>
          <w:sz w:val="22"/>
          <w:szCs w:val="22"/>
        </w:rPr>
        <w:t xml:space="preserve"> Scholars Program (SSP)</w:t>
      </w:r>
    </w:p>
    <w:p w14:paraId="775CB7E8" w14:textId="32B6C1A3" w:rsidR="00AC1ABD" w:rsidRDefault="00AC1ABD">
      <w:pPr>
        <w:pStyle w:val="Default"/>
        <w:numPr>
          <w:ilvl w:val="0"/>
          <w:numId w:val="32"/>
        </w:numPr>
        <w:ind w:left="360"/>
        <w:rPr>
          <w:rFonts w:ascii="Calibri" w:hAnsi="Calibri" w:cs="Calibri"/>
          <w:sz w:val="22"/>
          <w:szCs w:val="22"/>
        </w:rPr>
      </w:pPr>
      <w:r>
        <w:rPr>
          <w:rFonts w:ascii="Calibri" w:hAnsi="Calibri" w:cs="Calibri"/>
          <w:sz w:val="22"/>
          <w:szCs w:val="22"/>
        </w:rPr>
        <w:t>Mason Hipp (BS Biochemistry), FYS</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Oct 2022 – </w:t>
      </w:r>
      <w:r w:rsidR="00956AD3">
        <w:rPr>
          <w:rFonts w:ascii="Calibri" w:hAnsi="Calibri" w:cs="Calibri"/>
          <w:sz w:val="22"/>
          <w:szCs w:val="22"/>
        </w:rPr>
        <w:t>May 2024</w:t>
      </w:r>
    </w:p>
    <w:p w14:paraId="4B17C369" w14:textId="30C3A0A4" w:rsidR="00AC1ABD" w:rsidRDefault="00AC1ABD">
      <w:pPr>
        <w:pStyle w:val="Default"/>
        <w:numPr>
          <w:ilvl w:val="0"/>
          <w:numId w:val="32"/>
        </w:numPr>
        <w:ind w:left="360"/>
        <w:rPr>
          <w:rFonts w:ascii="Calibri" w:hAnsi="Calibri" w:cs="Calibri"/>
          <w:sz w:val="22"/>
          <w:szCs w:val="22"/>
        </w:rPr>
      </w:pPr>
      <w:r>
        <w:rPr>
          <w:rFonts w:ascii="Calibri" w:hAnsi="Calibri" w:cs="Calibri"/>
          <w:sz w:val="22"/>
          <w:szCs w:val="22"/>
        </w:rPr>
        <w:t>Thomas Leyden (BS Chemistry), FYS</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Oct 2022 – </w:t>
      </w:r>
      <w:r w:rsidR="00956AD3">
        <w:rPr>
          <w:rFonts w:ascii="Calibri" w:hAnsi="Calibri" w:cs="Calibri"/>
          <w:sz w:val="22"/>
          <w:szCs w:val="22"/>
        </w:rPr>
        <w:t>May 2024</w:t>
      </w:r>
    </w:p>
    <w:p w14:paraId="1EB422D0" w14:textId="44F1741F" w:rsidR="00F96555" w:rsidRPr="00F96555" w:rsidRDefault="00F96555">
      <w:pPr>
        <w:pStyle w:val="Default"/>
        <w:numPr>
          <w:ilvl w:val="0"/>
          <w:numId w:val="32"/>
        </w:numPr>
        <w:ind w:left="360"/>
        <w:rPr>
          <w:rFonts w:ascii="Calibri" w:hAnsi="Calibri" w:cs="Calibri"/>
          <w:sz w:val="22"/>
          <w:szCs w:val="22"/>
        </w:rPr>
      </w:pPr>
      <w:r>
        <w:rPr>
          <w:rFonts w:ascii="Calibri" w:hAnsi="Calibri" w:cs="Calibri"/>
          <w:sz w:val="22"/>
          <w:szCs w:val="22"/>
        </w:rPr>
        <w:t>Kayla Gosset Roper (BS Physics), FYS</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Oct 2023 – </w:t>
      </w:r>
      <w:r w:rsidR="00956AD3">
        <w:rPr>
          <w:rFonts w:ascii="Calibri" w:hAnsi="Calibri" w:cs="Calibri"/>
          <w:sz w:val="22"/>
          <w:szCs w:val="22"/>
        </w:rPr>
        <w:t>May 2024</w:t>
      </w:r>
    </w:p>
    <w:p w14:paraId="28861356" w14:textId="77777777" w:rsidR="006903A6" w:rsidRPr="00BF475F" w:rsidRDefault="006903A6" w:rsidP="000A4248">
      <w:pPr>
        <w:pStyle w:val="Default"/>
        <w:rPr>
          <w:rFonts w:ascii="Calibri" w:hAnsi="Calibri" w:cs="Calibri"/>
          <w:b/>
          <w:sz w:val="22"/>
          <w:szCs w:val="22"/>
        </w:rPr>
      </w:pPr>
    </w:p>
    <w:p w14:paraId="3AA09C24" w14:textId="77777777" w:rsidR="006903A6" w:rsidRPr="00BF475F" w:rsidRDefault="006903A6" w:rsidP="006903A6">
      <w:pPr>
        <w:pStyle w:val="Default"/>
        <w:rPr>
          <w:rFonts w:ascii="Calibri" w:hAnsi="Calibri" w:cs="Calibri"/>
          <w:b/>
          <w:sz w:val="22"/>
          <w:szCs w:val="22"/>
        </w:rPr>
      </w:pPr>
      <w:r w:rsidRPr="00BF475F">
        <w:rPr>
          <w:rFonts w:ascii="Calibri" w:hAnsi="Calibri" w:cs="Calibri"/>
          <w:b/>
          <w:sz w:val="22"/>
          <w:szCs w:val="22"/>
        </w:rPr>
        <w:t>Graduate Research Supervision:</w:t>
      </w:r>
    </w:p>
    <w:p w14:paraId="3E92D902" w14:textId="77777777" w:rsidR="006903A6" w:rsidRPr="00BF475F" w:rsidRDefault="006903A6" w:rsidP="006903A6">
      <w:pPr>
        <w:pStyle w:val="Default"/>
        <w:numPr>
          <w:ilvl w:val="0"/>
          <w:numId w:val="7"/>
        </w:numPr>
        <w:ind w:left="360"/>
        <w:rPr>
          <w:rFonts w:ascii="Calibri" w:hAnsi="Calibri" w:cs="Calibri"/>
          <w:sz w:val="22"/>
          <w:szCs w:val="22"/>
        </w:rPr>
      </w:pPr>
      <w:r w:rsidRPr="00BF475F">
        <w:rPr>
          <w:rFonts w:ascii="Calibri" w:hAnsi="Calibri" w:cs="Calibri"/>
          <w:sz w:val="22"/>
          <w:szCs w:val="22"/>
        </w:rPr>
        <w:t>Danna Qasim, MS Chemical Sciences</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00AA2303" w:rsidRPr="00BF475F">
        <w:rPr>
          <w:rFonts w:ascii="Calibri" w:hAnsi="Calibri" w:cs="Calibri"/>
          <w:sz w:val="22"/>
          <w:szCs w:val="22"/>
        </w:rPr>
        <w:tab/>
      </w:r>
      <w:r w:rsidRPr="00BF475F">
        <w:rPr>
          <w:rFonts w:ascii="Calibri" w:hAnsi="Calibri" w:cs="Calibri"/>
          <w:sz w:val="22"/>
          <w:szCs w:val="22"/>
        </w:rPr>
        <w:t>Nov 2015 – May 2016</w:t>
      </w:r>
    </w:p>
    <w:p w14:paraId="5C7C8E9F" w14:textId="2B6CEC94" w:rsidR="000B0017" w:rsidRPr="000B0017" w:rsidRDefault="0086409F">
      <w:pPr>
        <w:pStyle w:val="Default"/>
        <w:numPr>
          <w:ilvl w:val="1"/>
          <w:numId w:val="16"/>
        </w:numPr>
        <w:ind w:left="720"/>
        <w:rPr>
          <w:rFonts w:ascii="Calibri" w:hAnsi="Calibri" w:cs="Calibri"/>
          <w:sz w:val="22"/>
          <w:szCs w:val="22"/>
        </w:rPr>
      </w:pPr>
      <w:r w:rsidRPr="00BF475F">
        <w:rPr>
          <w:rFonts w:ascii="Calibri" w:hAnsi="Calibri" w:cs="Calibri"/>
          <w:sz w:val="22"/>
          <w:szCs w:val="22"/>
        </w:rPr>
        <w:t xml:space="preserve">PhD </w:t>
      </w:r>
      <w:r w:rsidR="00021B43">
        <w:rPr>
          <w:rFonts w:ascii="Calibri" w:hAnsi="Calibri" w:cs="Calibri"/>
          <w:sz w:val="22"/>
          <w:szCs w:val="22"/>
        </w:rPr>
        <w:t>in Astrochemistry,</w:t>
      </w:r>
      <w:r w:rsidRPr="00BF475F">
        <w:rPr>
          <w:rFonts w:ascii="Calibri" w:hAnsi="Calibri" w:cs="Calibri"/>
          <w:sz w:val="22"/>
          <w:szCs w:val="22"/>
        </w:rPr>
        <w:t xml:space="preserve"> University</w:t>
      </w:r>
      <w:r w:rsidR="0070431A">
        <w:rPr>
          <w:rFonts w:ascii="Calibri" w:hAnsi="Calibri" w:cs="Calibri"/>
          <w:sz w:val="22"/>
          <w:szCs w:val="22"/>
        </w:rPr>
        <w:t xml:space="preserve"> of Leiden</w:t>
      </w:r>
      <w:r w:rsidR="000B0017">
        <w:rPr>
          <w:rFonts w:ascii="Calibri" w:hAnsi="Calibri" w:cs="Calibri"/>
          <w:sz w:val="22"/>
          <w:szCs w:val="22"/>
        </w:rPr>
        <w:tab/>
      </w:r>
      <w:r w:rsidR="000B0017">
        <w:rPr>
          <w:rFonts w:ascii="Calibri" w:hAnsi="Calibri" w:cs="Calibri"/>
          <w:sz w:val="22"/>
          <w:szCs w:val="22"/>
        </w:rPr>
        <w:tab/>
      </w:r>
      <w:r w:rsidR="000B0017">
        <w:rPr>
          <w:rFonts w:ascii="Calibri" w:hAnsi="Calibri" w:cs="Calibri"/>
          <w:sz w:val="22"/>
          <w:szCs w:val="22"/>
        </w:rPr>
        <w:tab/>
        <w:t xml:space="preserve">Jun 2016 </w:t>
      </w:r>
      <w:r w:rsidR="000B0017" w:rsidRPr="00BF475F">
        <w:rPr>
          <w:rFonts w:ascii="Calibri" w:hAnsi="Calibri" w:cs="Calibri"/>
          <w:sz w:val="22"/>
          <w:szCs w:val="22"/>
        </w:rPr>
        <w:t xml:space="preserve">– </w:t>
      </w:r>
      <w:r w:rsidR="000B0017">
        <w:rPr>
          <w:rFonts w:ascii="Calibri" w:hAnsi="Calibri" w:cs="Calibri"/>
          <w:sz w:val="22"/>
          <w:szCs w:val="22"/>
        </w:rPr>
        <w:t xml:space="preserve"> Jun 2020</w:t>
      </w:r>
    </w:p>
    <w:p w14:paraId="1E53D5A5" w14:textId="6B28DD8F" w:rsidR="00822D97" w:rsidRDefault="00021B43">
      <w:pPr>
        <w:pStyle w:val="Default"/>
        <w:numPr>
          <w:ilvl w:val="1"/>
          <w:numId w:val="16"/>
        </w:numPr>
        <w:ind w:left="720"/>
        <w:rPr>
          <w:rFonts w:ascii="Calibri" w:hAnsi="Calibri" w:cs="Calibri"/>
          <w:sz w:val="22"/>
          <w:szCs w:val="22"/>
        </w:rPr>
      </w:pPr>
      <w:r>
        <w:rPr>
          <w:rFonts w:ascii="Calibri" w:hAnsi="Calibri" w:cs="Calibri"/>
          <w:sz w:val="22"/>
          <w:szCs w:val="22"/>
        </w:rPr>
        <w:t>NPP Postdoctoral</w:t>
      </w:r>
      <w:r w:rsidR="00395CAA" w:rsidRPr="00BF475F">
        <w:rPr>
          <w:rFonts w:ascii="Calibri" w:hAnsi="Calibri" w:cs="Calibri"/>
          <w:sz w:val="22"/>
          <w:szCs w:val="22"/>
        </w:rPr>
        <w:t xml:space="preserve"> </w:t>
      </w:r>
      <w:r>
        <w:rPr>
          <w:rFonts w:ascii="Calibri" w:hAnsi="Calibri" w:cs="Calibri"/>
          <w:sz w:val="22"/>
          <w:szCs w:val="22"/>
        </w:rPr>
        <w:t xml:space="preserve">Researcher, </w:t>
      </w:r>
      <w:r w:rsidR="00395CAA" w:rsidRPr="00BF475F">
        <w:rPr>
          <w:rFonts w:ascii="Calibri" w:hAnsi="Calibri" w:cs="Calibri"/>
          <w:sz w:val="22"/>
          <w:szCs w:val="22"/>
        </w:rPr>
        <w:t>Goddard Space</w:t>
      </w:r>
      <w:r>
        <w:rPr>
          <w:rFonts w:ascii="Calibri" w:hAnsi="Calibri" w:cs="Calibri"/>
          <w:sz w:val="22"/>
          <w:szCs w:val="22"/>
        </w:rPr>
        <w:t xml:space="preserve"> Flight Center</w:t>
      </w:r>
      <w:r w:rsidRPr="00BF475F">
        <w:rPr>
          <w:rFonts w:ascii="Calibri" w:hAnsi="Calibri" w:cs="Calibri"/>
          <w:sz w:val="22"/>
          <w:szCs w:val="22"/>
        </w:rPr>
        <w:t xml:space="preserve"> </w:t>
      </w:r>
      <w:r w:rsidR="00395CAA" w:rsidRPr="00BF475F">
        <w:rPr>
          <w:rFonts w:ascii="Calibri" w:hAnsi="Calibri" w:cs="Calibri"/>
          <w:sz w:val="22"/>
          <w:szCs w:val="22"/>
        </w:rPr>
        <w:t xml:space="preserve"> </w:t>
      </w:r>
      <w:r w:rsidR="00822D97">
        <w:rPr>
          <w:rFonts w:ascii="Calibri" w:hAnsi="Calibri" w:cs="Calibri"/>
          <w:sz w:val="22"/>
          <w:szCs w:val="22"/>
        </w:rPr>
        <w:tab/>
      </w:r>
      <w:r w:rsidR="00395CAA" w:rsidRPr="00BF475F">
        <w:rPr>
          <w:rFonts w:ascii="Calibri" w:hAnsi="Calibri" w:cs="Calibri"/>
          <w:sz w:val="22"/>
          <w:szCs w:val="22"/>
        </w:rPr>
        <w:t>Jul</w:t>
      </w:r>
      <w:r w:rsidR="006903A6" w:rsidRPr="00BF475F">
        <w:rPr>
          <w:rFonts w:ascii="Calibri" w:hAnsi="Calibri" w:cs="Calibri"/>
          <w:sz w:val="22"/>
          <w:szCs w:val="22"/>
        </w:rPr>
        <w:t xml:space="preserve"> </w:t>
      </w:r>
      <w:r w:rsidR="00395CAA" w:rsidRPr="00BF475F">
        <w:rPr>
          <w:rFonts w:ascii="Calibri" w:hAnsi="Calibri" w:cs="Calibri"/>
          <w:sz w:val="22"/>
          <w:szCs w:val="22"/>
        </w:rPr>
        <w:t>2020</w:t>
      </w:r>
      <w:r w:rsidR="006903A6" w:rsidRPr="00BF475F">
        <w:rPr>
          <w:rFonts w:ascii="Calibri" w:hAnsi="Calibri" w:cs="Calibri"/>
          <w:sz w:val="22"/>
          <w:szCs w:val="22"/>
        </w:rPr>
        <w:t xml:space="preserve"> – </w:t>
      </w:r>
      <w:r w:rsidR="00195E68" w:rsidRPr="00BF475F">
        <w:rPr>
          <w:rFonts w:ascii="Calibri" w:hAnsi="Calibri" w:cs="Calibri"/>
          <w:sz w:val="22"/>
          <w:szCs w:val="22"/>
        </w:rPr>
        <w:t>Oct 2022</w:t>
      </w:r>
    </w:p>
    <w:p w14:paraId="79A78828" w14:textId="737B189B" w:rsidR="00195E68" w:rsidRDefault="00021B43">
      <w:pPr>
        <w:pStyle w:val="Default"/>
        <w:numPr>
          <w:ilvl w:val="1"/>
          <w:numId w:val="16"/>
        </w:numPr>
        <w:ind w:left="720"/>
        <w:rPr>
          <w:rFonts w:ascii="Calibri" w:hAnsi="Calibri" w:cs="Calibri"/>
          <w:sz w:val="22"/>
          <w:szCs w:val="22"/>
        </w:rPr>
      </w:pPr>
      <w:r>
        <w:rPr>
          <w:rFonts w:ascii="Calibri" w:hAnsi="Calibri" w:cs="Calibri"/>
          <w:sz w:val="22"/>
          <w:szCs w:val="22"/>
        </w:rPr>
        <w:t xml:space="preserve">Research Scientist, </w:t>
      </w:r>
      <w:r w:rsidR="00195E68" w:rsidRPr="00BF475F">
        <w:rPr>
          <w:rFonts w:ascii="Calibri" w:hAnsi="Calibri" w:cs="Calibri"/>
          <w:sz w:val="22"/>
          <w:szCs w:val="22"/>
        </w:rPr>
        <w:t>SWRI</w:t>
      </w:r>
      <w:r w:rsidR="00195E68" w:rsidRPr="00BF475F">
        <w:rPr>
          <w:rFonts w:ascii="Calibri" w:hAnsi="Calibri" w:cs="Calibri"/>
          <w:sz w:val="22"/>
          <w:szCs w:val="22"/>
        </w:rPr>
        <w:tab/>
      </w:r>
      <w:r w:rsidR="00195E68" w:rsidRPr="00BF475F">
        <w:rPr>
          <w:rFonts w:ascii="Calibri" w:hAnsi="Calibri" w:cs="Calibri"/>
          <w:sz w:val="22"/>
          <w:szCs w:val="22"/>
        </w:rPr>
        <w:tab/>
      </w:r>
      <w:r w:rsidR="00195E68" w:rsidRPr="00BF475F">
        <w:rPr>
          <w:rFonts w:ascii="Calibri" w:hAnsi="Calibri" w:cs="Calibri"/>
          <w:sz w:val="22"/>
          <w:szCs w:val="22"/>
        </w:rPr>
        <w:tab/>
      </w:r>
      <w:r w:rsidR="00195E68" w:rsidRPr="00BF475F">
        <w:rPr>
          <w:rFonts w:ascii="Calibri" w:hAnsi="Calibri" w:cs="Calibri"/>
          <w:sz w:val="22"/>
          <w:szCs w:val="22"/>
        </w:rPr>
        <w:tab/>
      </w:r>
      <w:r w:rsidR="00453997">
        <w:rPr>
          <w:rFonts w:ascii="Calibri" w:hAnsi="Calibri" w:cs="Calibri"/>
          <w:sz w:val="22"/>
          <w:szCs w:val="22"/>
        </w:rPr>
        <w:tab/>
      </w:r>
      <w:r w:rsidR="00195E68" w:rsidRPr="00BF475F">
        <w:rPr>
          <w:rFonts w:ascii="Calibri" w:hAnsi="Calibri" w:cs="Calibri"/>
          <w:sz w:val="22"/>
          <w:szCs w:val="22"/>
        </w:rPr>
        <w:t xml:space="preserve">Nov 2022 </w:t>
      </w:r>
      <w:r w:rsidR="00453997">
        <w:rPr>
          <w:rFonts w:ascii="Calibri" w:hAnsi="Calibri" w:cs="Calibri"/>
          <w:sz w:val="22"/>
          <w:szCs w:val="22"/>
        </w:rPr>
        <w:t>– present</w:t>
      </w:r>
    </w:p>
    <w:p w14:paraId="3BF20E7C" w14:textId="1256DB4B" w:rsidR="000B0017" w:rsidRPr="000B0017" w:rsidRDefault="006903A6" w:rsidP="000B0017">
      <w:pPr>
        <w:pStyle w:val="Default"/>
        <w:numPr>
          <w:ilvl w:val="0"/>
          <w:numId w:val="7"/>
        </w:numPr>
        <w:ind w:left="360"/>
        <w:rPr>
          <w:rFonts w:ascii="Calibri" w:hAnsi="Calibri" w:cs="Calibri"/>
          <w:sz w:val="22"/>
          <w:szCs w:val="22"/>
        </w:rPr>
      </w:pPr>
      <w:r w:rsidRPr="00BF475F">
        <w:rPr>
          <w:rFonts w:ascii="Calibri" w:hAnsi="Calibri" w:cs="Calibri"/>
          <w:sz w:val="22"/>
          <w:szCs w:val="22"/>
        </w:rPr>
        <w:t>John Allred, MS Chemical Sciences</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00AA2303" w:rsidRPr="00BF475F">
        <w:rPr>
          <w:rFonts w:ascii="Calibri" w:hAnsi="Calibri" w:cs="Calibri"/>
          <w:sz w:val="22"/>
          <w:szCs w:val="22"/>
        </w:rPr>
        <w:tab/>
      </w:r>
      <w:r w:rsidRPr="00BF475F">
        <w:rPr>
          <w:rFonts w:ascii="Calibri" w:hAnsi="Calibri" w:cs="Calibri"/>
          <w:sz w:val="22"/>
          <w:szCs w:val="22"/>
        </w:rPr>
        <w:t xml:space="preserve">Oct 2015 – </w:t>
      </w:r>
      <w:r w:rsidR="00AA2303" w:rsidRPr="00BF475F">
        <w:rPr>
          <w:rFonts w:ascii="Calibri" w:hAnsi="Calibri" w:cs="Calibri"/>
          <w:sz w:val="22"/>
          <w:szCs w:val="22"/>
        </w:rPr>
        <w:t>May 2017</w:t>
      </w:r>
    </w:p>
    <w:p w14:paraId="67CB8733" w14:textId="33AA0DC2" w:rsidR="00E77DED" w:rsidRDefault="00E77DED" w:rsidP="004C2147">
      <w:pPr>
        <w:pStyle w:val="Default"/>
        <w:numPr>
          <w:ilvl w:val="1"/>
          <w:numId w:val="7"/>
        </w:numPr>
        <w:ind w:left="720"/>
        <w:rPr>
          <w:rFonts w:ascii="Calibri" w:hAnsi="Calibri" w:cs="Calibri"/>
          <w:sz w:val="22"/>
          <w:szCs w:val="22"/>
        </w:rPr>
      </w:pPr>
      <w:r>
        <w:rPr>
          <w:rFonts w:ascii="Calibri" w:hAnsi="Calibri" w:cs="Calibri"/>
          <w:sz w:val="22"/>
          <w:szCs w:val="22"/>
        </w:rPr>
        <w:t>MBA from Emory University</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Aug 2020 </w:t>
      </w:r>
      <w:r w:rsidRPr="00BF475F">
        <w:rPr>
          <w:rFonts w:ascii="Calibri" w:hAnsi="Calibri" w:cs="Calibri"/>
          <w:sz w:val="22"/>
          <w:szCs w:val="22"/>
        </w:rPr>
        <w:t>–</w:t>
      </w:r>
      <w:r>
        <w:rPr>
          <w:rFonts w:ascii="Calibri" w:hAnsi="Calibri" w:cs="Calibri"/>
          <w:sz w:val="22"/>
          <w:szCs w:val="22"/>
        </w:rPr>
        <w:t xml:space="preserve"> May 2022</w:t>
      </w:r>
      <w:r>
        <w:rPr>
          <w:rFonts w:ascii="Calibri" w:hAnsi="Calibri" w:cs="Calibri"/>
          <w:sz w:val="22"/>
          <w:szCs w:val="22"/>
        </w:rPr>
        <w:tab/>
      </w:r>
    </w:p>
    <w:p w14:paraId="0F733247" w14:textId="18509E09" w:rsidR="000B0017" w:rsidRDefault="000B0017" w:rsidP="004C2147">
      <w:pPr>
        <w:pStyle w:val="Default"/>
        <w:numPr>
          <w:ilvl w:val="1"/>
          <w:numId w:val="7"/>
        </w:numPr>
        <w:ind w:left="720"/>
        <w:rPr>
          <w:rFonts w:ascii="Calibri" w:hAnsi="Calibri" w:cs="Calibri"/>
          <w:sz w:val="22"/>
          <w:szCs w:val="22"/>
        </w:rPr>
      </w:pPr>
      <w:r>
        <w:rPr>
          <w:rFonts w:ascii="Calibri" w:hAnsi="Calibri" w:cs="Calibri"/>
          <w:sz w:val="22"/>
          <w:szCs w:val="22"/>
        </w:rPr>
        <w:t>Sr. Product Manager at Amazon</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Jul 2021 </w:t>
      </w:r>
      <w:r w:rsidRPr="00BF475F">
        <w:rPr>
          <w:rFonts w:ascii="Calibri" w:hAnsi="Calibri" w:cs="Calibri"/>
          <w:sz w:val="22"/>
          <w:szCs w:val="22"/>
        </w:rPr>
        <w:t>–</w:t>
      </w:r>
      <w:r>
        <w:rPr>
          <w:rFonts w:ascii="Calibri" w:hAnsi="Calibri" w:cs="Calibri"/>
          <w:sz w:val="22"/>
          <w:szCs w:val="22"/>
        </w:rPr>
        <w:t xml:space="preserve"> Nov 2022</w:t>
      </w:r>
    </w:p>
    <w:p w14:paraId="660589BA" w14:textId="7253AF26" w:rsidR="004C2147" w:rsidRPr="00BF475F" w:rsidRDefault="00453997" w:rsidP="004C2147">
      <w:pPr>
        <w:pStyle w:val="Default"/>
        <w:numPr>
          <w:ilvl w:val="1"/>
          <w:numId w:val="7"/>
        </w:numPr>
        <w:ind w:left="720"/>
        <w:rPr>
          <w:rFonts w:ascii="Calibri" w:hAnsi="Calibri" w:cs="Calibri"/>
          <w:sz w:val="22"/>
          <w:szCs w:val="22"/>
        </w:rPr>
      </w:pPr>
      <w:r w:rsidRPr="00453997">
        <w:rPr>
          <w:rFonts w:ascii="Calibri" w:hAnsi="Calibri" w:cs="Calibri"/>
          <w:sz w:val="22"/>
          <w:szCs w:val="22"/>
        </w:rPr>
        <w:t>Sr. Product Manager at Delta Air Lines</w:t>
      </w:r>
      <w:r w:rsidR="00C773D8" w:rsidRPr="00BF475F">
        <w:rPr>
          <w:rFonts w:ascii="Calibri" w:hAnsi="Calibri" w:cs="Calibri"/>
          <w:sz w:val="22"/>
          <w:szCs w:val="22"/>
        </w:rPr>
        <w:tab/>
      </w:r>
      <w:r w:rsidR="000B0017">
        <w:rPr>
          <w:rFonts w:ascii="Calibri" w:hAnsi="Calibri" w:cs="Calibri"/>
          <w:sz w:val="22"/>
          <w:szCs w:val="22"/>
        </w:rPr>
        <w:tab/>
      </w:r>
      <w:r w:rsidR="000B0017">
        <w:rPr>
          <w:rFonts w:ascii="Calibri" w:hAnsi="Calibri" w:cs="Calibri"/>
          <w:sz w:val="22"/>
          <w:szCs w:val="22"/>
        </w:rPr>
        <w:tab/>
      </w:r>
      <w:r w:rsidR="000B0017">
        <w:rPr>
          <w:rFonts w:ascii="Calibri" w:hAnsi="Calibri" w:cs="Calibri"/>
          <w:sz w:val="22"/>
          <w:szCs w:val="22"/>
        </w:rPr>
        <w:tab/>
        <w:t xml:space="preserve">Nov 2022 </w:t>
      </w:r>
      <w:r w:rsidR="000B0017" w:rsidRPr="00BF475F">
        <w:rPr>
          <w:rFonts w:ascii="Calibri" w:hAnsi="Calibri" w:cs="Calibri"/>
          <w:sz w:val="22"/>
          <w:szCs w:val="22"/>
        </w:rPr>
        <w:t>–</w:t>
      </w:r>
      <w:r w:rsidR="000B0017">
        <w:rPr>
          <w:rFonts w:ascii="Calibri" w:hAnsi="Calibri" w:cs="Calibri"/>
          <w:sz w:val="22"/>
          <w:szCs w:val="22"/>
        </w:rPr>
        <w:t xml:space="preserve"> present</w:t>
      </w:r>
    </w:p>
    <w:p w14:paraId="7D81945C" w14:textId="245ADAF0" w:rsidR="006903A6" w:rsidRPr="00BF475F" w:rsidRDefault="00AA2303" w:rsidP="00362A74">
      <w:pPr>
        <w:pStyle w:val="Default"/>
        <w:numPr>
          <w:ilvl w:val="0"/>
          <w:numId w:val="7"/>
        </w:numPr>
        <w:ind w:left="360"/>
        <w:rPr>
          <w:rFonts w:ascii="Calibri" w:hAnsi="Calibri" w:cs="Calibri"/>
          <w:sz w:val="22"/>
          <w:szCs w:val="22"/>
        </w:rPr>
      </w:pPr>
      <w:r w:rsidRPr="00BF475F">
        <w:rPr>
          <w:rFonts w:ascii="Calibri" w:hAnsi="Calibri" w:cs="Calibri"/>
          <w:sz w:val="22"/>
          <w:szCs w:val="22"/>
        </w:rPr>
        <w:t>Estefania Garcia, MS Chemical Sciences</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00C773D8" w:rsidRPr="00BF475F">
        <w:rPr>
          <w:rFonts w:ascii="Calibri" w:hAnsi="Calibri" w:cs="Calibri"/>
          <w:sz w:val="22"/>
          <w:szCs w:val="22"/>
        </w:rPr>
        <w:tab/>
      </w:r>
      <w:r w:rsidRPr="00BF475F">
        <w:rPr>
          <w:rFonts w:ascii="Calibri" w:hAnsi="Calibri" w:cs="Calibri"/>
          <w:sz w:val="22"/>
          <w:szCs w:val="22"/>
        </w:rPr>
        <w:t xml:space="preserve">Oct 2018 – </w:t>
      </w:r>
      <w:r w:rsidR="00395CAA" w:rsidRPr="00BF475F">
        <w:rPr>
          <w:rFonts w:ascii="Calibri" w:hAnsi="Calibri" w:cs="Calibri"/>
          <w:sz w:val="22"/>
          <w:szCs w:val="22"/>
        </w:rPr>
        <w:t>May 2020</w:t>
      </w:r>
    </w:p>
    <w:p w14:paraId="16E97CD9" w14:textId="635D6271" w:rsidR="00395CAA" w:rsidRPr="00BF475F" w:rsidRDefault="00021B43" w:rsidP="00395CAA">
      <w:pPr>
        <w:pStyle w:val="Default"/>
        <w:numPr>
          <w:ilvl w:val="1"/>
          <w:numId w:val="7"/>
        </w:numPr>
        <w:ind w:left="720"/>
        <w:rPr>
          <w:rFonts w:ascii="Calibri" w:hAnsi="Calibri" w:cs="Calibri"/>
          <w:sz w:val="22"/>
          <w:szCs w:val="22"/>
        </w:rPr>
      </w:pPr>
      <w:r>
        <w:rPr>
          <w:rFonts w:ascii="Calibri" w:hAnsi="Calibri" w:cs="Calibri"/>
          <w:sz w:val="22"/>
          <w:szCs w:val="22"/>
        </w:rPr>
        <w:t xml:space="preserve">PhD in EAS, </w:t>
      </w:r>
      <w:r w:rsidR="00395CAA" w:rsidRPr="00BF475F">
        <w:rPr>
          <w:rFonts w:ascii="Calibri" w:hAnsi="Calibri" w:cs="Calibri"/>
          <w:sz w:val="22"/>
          <w:szCs w:val="22"/>
        </w:rPr>
        <w:t>Georgia Tech</w:t>
      </w:r>
      <w:r>
        <w:rPr>
          <w:rFonts w:ascii="Calibri" w:hAnsi="Calibri" w:cs="Calibri"/>
          <w:sz w:val="22"/>
          <w:szCs w:val="22"/>
        </w:rPr>
        <w:tab/>
      </w:r>
      <w:r w:rsidR="00395CAA" w:rsidRPr="00BF475F">
        <w:rPr>
          <w:rFonts w:ascii="Calibri" w:hAnsi="Calibri" w:cs="Calibri"/>
          <w:sz w:val="22"/>
          <w:szCs w:val="22"/>
        </w:rPr>
        <w:tab/>
      </w:r>
      <w:r w:rsidR="00395CAA" w:rsidRPr="00BF475F">
        <w:rPr>
          <w:rFonts w:ascii="Calibri" w:hAnsi="Calibri" w:cs="Calibri"/>
          <w:sz w:val="22"/>
          <w:szCs w:val="22"/>
        </w:rPr>
        <w:tab/>
      </w:r>
      <w:r w:rsidR="00395CAA" w:rsidRPr="00BF475F">
        <w:rPr>
          <w:rFonts w:ascii="Calibri" w:hAnsi="Calibri" w:cs="Calibri"/>
          <w:sz w:val="22"/>
          <w:szCs w:val="22"/>
        </w:rPr>
        <w:tab/>
      </w:r>
      <w:r w:rsidR="00395CAA" w:rsidRPr="00BF475F">
        <w:rPr>
          <w:rFonts w:ascii="Calibri" w:hAnsi="Calibri" w:cs="Calibri"/>
          <w:sz w:val="22"/>
          <w:szCs w:val="22"/>
        </w:rPr>
        <w:tab/>
      </w:r>
      <w:r w:rsidR="000B0017">
        <w:rPr>
          <w:rFonts w:ascii="Calibri" w:hAnsi="Calibri" w:cs="Calibri"/>
          <w:sz w:val="22"/>
          <w:szCs w:val="22"/>
        </w:rPr>
        <w:t xml:space="preserve">Aug 2020 </w:t>
      </w:r>
      <w:r w:rsidR="000B0017" w:rsidRPr="00BF475F">
        <w:rPr>
          <w:rFonts w:ascii="Calibri" w:hAnsi="Calibri" w:cs="Calibri"/>
          <w:sz w:val="22"/>
          <w:szCs w:val="22"/>
        </w:rPr>
        <w:t>–</w:t>
      </w:r>
      <w:r w:rsidR="000B0017">
        <w:rPr>
          <w:rFonts w:ascii="Calibri" w:hAnsi="Calibri" w:cs="Calibri"/>
          <w:sz w:val="22"/>
          <w:szCs w:val="22"/>
        </w:rPr>
        <w:t xml:space="preserve"> present</w:t>
      </w:r>
    </w:p>
    <w:p w14:paraId="1EC6232A" w14:textId="03E4FBC1" w:rsidR="00C773D8" w:rsidRPr="00BF475F" w:rsidRDefault="00C773D8" w:rsidP="00C773D8">
      <w:pPr>
        <w:pStyle w:val="Default"/>
        <w:numPr>
          <w:ilvl w:val="0"/>
          <w:numId w:val="7"/>
        </w:numPr>
        <w:ind w:left="360"/>
        <w:rPr>
          <w:rFonts w:ascii="Calibri" w:hAnsi="Calibri" w:cs="Calibri"/>
          <w:sz w:val="22"/>
          <w:szCs w:val="22"/>
        </w:rPr>
      </w:pPr>
      <w:r w:rsidRPr="00BF475F">
        <w:rPr>
          <w:rFonts w:ascii="Calibri" w:hAnsi="Calibri" w:cs="Calibri"/>
          <w:sz w:val="22"/>
          <w:szCs w:val="22"/>
        </w:rPr>
        <w:t>Kimberly Meyberg, MS Chemical Science</w:t>
      </w:r>
      <w:r w:rsidR="00195E68" w:rsidRPr="00BF475F">
        <w:rPr>
          <w:rFonts w:ascii="Calibri" w:hAnsi="Calibri" w:cs="Calibri"/>
          <w:sz w:val="22"/>
          <w:szCs w:val="22"/>
        </w:rPr>
        <w:tab/>
      </w:r>
      <w:r w:rsidR="00195E68" w:rsidRPr="00BF475F">
        <w:rPr>
          <w:rFonts w:ascii="Calibri" w:hAnsi="Calibri" w:cs="Calibri"/>
          <w:sz w:val="22"/>
          <w:szCs w:val="22"/>
        </w:rPr>
        <w:tab/>
      </w:r>
      <w:r w:rsidR="00195E68" w:rsidRPr="00BF475F">
        <w:rPr>
          <w:rFonts w:ascii="Calibri" w:hAnsi="Calibri" w:cs="Calibri"/>
          <w:sz w:val="22"/>
          <w:szCs w:val="22"/>
        </w:rPr>
        <w:tab/>
      </w:r>
      <w:r w:rsidRPr="00BF475F">
        <w:rPr>
          <w:rFonts w:ascii="Calibri" w:hAnsi="Calibri" w:cs="Calibri"/>
          <w:sz w:val="22"/>
          <w:szCs w:val="22"/>
        </w:rPr>
        <w:tab/>
        <w:t xml:space="preserve">Aug 2020 – </w:t>
      </w:r>
      <w:r w:rsidR="00195E68" w:rsidRPr="00BF475F">
        <w:rPr>
          <w:rFonts w:ascii="Calibri" w:hAnsi="Calibri" w:cs="Calibri"/>
          <w:sz w:val="22"/>
          <w:szCs w:val="22"/>
        </w:rPr>
        <w:t>May 2022</w:t>
      </w:r>
    </w:p>
    <w:p w14:paraId="23B040FA" w14:textId="231C4644" w:rsidR="000B0017" w:rsidRDefault="00021B43" w:rsidP="00AD31EC">
      <w:pPr>
        <w:pStyle w:val="Default"/>
        <w:numPr>
          <w:ilvl w:val="1"/>
          <w:numId w:val="7"/>
        </w:numPr>
        <w:ind w:left="720"/>
        <w:rPr>
          <w:rFonts w:ascii="Calibri" w:hAnsi="Calibri" w:cs="Calibri"/>
          <w:sz w:val="22"/>
          <w:szCs w:val="22"/>
        </w:rPr>
      </w:pPr>
      <w:r>
        <w:rPr>
          <w:rFonts w:ascii="Calibri" w:hAnsi="Calibri" w:cs="Calibri"/>
          <w:sz w:val="22"/>
          <w:szCs w:val="22"/>
        </w:rPr>
        <w:t xml:space="preserve">Research Analyst II, </w:t>
      </w:r>
      <w:r w:rsidR="000B0017">
        <w:rPr>
          <w:rFonts w:ascii="Calibri" w:hAnsi="Calibri" w:cs="Calibri"/>
          <w:sz w:val="22"/>
          <w:szCs w:val="22"/>
        </w:rPr>
        <w:t>Solvay</w:t>
      </w:r>
      <w:r w:rsidR="000B0017">
        <w:rPr>
          <w:rFonts w:ascii="Calibri" w:hAnsi="Calibri" w:cs="Calibri"/>
          <w:sz w:val="22"/>
          <w:szCs w:val="22"/>
        </w:rPr>
        <w:tab/>
      </w:r>
      <w:r w:rsidR="000B0017">
        <w:rPr>
          <w:rFonts w:ascii="Calibri" w:hAnsi="Calibri" w:cs="Calibri"/>
          <w:sz w:val="22"/>
          <w:szCs w:val="22"/>
        </w:rPr>
        <w:tab/>
      </w:r>
      <w:r w:rsidR="000B0017">
        <w:rPr>
          <w:rFonts w:ascii="Calibri" w:hAnsi="Calibri" w:cs="Calibri"/>
          <w:sz w:val="22"/>
          <w:szCs w:val="22"/>
        </w:rPr>
        <w:tab/>
      </w:r>
      <w:r w:rsidR="000B0017">
        <w:rPr>
          <w:rFonts w:ascii="Calibri" w:hAnsi="Calibri" w:cs="Calibri"/>
          <w:sz w:val="22"/>
          <w:szCs w:val="22"/>
        </w:rPr>
        <w:tab/>
      </w:r>
      <w:r w:rsidR="000B0017">
        <w:rPr>
          <w:rFonts w:ascii="Calibri" w:hAnsi="Calibri" w:cs="Calibri"/>
          <w:sz w:val="22"/>
          <w:szCs w:val="22"/>
        </w:rPr>
        <w:tab/>
        <w:t xml:space="preserve">Mar 2023 </w:t>
      </w:r>
      <w:r w:rsidR="000B0017" w:rsidRPr="00BF475F">
        <w:rPr>
          <w:rFonts w:ascii="Calibri" w:hAnsi="Calibri" w:cs="Calibri"/>
          <w:sz w:val="22"/>
          <w:szCs w:val="22"/>
        </w:rPr>
        <w:t>–</w:t>
      </w:r>
      <w:r w:rsidR="000B0017">
        <w:rPr>
          <w:rFonts w:ascii="Calibri" w:hAnsi="Calibri" w:cs="Calibri"/>
          <w:sz w:val="22"/>
          <w:szCs w:val="22"/>
        </w:rPr>
        <w:t xml:space="preserve"> Dec 2023</w:t>
      </w:r>
    </w:p>
    <w:p w14:paraId="13BB929A" w14:textId="76A0896A" w:rsidR="00AD31EC" w:rsidRDefault="00956AD3" w:rsidP="00AD31EC">
      <w:pPr>
        <w:pStyle w:val="Default"/>
        <w:numPr>
          <w:ilvl w:val="1"/>
          <w:numId w:val="7"/>
        </w:numPr>
        <w:ind w:left="720"/>
        <w:rPr>
          <w:rFonts w:ascii="Calibri" w:hAnsi="Calibri" w:cs="Calibri"/>
          <w:sz w:val="22"/>
          <w:szCs w:val="22"/>
        </w:rPr>
      </w:pPr>
      <w:r>
        <w:rPr>
          <w:rFonts w:ascii="Calibri" w:hAnsi="Calibri" w:cs="Calibri"/>
          <w:sz w:val="22"/>
          <w:szCs w:val="22"/>
        </w:rPr>
        <w:t xml:space="preserve">Research Analyst </w:t>
      </w:r>
      <w:r w:rsidR="00021B43">
        <w:rPr>
          <w:rFonts w:ascii="Calibri" w:hAnsi="Calibri" w:cs="Calibri"/>
          <w:sz w:val="22"/>
          <w:szCs w:val="22"/>
        </w:rPr>
        <w:t xml:space="preserve">II, </w:t>
      </w:r>
      <w:r>
        <w:rPr>
          <w:rFonts w:ascii="Calibri" w:hAnsi="Calibri" w:cs="Calibri"/>
          <w:sz w:val="22"/>
          <w:szCs w:val="22"/>
        </w:rPr>
        <w:t>Synesqo</w:t>
      </w:r>
      <w:r w:rsidR="00AD31EC" w:rsidRPr="00BF475F">
        <w:rPr>
          <w:rFonts w:ascii="Calibri" w:hAnsi="Calibri" w:cs="Calibri"/>
          <w:sz w:val="22"/>
          <w:szCs w:val="22"/>
        </w:rPr>
        <w:tab/>
      </w:r>
      <w:r w:rsidR="00AD31EC" w:rsidRPr="00BF475F">
        <w:rPr>
          <w:rFonts w:ascii="Calibri" w:hAnsi="Calibri" w:cs="Calibri"/>
          <w:sz w:val="22"/>
          <w:szCs w:val="22"/>
        </w:rPr>
        <w:tab/>
      </w:r>
      <w:r w:rsidR="00AD31EC" w:rsidRPr="00BF475F">
        <w:rPr>
          <w:rFonts w:ascii="Calibri" w:hAnsi="Calibri" w:cs="Calibri"/>
          <w:sz w:val="22"/>
          <w:szCs w:val="22"/>
        </w:rPr>
        <w:tab/>
      </w:r>
      <w:r w:rsidR="00453997">
        <w:rPr>
          <w:rFonts w:ascii="Calibri" w:hAnsi="Calibri" w:cs="Calibri"/>
          <w:sz w:val="22"/>
          <w:szCs w:val="22"/>
        </w:rPr>
        <w:tab/>
      </w:r>
      <w:r w:rsidR="00453997">
        <w:rPr>
          <w:rFonts w:ascii="Calibri" w:hAnsi="Calibri" w:cs="Calibri"/>
          <w:sz w:val="22"/>
          <w:szCs w:val="22"/>
        </w:rPr>
        <w:tab/>
      </w:r>
      <w:r w:rsidR="000B0017">
        <w:rPr>
          <w:rFonts w:ascii="Calibri" w:hAnsi="Calibri" w:cs="Calibri"/>
          <w:sz w:val="22"/>
          <w:szCs w:val="22"/>
        </w:rPr>
        <w:t xml:space="preserve">Dec 2023 </w:t>
      </w:r>
      <w:r w:rsidR="000B0017" w:rsidRPr="00BF475F">
        <w:rPr>
          <w:rFonts w:ascii="Calibri" w:hAnsi="Calibri" w:cs="Calibri"/>
          <w:sz w:val="22"/>
          <w:szCs w:val="22"/>
        </w:rPr>
        <w:t>–</w:t>
      </w:r>
      <w:r w:rsidR="000B0017">
        <w:rPr>
          <w:rFonts w:ascii="Calibri" w:hAnsi="Calibri" w:cs="Calibri"/>
          <w:sz w:val="22"/>
          <w:szCs w:val="22"/>
        </w:rPr>
        <w:t xml:space="preserve"> present</w:t>
      </w:r>
    </w:p>
    <w:p w14:paraId="70E05309" w14:textId="4B984151" w:rsidR="00195E68" w:rsidRPr="00BF475F" w:rsidRDefault="00195E68" w:rsidP="00195E68">
      <w:pPr>
        <w:pStyle w:val="Default"/>
        <w:numPr>
          <w:ilvl w:val="0"/>
          <w:numId w:val="7"/>
        </w:numPr>
        <w:ind w:left="360"/>
        <w:rPr>
          <w:rFonts w:ascii="Calibri" w:hAnsi="Calibri" w:cs="Calibri"/>
          <w:sz w:val="22"/>
          <w:szCs w:val="22"/>
        </w:rPr>
      </w:pPr>
      <w:r w:rsidRPr="00BF475F">
        <w:rPr>
          <w:rFonts w:ascii="Calibri" w:hAnsi="Calibri" w:cs="Calibri"/>
          <w:sz w:val="22"/>
          <w:szCs w:val="22"/>
        </w:rPr>
        <w:t>Tyler Davis, MS Chemi</w:t>
      </w:r>
      <w:r w:rsidR="00453997">
        <w:rPr>
          <w:rFonts w:ascii="Calibri" w:hAnsi="Calibri" w:cs="Calibri"/>
          <w:sz w:val="22"/>
          <w:szCs w:val="22"/>
        </w:rPr>
        <w:t>cal</w:t>
      </w:r>
      <w:r w:rsidRPr="00BF475F">
        <w:rPr>
          <w:rFonts w:ascii="Calibri" w:hAnsi="Calibri" w:cs="Calibri"/>
          <w:sz w:val="22"/>
          <w:szCs w:val="22"/>
        </w:rPr>
        <w:t xml:space="preserve"> Sciences</w:t>
      </w:r>
      <w:r w:rsidR="00021B43">
        <w:rPr>
          <w:rFonts w:ascii="Calibri" w:hAnsi="Calibri" w:cs="Calibri"/>
          <w:sz w:val="22"/>
          <w:szCs w:val="22"/>
        </w:rPr>
        <w:tab/>
      </w:r>
      <w:r w:rsidR="00021B43">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00021B43">
        <w:rPr>
          <w:rFonts w:ascii="Calibri" w:hAnsi="Calibri" w:cs="Calibri"/>
          <w:sz w:val="22"/>
          <w:szCs w:val="22"/>
        </w:rPr>
        <w:tab/>
      </w:r>
      <w:r w:rsidRPr="00BF475F">
        <w:rPr>
          <w:rFonts w:ascii="Calibri" w:hAnsi="Calibri" w:cs="Calibri"/>
          <w:sz w:val="22"/>
          <w:szCs w:val="22"/>
        </w:rPr>
        <w:t xml:space="preserve">Aug 2022 – </w:t>
      </w:r>
      <w:r w:rsidR="00021B43">
        <w:rPr>
          <w:rFonts w:ascii="Calibri" w:hAnsi="Calibri" w:cs="Calibri"/>
          <w:sz w:val="22"/>
          <w:szCs w:val="22"/>
        </w:rPr>
        <w:t>May 2024</w:t>
      </w:r>
    </w:p>
    <w:p w14:paraId="66F0B31B" w14:textId="77777777" w:rsidR="00AD31EC" w:rsidRPr="00BF475F" w:rsidRDefault="00AD31EC" w:rsidP="00AD31EC">
      <w:pPr>
        <w:pStyle w:val="Default"/>
        <w:ind w:left="720"/>
        <w:rPr>
          <w:rFonts w:ascii="Calibri" w:hAnsi="Calibri" w:cs="Calibri"/>
          <w:sz w:val="22"/>
          <w:szCs w:val="22"/>
        </w:rPr>
      </w:pPr>
    </w:p>
    <w:p w14:paraId="0EC2845C" w14:textId="77777777" w:rsidR="006903A6" w:rsidRPr="00BF475F" w:rsidRDefault="006903A6" w:rsidP="006903A6">
      <w:pPr>
        <w:pStyle w:val="Default"/>
        <w:rPr>
          <w:rFonts w:ascii="Calibri" w:hAnsi="Calibri" w:cs="Calibri"/>
          <w:b/>
          <w:sz w:val="22"/>
          <w:szCs w:val="22"/>
        </w:rPr>
      </w:pPr>
      <w:r w:rsidRPr="00BF475F">
        <w:rPr>
          <w:rFonts w:ascii="Calibri" w:hAnsi="Calibri" w:cs="Calibri"/>
          <w:b/>
          <w:sz w:val="22"/>
          <w:szCs w:val="22"/>
        </w:rPr>
        <w:t>Other Research Supervision:</w:t>
      </w:r>
    </w:p>
    <w:p w14:paraId="575C6702" w14:textId="77777777" w:rsidR="006903A6" w:rsidRPr="00BF475F" w:rsidRDefault="006903A6" w:rsidP="006903A6">
      <w:pPr>
        <w:pStyle w:val="Default"/>
        <w:numPr>
          <w:ilvl w:val="0"/>
          <w:numId w:val="8"/>
        </w:numPr>
        <w:ind w:left="360"/>
        <w:rPr>
          <w:rFonts w:ascii="Calibri" w:hAnsi="Calibri" w:cs="Calibri"/>
          <w:sz w:val="22"/>
          <w:szCs w:val="22"/>
        </w:rPr>
      </w:pPr>
      <w:r w:rsidRPr="00BF475F">
        <w:rPr>
          <w:rFonts w:ascii="Calibri" w:hAnsi="Calibri" w:cs="Calibri"/>
          <w:sz w:val="22"/>
          <w:szCs w:val="22"/>
        </w:rPr>
        <w:t>Jennifer Lu, Kennesaw Mountain High School</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t>Aug 2015 – Nov 2015</w:t>
      </w:r>
    </w:p>
    <w:p w14:paraId="0EE88A4D" w14:textId="77777777" w:rsidR="006903A6" w:rsidRPr="00BF475F" w:rsidRDefault="006903A6" w:rsidP="006903A6">
      <w:pPr>
        <w:pStyle w:val="Default"/>
        <w:numPr>
          <w:ilvl w:val="0"/>
          <w:numId w:val="8"/>
        </w:numPr>
        <w:ind w:left="360"/>
        <w:rPr>
          <w:rFonts w:ascii="Calibri" w:hAnsi="Calibri" w:cs="Calibri"/>
          <w:sz w:val="22"/>
          <w:szCs w:val="22"/>
        </w:rPr>
      </w:pPr>
      <w:r w:rsidRPr="00BF475F">
        <w:rPr>
          <w:rFonts w:ascii="Calibri" w:hAnsi="Calibri" w:cs="Calibri"/>
          <w:sz w:val="22"/>
          <w:szCs w:val="22"/>
        </w:rPr>
        <w:t>Ngoc Le, post-baccalaureate</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t>Jan 2016 – May 2016</w:t>
      </w:r>
    </w:p>
    <w:p w14:paraId="2A0BDC3F" w14:textId="79235A1B" w:rsidR="00956AD3" w:rsidRPr="00E55DDE" w:rsidRDefault="006903A6" w:rsidP="00E55DDE">
      <w:pPr>
        <w:pStyle w:val="Default"/>
        <w:numPr>
          <w:ilvl w:val="0"/>
          <w:numId w:val="8"/>
        </w:numPr>
        <w:ind w:left="360"/>
        <w:rPr>
          <w:rFonts w:ascii="Calibri" w:hAnsi="Calibri" w:cs="Calibri"/>
          <w:sz w:val="22"/>
          <w:szCs w:val="22"/>
        </w:rPr>
      </w:pPr>
      <w:r w:rsidRPr="00BF475F">
        <w:rPr>
          <w:rFonts w:ascii="Calibri" w:hAnsi="Calibri" w:cs="Calibri"/>
          <w:sz w:val="22"/>
          <w:szCs w:val="22"/>
        </w:rPr>
        <w:t>Thomas Beckman, temporary part-time staff</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t>Feb 2016 – Jul 2016</w:t>
      </w:r>
      <w:r w:rsidR="00822D97" w:rsidRPr="00E55DDE">
        <w:rPr>
          <w:rFonts w:ascii="Calibri" w:hAnsi="Calibri" w:cs="Calibri"/>
          <w:sz w:val="22"/>
          <w:szCs w:val="22"/>
        </w:rPr>
        <w:tab/>
      </w:r>
    </w:p>
    <w:p w14:paraId="6567C553" w14:textId="136DCC35" w:rsidR="006903A6" w:rsidRDefault="006903A6" w:rsidP="006903A6">
      <w:pPr>
        <w:pStyle w:val="Default"/>
        <w:numPr>
          <w:ilvl w:val="0"/>
          <w:numId w:val="8"/>
        </w:numPr>
        <w:ind w:left="360"/>
        <w:rPr>
          <w:rFonts w:ascii="Calibri" w:hAnsi="Calibri" w:cs="Calibri"/>
          <w:sz w:val="22"/>
          <w:szCs w:val="22"/>
        </w:rPr>
      </w:pPr>
      <w:r w:rsidRPr="00BF475F">
        <w:rPr>
          <w:rFonts w:ascii="Calibri" w:hAnsi="Calibri" w:cs="Calibri"/>
          <w:sz w:val="22"/>
          <w:szCs w:val="22"/>
        </w:rPr>
        <w:t>Aaron Pital, temporary part-time staff</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t>Feb 2016 – May 2016</w:t>
      </w:r>
    </w:p>
    <w:p w14:paraId="5909F7C3" w14:textId="1546E883" w:rsidR="00AA2303" w:rsidRDefault="00AA2303" w:rsidP="006903A6">
      <w:pPr>
        <w:pStyle w:val="Default"/>
        <w:numPr>
          <w:ilvl w:val="0"/>
          <w:numId w:val="8"/>
        </w:numPr>
        <w:ind w:left="360"/>
        <w:rPr>
          <w:rFonts w:ascii="Calibri" w:hAnsi="Calibri" w:cs="Calibri"/>
          <w:sz w:val="22"/>
          <w:szCs w:val="22"/>
        </w:rPr>
      </w:pPr>
      <w:r w:rsidRPr="00BF475F">
        <w:rPr>
          <w:rFonts w:ascii="Calibri" w:hAnsi="Calibri" w:cs="Calibri"/>
          <w:sz w:val="22"/>
          <w:szCs w:val="22"/>
        </w:rPr>
        <w:t>Katie Slavicinska, temporary part-time staff</w:t>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r>
      <w:r w:rsidRPr="00BF475F">
        <w:rPr>
          <w:rFonts w:ascii="Calibri" w:hAnsi="Calibri" w:cs="Calibri"/>
          <w:sz w:val="22"/>
          <w:szCs w:val="22"/>
        </w:rPr>
        <w:tab/>
        <w:t>Dec 2018 – May 2019</w:t>
      </w:r>
    </w:p>
    <w:p w14:paraId="485781AC" w14:textId="77777777" w:rsidR="00341F07" w:rsidRDefault="00341F07" w:rsidP="00341F07">
      <w:pPr>
        <w:pStyle w:val="Default"/>
        <w:rPr>
          <w:rFonts w:ascii="Calibri" w:hAnsi="Calibri" w:cs="Calibri"/>
          <w:sz w:val="22"/>
          <w:szCs w:val="22"/>
        </w:rPr>
      </w:pPr>
    </w:p>
    <w:p w14:paraId="5CC3C8F0" w14:textId="51514CCD" w:rsidR="00341F07" w:rsidRDefault="00341F07" w:rsidP="00341F07">
      <w:pPr>
        <w:pStyle w:val="Default"/>
        <w:rPr>
          <w:rFonts w:ascii="Calibri" w:hAnsi="Calibri" w:cs="Calibri"/>
          <w:b/>
          <w:bCs/>
          <w:sz w:val="22"/>
          <w:szCs w:val="22"/>
        </w:rPr>
      </w:pPr>
      <w:r w:rsidRPr="00341F07">
        <w:rPr>
          <w:rFonts w:ascii="Calibri" w:hAnsi="Calibri" w:cs="Calibri"/>
          <w:b/>
          <w:bCs/>
          <w:sz w:val="22"/>
          <w:szCs w:val="22"/>
        </w:rPr>
        <w:t xml:space="preserve">Research Development Intern </w:t>
      </w:r>
      <w:r w:rsidR="002E5FD1">
        <w:rPr>
          <w:rFonts w:ascii="Calibri" w:hAnsi="Calibri" w:cs="Calibri"/>
          <w:b/>
          <w:bCs/>
          <w:sz w:val="22"/>
          <w:szCs w:val="22"/>
        </w:rPr>
        <w:t xml:space="preserve">and Assistant </w:t>
      </w:r>
      <w:r w:rsidRPr="00341F07">
        <w:rPr>
          <w:rFonts w:ascii="Calibri" w:hAnsi="Calibri" w:cs="Calibri"/>
          <w:b/>
          <w:bCs/>
          <w:sz w:val="22"/>
          <w:szCs w:val="22"/>
        </w:rPr>
        <w:t>Supervision:</w:t>
      </w:r>
    </w:p>
    <w:p w14:paraId="2EEF1355" w14:textId="30263F0B" w:rsidR="00341F07" w:rsidRDefault="00341F07">
      <w:pPr>
        <w:pStyle w:val="Default"/>
        <w:numPr>
          <w:ilvl w:val="0"/>
          <w:numId w:val="38"/>
        </w:numPr>
        <w:ind w:left="360"/>
        <w:rPr>
          <w:rFonts w:ascii="Calibri" w:hAnsi="Calibri" w:cs="Calibri"/>
          <w:sz w:val="22"/>
          <w:szCs w:val="22"/>
        </w:rPr>
      </w:pPr>
      <w:r>
        <w:rPr>
          <w:rFonts w:ascii="Calibri" w:hAnsi="Calibri" w:cs="Calibri"/>
          <w:sz w:val="22"/>
          <w:szCs w:val="22"/>
        </w:rPr>
        <w:t>Emilie Hewgley, BA English</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Jan 2024 </w:t>
      </w:r>
      <w:r w:rsidRPr="00BF475F">
        <w:rPr>
          <w:rFonts w:ascii="Calibri" w:hAnsi="Calibri" w:cs="Calibri"/>
          <w:sz w:val="22"/>
          <w:szCs w:val="22"/>
        </w:rPr>
        <w:t>–</w:t>
      </w:r>
      <w:r>
        <w:rPr>
          <w:rFonts w:ascii="Calibri" w:hAnsi="Calibri" w:cs="Calibri"/>
          <w:sz w:val="22"/>
          <w:szCs w:val="22"/>
        </w:rPr>
        <w:t xml:space="preserve"> May 2024</w:t>
      </w:r>
    </w:p>
    <w:p w14:paraId="3A01F129" w14:textId="08D63583" w:rsidR="00341F07" w:rsidRDefault="00341F07">
      <w:pPr>
        <w:pStyle w:val="Default"/>
        <w:numPr>
          <w:ilvl w:val="0"/>
          <w:numId w:val="38"/>
        </w:numPr>
        <w:ind w:left="360"/>
        <w:rPr>
          <w:rFonts w:ascii="Calibri" w:hAnsi="Calibri" w:cs="Calibri"/>
          <w:sz w:val="22"/>
          <w:szCs w:val="22"/>
        </w:rPr>
      </w:pPr>
      <w:r>
        <w:rPr>
          <w:rFonts w:ascii="Calibri" w:hAnsi="Calibri" w:cs="Calibri"/>
          <w:sz w:val="22"/>
          <w:szCs w:val="22"/>
        </w:rPr>
        <w:t>Caroline Cloys, BA English</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May 2024 </w:t>
      </w:r>
      <w:r w:rsidRPr="00BF475F">
        <w:rPr>
          <w:rFonts w:ascii="Calibri" w:hAnsi="Calibri" w:cs="Calibri"/>
          <w:sz w:val="22"/>
          <w:szCs w:val="22"/>
        </w:rPr>
        <w:t>–</w:t>
      </w:r>
      <w:r>
        <w:rPr>
          <w:rFonts w:ascii="Calibri" w:hAnsi="Calibri" w:cs="Calibri"/>
          <w:sz w:val="22"/>
          <w:szCs w:val="22"/>
        </w:rPr>
        <w:t xml:space="preserve"> Feb 2025</w:t>
      </w:r>
    </w:p>
    <w:p w14:paraId="53890315" w14:textId="3744474C" w:rsidR="002E5FD1" w:rsidRDefault="002E5FD1">
      <w:pPr>
        <w:pStyle w:val="Default"/>
        <w:numPr>
          <w:ilvl w:val="0"/>
          <w:numId w:val="38"/>
        </w:numPr>
        <w:ind w:left="360"/>
        <w:rPr>
          <w:rFonts w:ascii="Calibri" w:hAnsi="Calibri" w:cs="Calibri"/>
          <w:sz w:val="22"/>
          <w:szCs w:val="22"/>
        </w:rPr>
      </w:pPr>
      <w:r>
        <w:rPr>
          <w:rFonts w:ascii="Calibri" w:hAnsi="Calibri" w:cs="Calibri"/>
          <w:sz w:val="22"/>
          <w:szCs w:val="22"/>
        </w:rPr>
        <w:t>Andrew Marion, BS Mechanical Engineering</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Jan 2026 – May 2026</w:t>
      </w:r>
    </w:p>
    <w:p w14:paraId="5DDF5BB1" w14:textId="310BD036" w:rsidR="002E5FD1" w:rsidRPr="002E5FD1" w:rsidRDefault="002E5FD1">
      <w:pPr>
        <w:pStyle w:val="Default"/>
        <w:numPr>
          <w:ilvl w:val="0"/>
          <w:numId w:val="38"/>
        </w:numPr>
        <w:ind w:left="360"/>
        <w:rPr>
          <w:rFonts w:ascii="Calibri" w:hAnsi="Calibri" w:cs="Calibri"/>
          <w:sz w:val="22"/>
          <w:szCs w:val="22"/>
        </w:rPr>
      </w:pPr>
      <w:r>
        <w:rPr>
          <w:rFonts w:ascii="Calibri" w:hAnsi="Calibri" w:cs="Calibri"/>
          <w:sz w:val="22"/>
          <w:szCs w:val="22"/>
        </w:rPr>
        <w:t>Wil King, BS Exercise Science</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Jan 2026 – present</w:t>
      </w:r>
    </w:p>
    <w:p w14:paraId="6E72E248" w14:textId="77777777" w:rsidR="006903A6" w:rsidRPr="00BF475F" w:rsidRDefault="006903A6" w:rsidP="006903A6">
      <w:pPr>
        <w:pStyle w:val="Default"/>
        <w:rPr>
          <w:rFonts w:ascii="Calibri" w:hAnsi="Calibri" w:cs="Calibri"/>
          <w:sz w:val="22"/>
          <w:szCs w:val="22"/>
        </w:rPr>
      </w:pPr>
    </w:p>
    <w:p w14:paraId="485FDA51" w14:textId="77777777" w:rsidR="006903A6" w:rsidRPr="00BF475F" w:rsidRDefault="006903A6" w:rsidP="006903A6">
      <w:pPr>
        <w:pStyle w:val="Default"/>
        <w:rPr>
          <w:rFonts w:ascii="Calibri" w:hAnsi="Calibri" w:cs="Calibri"/>
          <w:b/>
          <w:sz w:val="22"/>
          <w:szCs w:val="22"/>
          <w:u w:val="single"/>
        </w:rPr>
      </w:pPr>
      <w:r w:rsidRPr="00BF475F">
        <w:rPr>
          <w:rFonts w:ascii="Calibri" w:hAnsi="Calibri" w:cs="Calibri"/>
          <w:b/>
          <w:sz w:val="22"/>
          <w:szCs w:val="22"/>
          <w:u w:val="single"/>
        </w:rPr>
        <w:t>STUDENT ADVISING (other than student supervision) at KSU</w:t>
      </w:r>
    </w:p>
    <w:p w14:paraId="20474080" w14:textId="70FDB315" w:rsidR="006903A6" w:rsidRPr="00BF475F" w:rsidRDefault="006903A6" w:rsidP="006903A6">
      <w:pPr>
        <w:pStyle w:val="Default"/>
        <w:rPr>
          <w:rFonts w:ascii="Calibri" w:hAnsi="Calibri" w:cs="Calibri"/>
          <w:sz w:val="22"/>
          <w:szCs w:val="22"/>
        </w:rPr>
      </w:pPr>
      <w:r w:rsidRPr="00BF475F">
        <w:rPr>
          <w:rFonts w:ascii="Calibri" w:hAnsi="Calibri" w:cs="Calibri"/>
          <w:sz w:val="22"/>
          <w:szCs w:val="22"/>
        </w:rPr>
        <w:t>Undergraduate students, approximately 10-15 per year.</w:t>
      </w:r>
      <w:r w:rsidR="005D399B" w:rsidRPr="00BF475F">
        <w:rPr>
          <w:rFonts w:ascii="Calibri" w:hAnsi="Calibri" w:cs="Calibri"/>
          <w:sz w:val="22"/>
          <w:szCs w:val="22"/>
        </w:rPr>
        <w:t xml:space="preserve"> (informal advising</w:t>
      </w:r>
      <w:r w:rsidR="002E5FD1">
        <w:rPr>
          <w:rFonts w:ascii="Calibri" w:hAnsi="Calibri" w:cs="Calibri"/>
          <w:sz w:val="22"/>
          <w:szCs w:val="22"/>
        </w:rPr>
        <w:t xml:space="preserve"> until 2023</w:t>
      </w:r>
      <w:r w:rsidR="005D399B" w:rsidRPr="00BF475F">
        <w:rPr>
          <w:rFonts w:ascii="Calibri" w:hAnsi="Calibri" w:cs="Calibri"/>
          <w:sz w:val="22"/>
          <w:szCs w:val="22"/>
        </w:rPr>
        <w:t>)</w:t>
      </w:r>
    </w:p>
    <w:p w14:paraId="1F2529F8" w14:textId="5B23866B" w:rsidR="00CB13D9" w:rsidRPr="00BF475F" w:rsidRDefault="006903A6" w:rsidP="006903A6">
      <w:pPr>
        <w:pStyle w:val="Default"/>
        <w:rPr>
          <w:rFonts w:ascii="Calibri" w:hAnsi="Calibri" w:cs="Calibri"/>
          <w:sz w:val="22"/>
          <w:szCs w:val="22"/>
        </w:rPr>
      </w:pPr>
      <w:r w:rsidRPr="00BF475F">
        <w:rPr>
          <w:rFonts w:ascii="Calibri" w:hAnsi="Calibri" w:cs="Calibri"/>
          <w:sz w:val="22"/>
          <w:szCs w:val="22"/>
        </w:rPr>
        <w:t xml:space="preserve">Masters students, </w:t>
      </w:r>
      <w:r w:rsidR="002E5FD1">
        <w:rPr>
          <w:rFonts w:ascii="Calibri" w:hAnsi="Calibri" w:cs="Calibri"/>
          <w:sz w:val="22"/>
          <w:szCs w:val="22"/>
        </w:rPr>
        <w:t>1-</w:t>
      </w:r>
      <w:r w:rsidR="001A1172" w:rsidRPr="00BF475F">
        <w:rPr>
          <w:rFonts w:ascii="Calibri" w:hAnsi="Calibri" w:cs="Calibri"/>
          <w:sz w:val="22"/>
          <w:szCs w:val="22"/>
        </w:rPr>
        <w:t>2</w:t>
      </w:r>
      <w:r w:rsidRPr="00BF475F">
        <w:rPr>
          <w:rFonts w:ascii="Calibri" w:hAnsi="Calibri" w:cs="Calibri"/>
          <w:sz w:val="22"/>
          <w:szCs w:val="22"/>
        </w:rPr>
        <w:t xml:space="preserve"> per cohort. (thesis committee member</w:t>
      </w:r>
      <w:r w:rsidR="002E5FD1">
        <w:rPr>
          <w:rFonts w:ascii="Calibri" w:hAnsi="Calibri" w:cs="Calibri"/>
          <w:sz w:val="22"/>
          <w:szCs w:val="22"/>
        </w:rPr>
        <w:t xml:space="preserve"> through 2026</w:t>
      </w:r>
      <w:r w:rsidRPr="00BF475F">
        <w:rPr>
          <w:rFonts w:ascii="Calibri" w:hAnsi="Calibri" w:cs="Calibri"/>
          <w:sz w:val="22"/>
          <w:szCs w:val="22"/>
        </w:rPr>
        <w:t>)</w:t>
      </w:r>
    </w:p>
    <w:p w14:paraId="1193F4C7" w14:textId="5BD66F6A" w:rsidR="00CB13D9" w:rsidRPr="00BF475F" w:rsidRDefault="00CB13D9" w:rsidP="006903A6">
      <w:pPr>
        <w:pStyle w:val="Default"/>
        <w:rPr>
          <w:rFonts w:ascii="Calibri" w:hAnsi="Calibri" w:cs="Calibri"/>
          <w:b/>
          <w:sz w:val="22"/>
          <w:szCs w:val="22"/>
          <w:u w:val="single"/>
        </w:rPr>
      </w:pPr>
      <w:r w:rsidRPr="00BF475F">
        <w:rPr>
          <w:rFonts w:ascii="Calibri" w:hAnsi="Calibri" w:cs="Calibri"/>
          <w:b/>
          <w:sz w:val="22"/>
          <w:szCs w:val="22"/>
          <w:u w:val="single"/>
        </w:rPr>
        <w:lastRenderedPageBreak/>
        <w:t>EXTERNAL COMMITTEE MEMBER for DOCTORAL STUDENTS</w:t>
      </w:r>
    </w:p>
    <w:p w14:paraId="0300EDB4" w14:textId="19FE4F1B" w:rsidR="00CB13D9" w:rsidRPr="00822D97" w:rsidRDefault="00CB13D9">
      <w:pPr>
        <w:pStyle w:val="Default"/>
        <w:numPr>
          <w:ilvl w:val="0"/>
          <w:numId w:val="31"/>
        </w:numPr>
        <w:ind w:left="360"/>
        <w:rPr>
          <w:rFonts w:ascii="Calibri" w:hAnsi="Calibri" w:cs="Calibri"/>
          <w:sz w:val="22"/>
          <w:szCs w:val="22"/>
          <w:u w:val="single"/>
        </w:rPr>
      </w:pPr>
      <w:r w:rsidRPr="00822D97">
        <w:rPr>
          <w:rFonts w:ascii="Calibri" w:hAnsi="Calibri" w:cs="Calibri"/>
          <w:sz w:val="22"/>
          <w:szCs w:val="22"/>
        </w:rPr>
        <w:t>Tian Feng, School of Geosciences, University of South Florida (</w:t>
      </w:r>
      <w:r w:rsidR="00F808CB" w:rsidRPr="00822D97">
        <w:rPr>
          <w:rFonts w:ascii="Calibri" w:hAnsi="Calibri" w:cs="Calibri"/>
          <w:sz w:val="22"/>
          <w:szCs w:val="22"/>
        </w:rPr>
        <w:t>S</w:t>
      </w:r>
      <w:r w:rsidRPr="00822D97">
        <w:rPr>
          <w:rFonts w:ascii="Calibri" w:hAnsi="Calibri" w:cs="Calibri"/>
          <w:sz w:val="22"/>
          <w:szCs w:val="22"/>
        </w:rPr>
        <w:t xml:space="preserve">pring 2019 – </w:t>
      </w:r>
      <w:r w:rsidR="00F808CB" w:rsidRPr="00822D97">
        <w:rPr>
          <w:rFonts w:ascii="Calibri" w:hAnsi="Calibri" w:cs="Calibri"/>
          <w:sz w:val="22"/>
          <w:szCs w:val="22"/>
        </w:rPr>
        <w:t>Summer 2021</w:t>
      </w:r>
      <w:r w:rsidRPr="00822D97">
        <w:rPr>
          <w:rFonts w:ascii="Calibri" w:hAnsi="Calibri" w:cs="Calibri"/>
          <w:sz w:val="22"/>
          <w:szCs w:val="22"/>
        </w:rPr>
        <w:t>)</w:t>
      </w:r>
    </w:p>
    <w:p w14:paraId="4912ED97" w14:textId="3C01E09C" w:rsidR="00CB13D9" w:rsidRPr="00BF475F" w:rsidRDefault="00CB13D9">
      <w:pPr>
        <w:pStyle w:val="Default"/>
        <w:numPr>
          <w:ilvl w:val="0"/>
          <w:numId w:val="31"/>
        </w:numPr>
        <w:ind w:left="360"/>
        <w:rPr>
          <w:rFonts w:ascii="Calibri" w:hAnsi="Calibri" w:cs="Calibri"/>
          <w:sz w:val="22"/>
          <w:szCs w:val="22"/>
        </w:rPr>
      </w:pPr>
      <w:r w:rsidRPr="00822D97">
        <w:rPr>
          <w:rFonts w:ascii="Calibri" w:hAnsi="Calibri" w:cs="Calibri"/>
          <w:sz w:val="22"/>
          <w:szCs w:val="22"/>
        </w:rPr>
        <w:t>Joshua Abbatiello, School of Geosciences, University of South Florida (</w:t>
      </w:r>
      <w:r w:rsidR="00F808CB" w:rsidRPr="00822D97">
        <w:rPr>
          <w:rFonts w:ascii="Calibri" w:hAnsi="Calibri" w:cs="Calibri"/>
          <w:sz w:val="22"/>
          <w:szCs w:val="22"/>
        </w:rPr>
        <w:t>S</w:t>
      </w:r>
      <w:r w:rsidRPr="00822D97">
        <w:rPr>
          <w:rFonts w:ascii="Calibri" w:hAnsi="Calibri" w:cs="Calibri"/>
          <w:sz w:val="22"/>
          <w:szCs w:val="22"/>
        </w:rPr>
        <w:t xml:space="preserve">pring 2019 – </w:t>
      </w:r>
      <w:r w:rsidR="00F808CB" w:rsidRPr="00822D97">
        <w:rPr>
          <w:rFonts w:ascii="Calibri" w:hAnsi="Calibri" w:cs="Calibri"/>
          <w:sz w:val="22"/>
          <w:szCs w:val="22"/>
        </w:rPr>
        <w:t>Spring 2022</w:t>
      </w:r>
      <w:r w:rsidRPr="00822D97">
        <w:rPr>
          <w:rFonts w:ascii="Calibri" w:hAnsi="Calibri" w:cs="Calibri"/>
          <w:sz w:val="22"/>
          <w:szCs w:val="22"/>
        </w:rPr>
        <w:t>)</w:t>
      </w:r>
    </w:p>
    <w:p w14:paraId="669D001D" w14:textId="77777777" w:rsidR="006903A6" w:rsidRPr="00BF475F" w:rsidRDefault="006903A6" w:rsidP="006903A6">
      <w:pPr>
        <w:pStyle w:val="Default"/>
        <w:rPr>
          <w:rFonts w:ascii="Calibri" w:hAnsi="Calibri" w:cs="Calibri"/>
          <w:sz w:val="22"/>
          <w:szCs w:val="22"/>
        </w:rPr>
      </w:pPr>
    </w:p>
    <w:p w14:paraId="301A5691" w14:textId="77777777" w:rsidR="00145322" w:rsidRPr="00BF475F" w:rsidRDefault="00145322" w:rsidP="00145322">
      <w:pPr>
        <w:pStyle w:val="Default"/>
        <w:jc w:val="center"/>
        <w:rPr>
          <w:rFonts w:ascii="Calibri" w:hAnsi="Calibri" w:cs="Calibri"/>
          <w:sz w:val="22"/>
          <w:szCs w:val="22"/>
        </w:rPr>
      </w:pPr>
      <w:r w:rsidRPr="00BF475F">
        <w:rPr>
          <w:rFonts w:ascii="Calibri" w:hAnsi="Calibri" w:cs="Calibri"/>
          <w:b/>
          <w:bCs/>
          <w:sz w:val="22"/>
          <w:szCs w:val="22"/>
          <w:u w:val="single"/>
        </w:rPr>
        <w:t>PROFESSIONAL SERVICE</w:t>
      </w:r>
    </w:p>
    <w:p w14:paraId="7D77C014" w14:textId="77777777" w:rsidR="00145322" w:rsidRPr="00BF475F" w:rsidRDefault="00145322" w:rsidP="00145322">
      <w:pPr>
        <w:pStyle w:val="Default"/>
        <w:rPr>
          <w:rFonts w:ascii="Calibri" w:hAnsi="Calibri" w:cs="Calibri"/>
          <w:b/>
          <w:bCs/>
          <w:iCs/>
          <w:sz w:val="22"/>
          <w:szCs w:val="22"/>
          <w:u w:val="single"/>
        </w:rPr>
      </w:pPr>
    </w:p>
    <w:p w14:paraId="7610C370" w14:textId="77777777" w:rsidR="00145322" w:rsidRPr="00BF475F" w:rsidRDefault="00145322" w:rsidP="00145322">
      <w:pPr>
        <w:pStyle w:val="Default"/>
        <w:rPr>
          <w:rFonts w:ascii="Calibri" w:hAnsi="Calibri" w:cs="Calibri"/>
          <w:b/>
          <w:bCs/>
          <w:iCs/>
          <w:sz w:val="22"/>
          <w:szCs w:val="22"/>
          <w:u w:val="single"/>
        </w:rPr>
      </w:pPr>
      <w:r w:rsidRPr="00BF475F">
        <w:rPr>
          <w:rFonts w:ascii="Calibri" w:hAnsi="Calibri" w:cs="Calibri"/>
          <w:b/>
          <w:bCs/>
          <w:iCs/>
          <w:sz w:val="22"/>
          <w:szCs w:val="22"/>
          <w:u w:val="single"/>
        </w:rPr>
        <w:t>KENNESAW STATE UNIVERSITY</w:t>
      </w:r>
    </w:p>
    <w:p w14:paraId="7C268968" w14:textId="77777777" w:rsidR="00AF536B" w:rsidRPr="00BF475F" w:rsidRDefault="00AF536B" w:rsidP="00145322">
      <w:pPr>
        <w:pStyle w:val="Default"/>
        <w:rPr>
          <w:rFonts w:ascii="Calibri" w:hAnsi="Calibri" w:cs="Calibri"/>
          <w:b/>
          <w:bCs/>
          <w:iCs/>
          <w:sz w:val="22"/>
          <w:szCs w:val="22"/>
        </w:rPr>
      </w:pPr>
    </w:p>
    <w:p w14:paraId="6D72665F" w14:textId="77777777" w:rsidR="00414294" w:rsidRPr="00BF475F" w:rsidRDefault="00F9662D" w:rsidP="00145322">
      <w:pPr>
        <w:pStyle w:val="Default"/>
        <w:rPr>
          <w:rFonts w:ascii="Calibri" w:hAnsi="Calibri" w:cs="Calibri"/>
          <w:bCs/>
          <w:iCs/>
          <w:sz w:val="22"/>
          <w:szCs w:val="22"/>
        </w:rPr>
      </w:pPr>
      <w:r w:rsidRPr="00BF475F">
        <w:rPr>
          <w:rFonts w:ascii="Calibri" w:hAnsi="Calibri" w:cs="Calibri"/>
          <w:b/>
          <w:bCs/>
          <w:iCs/>
          <w:sz w:val="22"/>
          <w:szCs w:val="22"/>
        </w:rPr>
        <w:t>Department</w:t>
      </w:r>
      <w:r w:rsidR="00145322" w:rsidRPr="00BF475F">
        <w:rPr>
          <w:rFonts w:ascii="Calibri" w:hAnsi="Calibri" w:cs="Calibri"/>
          <w:b/>
          <w:bCs/>
          <w:iCs/>
          <w:sz w:val="22"/>
          <w:szCs w:val="22"/>
        </w:rPr>
        <w:t xml:space="preserve">: </w:t>
      </w:r>
    </w:p>
    <w:p w14:paraId="58CE33A3" w14:textId="2809FA37" w:rsidR="00362A74" w:rsidRPr="00BF475F" w:rsidRDefault="00D53A58" w:rsidP="00585F97">
      <w:pPr>
        <w:pStyle w:val="Default"/>
        <w:numPr>
          <w:ilvl w:val="0"/>
          <w:numId w:val="6"/>
        </w:numPr>
        <w:ind w:left="360"/>
        <w:rPr>
          <w:rFonts w:ascii="Calibri" w:hAnsi="Calibri" w:cs="Calibri"/>
          <w:bCs/>
          <w:iCs/>
          <w:sz w:val="22"/>
          <w:szCs w:val="22"/>
        </w:rPr>
      </w:pPr>
      <w:r w:rsidRPr="002E5FD1">
        <w:rPr>
          <w:rFonts w:ascii="Calibri" w:hAnsi="Calibri" w:cs="Calibri"/>
          <w:b/>
          <w:iCs/>
          <w:sz w:val="22"/>
          <w:szCs w:val="22"/>
        </w:rPr>
        <w:t>Assessment Committee</w:t>
      </w:r>
      <w:r w:rsidRPr="00BF475F">
        <w:rPr>
          <w:rFonts w:ascii="Calibri" w:hAnsi="Calibri" w:cs="Calibri"/>
          <w:bCs/>
          <w:iCs/>
          <w:sz w:val="22"/>
          <w:szCs w:val="22"/>
        </w:rPr>
        <w:t xml:space="preserve">, 08/2011 – 05/2016, Member. </w:t>
      </w:r>
    </w:p>
    <w:p w14:paraId="799FC80E" w14:textId="77777777" w:rsidR="00D53A58" w:rsidRPr="002E5FD1" w:rsidRDefault="00D53A58" w:rsidP="00585F97">
      <w:pPr>
        <w:pStyle w:val="Default"/>
        <w:spacing w:after="100"/>
        <w:ind w:left="360"/>
        <w:rPr>
          <w:rFonts w:ascii="Calibri" w:hAnsi="Calibri" w:cs="Calibri"/>
          <w:bCs/>
          <w:sz w:val="22"/>
          <w:szCs w:val="22"/>
        </w:rPr>
      </w:pPr>
      <w:r w:rsidRPr="002E5FD1">
        <w:rPr>
          <w:rFonts w:ascii="Calibri" w:hAnsi="Calibri" w:cs="Calibri"/>
          <w:bCs/>
          <w:sz w:val="22"/>
          <w:szCs w:val="22"/>
        </w:rPr>
        <w:t>Responsible for developing program and student learning outcomes, coordinating with faculty who are collecting and assessing data, and co-authoring Assurance of Learning and Improve KSU reports for the B.S. in Chemistry.</w:t>
      </w:r>
    </w:p>
    <w:p w14:paraId="04FDE166" w14:textId="74BE5E75" w:rsidR="00362A74" w:rsidRPr="00BF475F" w:rsidRDefault="00D53A58" w:rsidP="009546D4">
      <w:pPr>
        <w:pStyle w:val="Default"/>
        <w:numPr>
          <w:ilvl w:val="0"/>
          <w:numId w:val="6"/>
        </w:numPr>
        <w:ind w:left="360"/>
        <w:rPr>
          <w:rFonts w:ascii="Calibri" w:hAnsi="Calibri" w:cs="Calibri"/>
          <w:bCs/>
          <w:iCs/>
          <w:sz w:val="22"/>
          <w:szCs w:val="22"/>
        </w:rPr>
      </w:pPr>
      <w:r w:rsidRPr="002E5FD1">
        <w:rPr>
          <w:rFonts w:ascii="Calibri" w:hAnsi="Calibri" w:cs="Calibri"/>
          <w:b/>
          <w:iCs/>
          <w:sz w:val="22"/>
          <w:szCs w:val="22"/>
        </w:rPr>
        <w:t>Curriculum Committee</w:t>
      </w:r>
      <w:r w:rsidRPr="00BF475F">
        <w:rPr>
          <w:rFonts w:ascii="Calibri" w:hAnsi="Calibri" w:cs="Calibri"/>
          <w:bCs/>
          <w:iCs/>
          <w:sz w:val="22"/>
          <w:szCs w:val="22"/>
        </w:rPr>
        <w:t xml:space="preserve">, 08/2013 – 08/2014, </w:t>
      </w:r>
      <w:r w:rsidR="009546D4" w:rsidRPr="00BF475F">
        <w:rPr>
          <w:rFonts w:ascii="Calibri" w:hAnsi="Calibri" w:cs="Calibri"/>
          <w:bCs/>
          <w:iCs/>
          <w:sz w:val="22"/>
          <w:szCs w:val="22"/>
        </w:rPr>
        <w:t xml:space="preserve">08/2020 – </w:t>
      </w:r>
      <w:r w:rsidR="009C160E">
        <w:rPr>
          <w:rFonts w:ascii="Calibri" w:hAnsi="Calibri" w:cs="Calibri"/>
          <w:bCs/>
          <w:iCs/>
          <w:sz w:val="22"/>
          <w:szCs w:val="22"/>
        </w:rPr>
        <w:t>07/2021</w:t>
      </w:r>
      <w:r w:rsidR="009546D4" w:rsidRPr="00BF475F">
        <w:rPr>
          <w:rFonts w:ascii="Calibri" w:hAnsi="Calibri" w:cs="Calibri"/>
          <w:bCs/>
          <w:iCs/>
          <w:sz w:val="22"/>
          <w:szCs w:val="22"/>
        </w:rPr>
        <w:t xml:space="preserve">. </w:t>
      </w:r>
      <w:r w:rsidRPr="00BF475F">
        <w:rPr>
          <w:rFonts w:ascii="Calibri" w:hAnsi="Calibri" w:cs="Calibri"/>
          <w:bCs/>
          <w:iCs/>
          <w:sz w:val="22"/>
          <w:szCs w:val="22"/>
        </w:rPr>
        <w:t xml:space="preserve">Member. </w:t>
      </w:r>
    </w:p>
    <w:p w14:paraId="1ABCC765" w14:textId="54E3FBCE" w:rsidR="00D53A58" w:rsidRPr="002E5FD1" w:rsidRDefault="00D53A58" w:rsidP="00585F97">
      <w:pPr>
        <w:pStyle w:val="Default"/>
        <w:spacing w:after="100"/>
        <w:ind w:left="360"/>
        <w:rPr>
          <w:rFonts w:ascii="Calibri" w:hAnsi="Calibri" w:cs="Calibri"/>
          <w:bCs/>
          <w:sz w:val="22"/>
          <w:szCs w:val="22"/>
        </w:rPr>
      </w:pPr>
      <w:r w:rsidRPr="002E5FD1">
        <w:rPr>
          <w:rFonts w:ascii="Calibri" w:hAnsi="Calibri" w:cs="Calibri"/>
          <w:bCs/>
          <w:sz w:val="22"/>
          <w:szCs w:val="22"/>
        </w:rPr>
        <w:t>Responsible for submitting curriculum change requests related to physical chemistry, evaluating curriculum change requests, and making recommendations on proposed curriculum changes to the department.</w:t>
      </w:r>
    </w:p>
    <w:p w14:paraId="32D2F317" w14:textId="77777777" w:rsidR="009C160E" w:rsidRPr="00BF475F" w:rsidRDefault="009C160E" w:rsidP="009C160E">
      <w:pPr>
        <w:pStyle w:val="Default"/>
        <w:numPr>
          <w:ilvl w:val="0"/>
          <w:numId w:val="6"/>
        </w:numPr>
        <w:ind w:left="360"/>
        <w:rPr>
          <w:rFonts w:ascii="Calibri" w:hAnsi="Calibri" w:cs="Calibri"/>
          <w:bCs/>
          <w:iCs/>
          <w:sz w:val="22"/>
          <w:szCs w:val="22"/>
        </w:rPr>
      </w:pPr>
      <w:r w:rsidRPr="002E5FD1">
        <w:rPr>
          <w:rFonts w:ascii="Calibri" w:hAnsi="Calibri" w:cs="Calibri"/>
          <w:b/>
          <w:iCs/>
          <w:sz w:val="22"/>
          <w:szCs w:val="22"/>
        </w:rPr>
        <w:t>Curriculum Committee</w:t>
      </w:r>
      <w:r w:rsidRPr="00BF475F">
        <w:rPr>
          <w:rFonts w:ascii="Calibri" w:hAnsi="Calibri" w:cs="Calibri"/>
          <w:bCs/>
          <w:iCs/>
          <w:sz w:val="22"/>
          <w:szCs w:val="22"/>
        </w:rPr>
        <w:t xml:space="preserve">, 08/2014 – 08/2015, Chair. </w:t>
      </w:r>
    </w:p>
    <w:p w14:paraId="61C490CC" w14:textId="77777777" w:rsidR="009C160E" w:rsidRPr="002E5FD1" w:rsidRDefault="009C160E" w:rsidP="009C160E">
      <w:pPr>
        <w:pStyle w:val="Default"/>
        <w:spacing w:after="100"/>
        <w:ind w:left="360"/>
        <w:rPr>
          <w:rFonts w:ascii="Calibri" w:hAnsi="Calibri" w:cs="Calibri"/>
          <w:bCs/>
          <w:sz w:val="22"/>
          <w:szCs w:val="22"/>
        </w:rPr>
      </w:pPr>
      <w:r w:rsidRPr="002E5FD1">
        <w:rPr>
          <w:rFonts w:ascii="Calibri" w:hAnsi="Calibri" w:cs="Calibri"/>
          <w:bCs/>
          <w:sz w:val="22"/>
          <w:szCs w:val="22"/>
        </w:rPr>
        <w:t>Responsible for organizing meetings, issuing final committee approval of departmental proposals in Curriculog, submitting curriculum change requests related to physical chemistry, evaluating curriculum change requests, and making recommendations on proposed curriculum changes to the department.</w:t>
      </w:r>
    </w:p>
    <w:p w14:paraId="596CBCC8" w14:textId="3364A0E4" w:rsidR="009C160E" w:rsidRDefault="009C160E" w:rsidP="009C160E">
      <w:pPr>
        <w:pStyle w:val="Default"/>
        <w:numPr>
          <w:ilvl w:val="0"/>
          <w:numId w:val="6"/>
        </w:numPr>
        <w:ind w:left="360"/>
        <w:rPr>
          <w:rFonts w:ascii="Calibri" w:hAnsi="Calibri" w:cs="Calibri"/>
          <w:bCs/>
          <w:sz w:val="22"/>
          <w:szCs w:val="22"/>
        </w:rPr>
      </w:pPr>
      <w:r w:rsidRPr="002E5FD1">
        <w:rPr>
          <w:rFonts w:ascii="Calibri" w:hAnsi="Calibri" w:cs="Calibri"/>
          <w:b/>
          <w:sz w:val="22"/>
          <w:szCs w:val="22"/>
        </w:rPr>
        <w:t>Department Faculty Co</w:t>
      </w:r>
      <w:r w:rsidR="00CC1A59" w:rsidRPr="002E5FD1">
        <w:rPr>
          <w:rFonts w:ascii="Calibri" w:hAnsi="Calibri" w:cs="Calibri"/>
          <w:b/>
          <w:sz w:val="22"/>
          <w:szCs w:val="22"/>
        </w:rPr>
        <w:t>uncil</w:t>
      </w:r>
      <w:r w:rsidRPr="00BF475F">
        <w:rPr>
          <w:rFonts w:ascii="Calibri" w:hAnsi="Calibri" w:cs="Calibri"/>
          <w:bCs/>
          <w:sz w:val="22"/>
          <w:szCs w:val="22"/>
        </w:rPr>
        <w:t>, 08/202</w:t>
      </w:r>
      <w:r>
        <w:rPr>
          <w:rFonts w:ascii="Calibri" w:hAnsi="Calibri" w:cs="Calibri"/>
          <w:bCs/>
          <w:sz w:val="22"/>
          <w:szCs w:val="22"/>
        </w:rPr>
        <w:t>1</w:t>
      </w:r>
      <w:r w:rsidRPr="00BF475F">
        <w:rPr>
          <w:rFonts w:ascii="Calibri" w:hAnsi="Calibri" w:cs="Calibri"/>
          <w:bCs/>
          <w:sz w:val="22"/>
          <w:szCs w:val="22"/>
        </w:rPr>
        <w:t xml:space="preserve"> – </w:t>
      </w:r>
      <w:r w:rsidR="00822D97">
        <w:rPr>
          <w:rFonts w:ascii="Calibri" w:hAnsi="Calibri" w:cs="Calibri"/>
          <w:bCs/>
          <w:sz w:val="22"/>
          <w:szCs w:val="22"/>
        </w:rPr>
        <w:t>07/2023</w:t>
      </w:r>
      <w:r w:rsidRPr="00BF475F">
        <w:rPr>
          <w:rFonts w:ascii="Calibri" w:hAnsi="Calibri" w:cs="Calibri"/>
          <w:bCs/>
          <w:sz w:val="22"/>
          <w:szCs w:val="22"/>
        </w:rPr>
        <w:t xml:space="preserve">. </w:t>
      </w:r>
      <w:r>
        <w:rPr>
          <w:rFonts w:ascii="Calibri" w:hAnsi="Calibri" w:cs="Calibri"/>
          <w:bCs/>
          <w:sz w:val="22"/>
          <w:szCs w:val="22"/>
        </w:rPr>
        <w:t>Chair</w:t>
      </w:r>
    </w:p>
    <w:p w14:paraId="3B9326E3" w14:textId="77777777" w:rsidR="009C160E" w:rsidRPr="002E5FD1" w:rsidRDefault="009C160E" w:rsidP="009C160E">
      <w:pPr>
        <w:pStyle w:val="Default"/>
        <w:spacing w:after="100"/>
        <w:ind w:left="360"/>
        <w:rPr>
          <w:rFonts w:ascii="Calibri" w:hAnsi="Calibri" w:cs="Calibri"/>
          <w:bCs/>
          <w:sz w:val="22"/>
          <w:szCs w:val="22"/>
        </w:rPr>
      </w:pPr>
      <w:r w:rsidRPr="002E5FD1">
        <w:rPr>
          <w:rFonts w:ascii="Calibri" w:hAnsi="Calibri" w:cs="Calibri"/>
          <w:bCs/>
          <w:sz w:val="22"/>
          <w:szCs w:val="22"/>
        </w:rPr>
        <w:t>Responsible for organizing and leading monthly meetings to discuss and address concerns of the faculty and the administration related to the department. Additionally, responsible for collecting items for the monthly consent agenda of the department meetings.</w:t>
      </w:r>
    </w:p>
    <w:p w14:paraId="42A375E6" w14:textId="3CCD0B95" w:rsidR="009546D4" w:rsidRPr="00BF475F" w:rsidRDefault="009546D4" w:rsidP="002E5FD1">
      <w:pPr>
        <w:pStyle w:val="Default"/>
        <w:ind w:left="360"/>
        <w:rPr>
          <w:rFonts w:ascii="Calibri" w:hAnsi="Calibri" w:cs="Calibri"/>
          <w:bCs/>
          <w:sz w:val="22"/>
          <w:szCs w:val="22"/>
        </w:rPr>
      </w:pPr>
      <w:r w:rsidRPr="00BF475F">
        <w:rPr>
          <w:rFonts w:ascii="Calibri" w:hAnsi="Calibri" w:cs="Calibri"/>
          <w:bCs/>
          <w:sz w:val="22"/>
          <w:szCs w:val="22"/>
        </w:rPr>
        <w:t xml:space="preserve">Department Faculty </w:t>
      </w:r>
      <w:r w:rsidR="00CC1A59" w:rsidRPr="00BF475F">
        <w:rPr>
          <w:rFonts w:ascii="Calibri" w:hAnsi="Calibri" w:cs="Calibri"/>
          <w:bCs/>
          <w:sz w:val="22"/>
          <w:szCs w:val="22"/>
        </w:rPr>
        <w:t>Co</w:t>
      </w:r>
      <w:r w:rsidR="00CC1A59">
        <w:rPr>
          <w:rFonts w:ascii="Calibri" w:hAnsi="Calibri" w:cs="Calibri"/>
          <w:bCs/>
          <w:sz w:val="22"/>
          <w:szCs w:val="22"/>
        </w:rPr>
        <w:t>uncil</w:t>
      </w:r>
      <w:r w:rsidRPr="00BF475F">
        <w:rPr>
          <w:rFonts w:ascii="Calibri" w:hAnsi="Calibri" w:cs="Calibri"/>
          <w:bCs/>
          <w:sz w:val="22"/>
          <w:szCs w:val="22"/>
        </w:rPr>
        <w:t xml:space="preserve">, 08/2020 – </w:t>
      </w:r>
      <w:r w:rsidR="009C160E">
        <w:rPr>
          <w:rFonts w:ascii="Calibri" w:hAnsi="Calibri" w:cs="Calibri"/>
          <w:bCs/>
          <w:sz w:val="22"/>
          <w:szCs w:val="22"/>
        </w:rPr>
        <w:t>07/2021</w:t>
      </w:r>
      <w:r w:rsidRPr="00BF475F">
        <w:rPr>
          <w:rFonts w:ascii="Calibri" w:hAnsi="Calibri" w:cs="Calibri"/>
          <w:bCs/>
          <w:sz w:val="22"/>
          <w:szCs w:val="22"/>
        </w:rPr>
        <w:t>. Secretary</w:t>
      </w:r>
    </w:p>
    <w:p w14:paraId="1255694E" w14:textId="6C1678E5" w:rsidR="009546D4" w:rsidRPr="002E5FD1" w:rsidRDefault="009546D4" w:rsidP="009546D4">
      <w:pPr>
        <w:pStyle w:val="Default"/>
        <w:spacing w:after="100"/>
        <w:ind w:left="360"/>
        <w:rPr>
          <w:rFonts w:ascii="Calibri" w:hAnsi="Calibri" w:cs="Calibri"/>
          <w:bCs/>
          <w:sz w:val="22"/>
          <w:szCs w:val="22"/>
        </w:rPr>
      </w:pPr>
      <w:r w:rsidRPr="002E5FD1">
        <w:rPr>
          <w:rFonts w:ascii="Calibri" w:hAnsi="Calibri" w:cs="Calibri"/>
          <w:bCs/>
          <w:sz w:val="22"/>
          <w:szCs w:val="22"/>
        </w:rPr>
        <w:t>Responsible for attending monthly meetings to discuss and address concerns of the faculty and the administration related to the department. Additionally, responsible for taking and archiving minutes at monthly meetings.</w:t>
      </w:r>
    </w:p>
    <w:p w14:paraId="2F1084D4" w14:textId="2A46ECB9" w:rsidR="009C160E" w:rsidRPr="00BF475F" w:rsidRDefault="009C160E" w:rsidP="009C160E">
      <w:pPr>
        <w:pStyle w:val="Default"/>
        <w:numPr>
          <w:ilvl w:val="0"/>
          <w:numId w:val="6"/>
        </w:numPr>
        <w:ind w:left="360"/>
        <w:rPr>
          <w:rFonts w:ascii="Calibri" w:hAnsi="Calibri" w:cs="Calibri"/>
          <w:bCs/>
          <w:iCs/>
          <w:sz w:val="22"/>
          <w:szCs w:val="22"/>
        </w:rPr>
      </w:pPr>
      <w:r w:rsidRPr="002E5FD1">
        <w:rPr>
          <w:rFonts w:ascii="Calibri" w:hAnsi="Calibri" w:cs="Calibri"/>
          <w:b/>
          <w:iCs/>
          <w:sz w:val="22"/>
          <w:szCs w:val="22"/>
        </w:rPr>
        <w:t>Faculty Search Committee</w:t>
      </w:r>
      <w:r w:rsidRPr="00BF475F">
        <w:rPr>
          <w:rFonts w:ascii="Calibri" w:hAnsi="Calibri" w:cs="Calibri"/>
          <w:bCs/>
          <w:iCs/>
          <w:sz w:val="22"/>
          <w:szCs w:val="22"/>
        </w:rPr>
        <w:t>, 09/20</w:t>
      </w:r>
      <w:r>
        <w:rPr>
          <w:rFonts w:ascii="Calibri" w:hAnsi="Calibri" w:cs="Calibri"/>
          <w:bCs/>
          <w:iCs/>
          <w:sz w:val="22"/>
          <w:szCs w:val="22"/>
        </w:rPr>
        <w:t>21</w:t>
      </w:r>
      <w:r w:rsidRPr="00BF475F">
        <w:rPr>
          <w:rFonts w:ascii="Calibri" w:hAnsi="Calibri" w:cs="Calibri"/>
          <w:bCs/>
          <w:iCs/>
          <w:sz w:val="22"/>
          <w:szCs w:val="22"/>
        </w:rPr>
        <w:t xml:space="preserve"> – 0</w:t>
      </w:r>
      <w:r>
        <w:rPr>
          <w:rFonts w:ascii="Calibri" w:hAnsi="Calibri" w:cs="Calibri"/>
          <w:bCs/>
          <w:iCs/>
          <w:sz w:val="22"/>
          <w:szCs w:val="22"/>
        </w:rPr>
        <w:t>5</w:t>
      </w:r>
      <w:r w:rsidRPr="00BF475F">
        <w:rPr>
          <w:rFonts w:ascii="Calibri" w:hAnsi="Calibri" w:cs="Calibri"/>
          <w:bCs/>
          <w:iCs/>
          <w:sz w:val="22"/>
          <w:szCs w:val="22"/>
        </w:rPr>
        <w:t>/20</w:t>
      </w:r>
      <w:r>
        <w:rPr>
          <w:rFonts w:ascii="Calibri" w:hAnsi="Calibri" w:cs="Calibri"/>
          <w:bCs/>
          <w:iCs/>
          <w:sz w:val="22"/>
          <w:szCs w:val="22"/>
        </w:rPr>
        <w:t>22</w:t>
      </w:r>
      <w:r w:rsidRPr="00BF475F">
        <w:rPr>
          <w:rFonts w:ascii="Calibri" w:hAnsi="Calibri" w:cs="Calibri"/>
          <w:bCs/>
          <w:iCs/>
          <w:sz w:val="22"/>
          <w:szCs w:val="22"/>
        </w:rPr>
        <w:t>,</w:t>
      </w:r>
      <w:r w:rsidR="002E5FD1">
        <w:rPr>
          <w:rFonts w:ascii="Calibri" w:hAnsi="Calibri" w:cs="Calibri"/>
          <w:bCs/>
          <w:iCs/>
          <w:sz w:val="22"/>
          <w:szCs w:val="22"/>
        </w:rPr>
        <w:t xml:space="preserve"> </w:t>
      </w:r>
      <w:r w:rsidRPr="00BF475F">
        <w:rPr>
          <w:rFonts w:ascii="Calibri" w:hAnsi="Calibri" w:cs="Calibri"/>
          <w:bCs/>
          <w:iCs/>
          <w:sz w:val="22"/>
          <w:szCs w:val="22"/>
        </w:rPr>
        <w:t xml:space="preserve">Member. </w:t>
      </w:r>
    </w:p>
    <w:p w14:paraId="27C477BB" w14:textId="0CD3894C" w:rsidR="009C160E" w:rsidRPr="002E5FD1" w:rsidRDefault="009C160E" w:rsidP="009C160E">
      <w:pPr>
        <w:pStyle w:val="Default"/>
        <w:spacing w:after="100"/>
        <w:ind w:left="360"/>
        <w:rPr>
          <w:rFonts w:ascii="Calibri" w:hAnsi="Calibri" w:cs="Calibri"/>
          <w:bCs/>
          <w:sz w:val="22"/>
          <w:szCs w:val="22"/>
        </w:rPr>
      </w:pPr>
      <w:r w:rsidRPr="002E5FD1">
        <w:rPr>
          <w:rFonts w:ascii="Calibri" w:hAnsi="Calibri" w:cs="Calibri"/>
          <w:bCs/>
          <w:sz w:val="22"/>
          <w:szCs w:val="22"/>
        </w:rPr>
        <w:t>Assisted in the search to hire a department chair. Responsible assisting with creating the job description, reviewing applications, participating in phone and on-campus interviews, and providing feedback for the hiring decision.</w:t>
      </w:r>
    </w:p>
    <w:p w14:paraId="573A3027" w14:textId="4CF3BAF9" w:rsidR="00362A74" w:rsidRPr="00BF475F" w:rsidRDefault="00D53A58" w:rsidP="002E5FD1">
      <w:pPr>
        <w:pStyle w:val="Default"/>
        <w:ind w:left="360"/>
        <w:rPr>
          <w:rFonts w:ascii="Calibri" w:hAnsi="Calibri" w:cs="Calibri"/>
          <w:bCs/>
          <w:iCs/>
          <w:sz w:val="22"/>
          <w:szCs w:val="22"/>
        </w:rPr>
      </w:pPr>
      <w:r w:rsidRPr="00BF475F">
        <w:rPr>
          <w:rFonts w:ascii="Calibri" w:hAnsi="Calibri" w:cs="Calibri"/>
          <w:bCs/>
          <w:iCs/>
          <w:sz w:val="22"/>
          <w:szCs w:val="22"/>
        </w:rPr>
        <w:t xml:space="preserve">Faculty Search Committee, 09/2016 – 01/2017, Member. </w:t>
      </w:r>
    </w:p>
    <w:p w14:paraId="6E56266D" w14:textId="77777777" w:rsidR="00D53A58" w:rsidRPr="00BF475F" w:rsidRDefault="00D53A58" w:rsidP="00585F97">
      <w:pPr>
        <w:pStyle w:val="Default"/>
        <w:spacing w:after="100"/>
        <w:ind w:left="360"/>
        <w:rPr>
          <w:rFonts w:ascii="Calibri" w:hAnsi="Calibri" w:cs="Calibri"/>
          <w:bCs/>
          <w:iCs/>
          <w:sz w:val="22"/>
          <w:szCs w:val="22"/>
        </w:rPr>
      </w:pPr>
      <w:r w:rsidRPr="00BF475F">
        <w:rPr>
          <w:rFonts w:ascii="Calibri" w:hAnsi="Calibri" w:cs="Calibri"/>
          <w:bCs/>
          <w:i/>
          <w:iCs/>
          <w:sz w:val="22"/>
          <w:szCs w:val="22"/>
        </w:rPr>
        <w:t>Assisted in hiring an open rank tenure/tenure-track faculty member in the area of biophysical chemistry. Responsible for reviewing applications, participating in phone and on-campus interviews, and providing feedback for the hiring decision.</w:t>
      </w:r>
    </w:p>
    <w:p w14:paraId="7A0D10C4" w14:textId="77777777" w:rsidR="00362A74" w:rsidRPr="00BF475F" w:rsidRDefault="00E221A3" w:rsidP="002E5FD1">
      <w:pPr>
        <w:pStyle w:val="Default"/>
        <w:ind w:left="360"/>
        <w:rPr>
          <w:rFonts w:ascii="Calibri" w:hAnsi="Calibri" w:cs="Calibri"/>
          <w:bCs/>
          <w:iCs/>
          <w:sz w:val="22"/>
          <w:szCs w:val="22"/>
        </w:rPr>
      </w:pPr>
      <w:r w:rsidRPr="00BF475F">
        <w:rPr>
          <w:rFonts w:ascii="Calibri" w:hAnsi="Calibri" w:cs="Calibri"/>
          <w:bCs/>
          <w:iCs/>
          <w:sz w:val="22"/>
          <w:szCs w:val="22"/>
        </w:rPr>
        <w:t xml:space="preserve">Faculty Search Committee, </w:t>
      </w:r>
      <w:r w:rsidR="00D53A58" w:rsidRPr="00BF475F">
        <w:rPr>
          <w:rFonts w:ascii="Calibri" w:hAnsi="Calibri" w:cs="Calibri"/>
          <w:bCs/>
          <w:iCs/>
          <w:sz w:val="22"/>
          <w:szCs w:val="22"/>
        </w:rPr>
        <w:t>09/2015</w:t>
      </w:r>
      <w:r w:rsidRPr="00BF475F">
        <w:rPr>
          <w:rFonts w:ascii="Calibri" w:hAnsi="Calibri" w:cs="Calibri"/>
          <w:bCs/>
          <w:iCs/>
          <w:sz w:val="22"/>
          <w:szCs w:val="22"/>
        </w:rPr>
        <w:t xml:space="preserve"> –</w:t>
      </w:r>
      <w:r w:rsidR="00D53A58" w:rsidRPr="00BF475F">
        <w:rPr>
          <w:rFonts w:ascii="Calibri" w:hAnsi="Calibri" w:cs="Calibri"/>
          <w:bCs/>
          <w:iCs/>
          <w:sz w:val="22"/>
          <w:szCs w:val="22"/>
        </w:rPr>
        <w:t xml:space="preserve"> 02</w:t>
      </w:r>
      <w:r w:rsidRPr="00BF475F">
        <w:rPr>
          <w:rFonts w:ascii="Calibri" w:hAnsi="Calibri" w:cs="Calibri"/>
          <w:bCs/>
          <w:iCs/>
          <w:sz w:val="22"/>
          <w:szCs w:val="22"/>
        </w:rPr>
        <w:t>/201</w:t>
      </w:r>
      <w:r w:rsidR="00D53A58" w:rsidRPr="00BF475F">
        <w:rPr>
          <w:rFonts w:ascii="Calibri" w:hAnsi="Calibri" w:cs="Calibri"/>
          <w:bCs/>
          <w:iCs/>
          <w:sz w:val="22"/>
          <w:szCs w:val="22"/>
        </w:rPr>
        <w:t>6</w:t>
      </w:r>
      <w:r w:rsidRPr="00BF475F">
        <w:rPr>
          <w:rFonts w:ascii="Calibri" w:hAnsi="Calibri" w:cs="Calibri"/>
          <w:bCs/>
          <w:iCs/>
          <w:sz w:val="22"/>
          <w:szCs w:val="22"/>
        </w:rPr>
        <w:t xml:space="preserve">, Chair. </w:t>
      </w:r>
    </w:p>
    <w:p w14:paraId="62492211" w14:textId="77777777" w:rsidR="00D53A58" w:rsidRPr="002E5FD1" w:rsidRDefault="00E221A3" w:rsidP="00585F97">
      <w:pPr>
        <w:pStyle w:val="Default"/>
        <w:spacing w:after="100"/>
        <w:ind w:left="360"/>
        <w:rPr>
          <w:rFonts w:ascii="Calibri" w:hAnsi="Calibri" w:cs="Calibri"/>
          <w:bCs/>
          <w:sz w:val="22"/>
          <w:szCs w:val="22"/>
        </w:rPr>
      </w:pPr>
      <w:r w:rsidRPr="002E5FD1">
        <w:rPr>
          <w:rFonts w:ascii="Calibri" w:hAnsi="Calibri" w:cs="Calibri"/>
          <w:bCs/>
          <w:sz w:val="22"/>
          <w:szCs w:val="22"/>
        </w:rPr>
        <w:t>Assisted in hiring an open area and open rank tenure/tenure-track faculty. Responsible for organizing meetings of the search committee, preparing a rubric and template that members could use when reviewing applications, attending training in PeopleSoft, assisting in the preparation and submission of the job advertisement, responding to applicant inquiries, corresponding with applicants regarding phone and</w:t>
      </w:r>
      <w:r w:rsidR="00D53A58" w:rsidRPr="002E5FD1">
        <w:rPr>
          <w:rFonts w:ascii="Calibri" w:hAnsi="Calibri" w:cs="Calibri"/>
          <w:bCs/>
          <w:sz w:val="22"/>
          <w:szCs w:val="22"/>
        </w:rPr>
        <w:t xml:space="preserve"> on-campus interviews, </w:t>
      </w:r>
      <w:r w:rsidR="00D53A58" w:rsidRPr="002E5FD1">
        <w:rPr>
          <w:rFonts w:ascii="Calibri" w:hAnsi="Calibri" w:cs="Calibri"/>
          <w:bCs/>
          <w:sz w:val="22"/>
          <w:szCs w:val="22"/>
        </w:rPr>
        <w:lastRenderedPageBreak/>
        <w:t>organizing the on-campus visits, creating and analyzing</w:t>
      </w:r>
      <w:r w:rsidRPr="002E5FD1">
        <w:rPr>
          <w:rFonts w:ascii="Calibri" w:hAnsi="Calibri" w:cs="Calibri"/>
          <w:bCs/>
          <w:sz w:val="22"/>
          <w:szCs w:val="22"/>
        </w:rPr>
        <w:t xml:space="preserve"> the results of faculty surveys </w:t>
      </w:r>
      <w:r w:rsidR="00D53A58" w:rsidRPr="002E5FD1">
        <w:rPr>
          <w:rFonts w:ascii="Calibri" w:hAnsi="Calibri" w:cs="Calibri"/>
          <w:bCs/>
          <w:sz w:val="22"/>
          <w:szCs w:val="22"/>
        </w:rPr>
        <w:t>on each candidate, and discussing</w:t>
      </w:r>
      <w:r w:rsidRPr="002E5FD1">
        <w:rPr>
          <w:rFonts w:ascii="Calibri" w:hAnsi="Calibri" w:cs="Calibri"/>
          <w:bCs/>
          <w:sz w:val="22"/>
          <w:szCs w:val="22"/>
        </w:rPr>
        <w:t xml:space="preserve"> progress of the search with many faculty members in the department.</w:t>
      </w:r>
    </w:p>
    <w:p w14:paraId="2AACD18D" w14:textId="77777777" w:rsidR="00362A74" w:rsidRPr="00BF475F" w:rsidRDefault="00E221A3" w:rsidP="002E5FD1">
      <w:pPr>
        <w:pStyle w:val="Default"/>
        <w:ind w:left="360"/>
        <w:rPr>
          <w:rFonts w:ascii="Calibri" w:hAnsi="Calibri" w:cs="Calibri"/>
          <w:bCs/>
          <w:iCs/>
          <w:sz w:val="22"/>
          <w:szCs w:val="22"/>
        </w:rPr>
      </w:pPr>
      <w:r w:rsidRPr="00BF475F">
        <w:rPr>
          <w:rFonts w:ascii="Calibri" w:hAnsi="Calibri" w:cs="Calibri"/>
          <w:bCs/>
          <w:iCs/>
          <w:sz w:val="22"/>
          <w:szCs w:val="22"/>
        </w:rPr>
        <w:t xml:space="preserve">Faculty Search Committee, </w:t>
      </w:r>
      <w:r w:rsidR="00D53A58" w:rsidRPr="00BF475F">
        <w:rPr>
          <w:rFonts w:ascii="Calibri" w:hAnsi="Calibri" w:cs="Calibri"/>
          <w:bCs/>
          <w:iCs/>
          <w:sz w:val="22"/>
          <w:szCs w:val="22"/>
        </w:rPr>
        <w:t>09</w:t>
      </w:r>
      <w:r w:rsidRPr="00BF475F">
        <w:rPr>
          <w:rFonts w:ascii="Calibri" w:hAnsi="Calibri" w:cs="Calibri"/>
          <w:bCs/>
          <w:iCs/>
          <w:sz w:val="22"/>
          <w:szCs w:val="22"/>
        </w:rPr>
        <w:t xml:space="preserve">/2012 – 01/2013, Member. </w:t>
      </w:r>
    </w:p>
    <w:p w14:paraId="42EFCCDD" w14:textId="77777777" w:rsidR="00E221A3" w:rsidRPr="002E5FD1" w:rsidRDefault="00E221A3" w:rsidP="00585F97">
      <w:pPr>
        <w:pStyle w:val="Default"/>
        <w:spacing w:after="100"/>
        <w:ind w:left="360"/>
        <w:rPr>
          <w:rFonts w:ascii="Calibri" w:hAnsi="Calibri" w:cs="Calibri"/>
          <w:bCs/>
          <w:sz w:val="22"/>
          <w:szCs w:val="22"/>
        </w:rPr>
      </w:pPr>
      <w:r w:rsidRPr="002E5FD1">
        <w:rPr>
          <w:rFonts w:ascii="Calibri" w:hAnsi="Calibri" w:cs="Calibri"/>
          <w:bCs/>
          <w:sz w:val="22"/>
          <w:szCs w:val="22"/>
        </w:rPr>
        <w:t xml:space="preserve">Assisted in hiring a KSU Foundation Fellow </w:t>
      </w:r>
      <w:r w:rsidR="00D53A58" w:rsidRPr="002E5FD1">
        <w:rPr>
          <w:rFonts w:ascii="Calibri" w:hAnsi="Calibri" w:cs="Calibri"/>
          <w:bCs/>
          <w:sz w:val="22"/>
          <w:szCs w:val="22"/>
        </w:rPr>
        <w:t>in the area of biochemistry</w:t>
      </w:r>
      <w:r w:rsidRPr="002E5FD1">
        <w:rPr>
          <w:rFonts w:ascii="Calibri" w:hAnsi="Calibri" w:cs="Calibri"/>
          <w:bCs/>
          <w:sz w:val="22"/>
          <w:szCs w:val="22"/>
        </w:rPr>
        <w:t>. Responsible for reviewing applications, participating in phone and on-campus interviews, and providing feedback for the hiring decision.</w:t>
      </w:r>
    </w:p>
    <w:p w14:paraId="04930E6F" w14:textId="74998451" w:rsidR="00362A74" w:rsidRPr="00BF475F" w:rsidRDefault="00D53A58" w:rsidP="00585F97">
      <w:pPr>
        <w:pStyle w:val="Default"/>
        <w:numPr>
          <w:ilvl w:val="0"/>
          <w:numId w:val="6"/>
        </w:numPr>
        <w:ind w:left="360"/>
        <w:rPr>
          <w:rFonts w:ascii="Calibri" w:hAnsi="Calibri" w:cs="Calibri"/>
          <w:bCs/>
          <w:iCs/>
          <w:sz w:val="22"/>
          <w:szCs w:val="22"/>
        </w:rPr>
      </w:pPr>
      <w:r w:rsidRPr="002E5FD1">
        <w:rPr>
          <w:rFonts w:ascii="Calibri" w:hAnsi="Calibri" w:cs="Calibri"/>
          <w:b/>
          <w:iCs/>
          <w:sz w:val="22"/>
          <w:szCs w:val="22"/>
        </w:rPr>
        <w:t>Graduate Committee</w:t>
      </w:r>
      <w:r w:rsidRPr="00BF475F">
        <w:rPr>
          <w:rFonts w:ascii="Calibri" w:hAnsi="Calibri" w:cs="Calibri"/>
          <w:bCs/>
          <w:iCs/>
          <w:sz w:val="22"/>
          <w:szCs w:val="22"/>
        </w:rPr>
        <w:t xml:space="preserve">, 01/2016 – </w:t>
      </w:r>
      <w:r w:rsidR="009C160E">
        <w:rPr>
          <w:rFonts w:ascii="Calibri" w:hAnsi="Calibri" w:cs="Calibri"/>
          <w:bCs/>
          <w:iCs/>
          <w:sz w:val="22"/>
          <w:szCs w:val="22"/>
        </w:rPr>
        <w:t>08/2021</w:t>
      </w:r>
      <w:r w:rsidRPr="00BF475F">
        <w:rPr>
          <w:rFonts w:ascii="Calibri" w:hAnsi="Calibri" w:cs="Calibri"/>
          <w:bCs/>
          <w:iCs/>
          <w:sz w:val="22"/>
          <w:szCs w:val="22"/>
        </w:rPr>
        <w:t xml:space="preserve">, Member. </w:t>
      </w:r>
    </w:p>
    <w:p w14:paraId="189D6B21" w14:textId="77777777" w:rsidR="00D53A58" w:rsidRPr="002E5FD1" w:rsidRDefault="00D53A58" w:rsidP="00585F97">
      <w:pPr>
        <w:pStyle w:val="Default"/>
        <w:spacing w:after="100"/>
        <w:ind w:left="360"/>
        <w:rPr>
          <w:rFonts w:ascii="Calibri" w:hAnsi="Calibri" w:cs="Calibri"/>
          <w:bCs/>
          <w:sz w:val="22"/>
          <w:szCs w:val="22"/>
        </w:rPr>
      </w:pPr>
      <w:r w:rsidRPr="002E5FD1">
        <w:rPr>
          <w:rFonts w:ascii="Calibri" w:hAnsi="Calibri" w:cs="Calibri"/>
          <w:bCs/>
          <w:sz w:val="22"/>
          <w:szCs w:val="22"/>
        </w:rPr>
        <w:t>Responsible for overseeing the M.S. in Chemical Sciences, updating policies in the program as needed, proposing graduate-level curriculum changes and selecting the incoming applicants each year.</w:t>
      </w:r>
    </w:p>
    <w:p w14:paraId="6A238A4E" w14:textId="12AF5F66" w:rsidR="00362A74" w:rsidRPr="00BF475F" w:rsidRDefault="00D53A58" w:rsidP="00585F97">
      <w:pPr>
        <w:pStyle w:val="Default"/>
        <w:numPr>
          <w:ilvl w:val="0"/>
          <w:numId w:val="6"/>
        </w:numPr>
        <w:ind w:left="360"/>
        <w:rPr>
          <w:rFonts w:ascii="Calibri" w:hAnsi="Calibri" w:cs="Calibri"/>
          <w:bCs/>
          <w:iCs/>
          <w:sz w:val="22"/>
          <w:szCs w:val="22"/>
        </w:rPr>
      </w:pPr>
      <w:r w:rsidRPr="002E5FD1">
        <w:rPr>
          <w:rFonts w:ascii="Calibri" w:hAnsi="Calibri" w:cs="Calibri"/>
          <w:b/>
          <w:iCs/>
          <w:sz w:val="22"/>
          <w:szCs w:val="22"/>
        </w:rPr>
        <w:t>Olympiad Committee</w:t>
      </w:r>
      <w:r w:rsidRPr="00BF475F">
        <w:rPr>
          <w:rFonts w:ascii="Calibri" w:hAnsi="Calibri" w:cs="Calibri"/>
          <w:bCs/>
          <w:iCs/>
          <w:sz w:val="22"/>
          <w:szCs w:val="22"/>
        </w:rPr>
        <w:t xml:space="preserve">, 08/2013 – </w:t>
      </w:r>
      <w:r w:rsidR="009C160E">
        <w:rPr>
          <w:rFonts w:ascii="Calibri" w:hAnsi="Calibri" w:cs="Calibri"/>
          <w:bCs/>
          <w:iCs/>
          <w:sz w:val="22"/>
          <w:szCs w:val="22"/>
        </w:rPr>
        <w:t>07/2022</w:t>
      </w:r>
      <w:r w:rsidRPr="00BF475F">
        <w:rPr>
          <w:rFonts w:ascii="Calibri" w:hAnsi="Calibri" w:cs="Calibri"/>
          <w:bCs/>
          <w:iCs/>
          <w:sz w:val="22"/>
          <w:szCs w:val="22"/>
        </w:rPr>
        <w:t xml:space="preserve">, Chair. </w:t>
      </w:r>
    </w:p>
    <w:p w14:paraId="707DD0D0" w14:textId="77777777" w:rsidR="00D53A58" w:rsidRPr="002E5FD1" w:rsidRDefault="00D53A58" w:rsidP="00585F97">
      <w:pPr>
        <w:pStyle w:val="Default"/>
        <w:spacing w:after="100"/>
        <w:ind w:left="360"/>
        <w:rPr>
          <w:rFonts w:ascii="Calibri" w:hAnsi="Calibri" w:cs="Calibri"/>
          <w:bCs/>
          <w:sz w:val="22"/>
          <w:szCs w:val="22"/>
        </w:rPr>
      </w:pPr>
      <w:r w:rsidRPr="002E5FD1">
        <w:rPr>
          <w:rFonts w:ascii="Calibri" w:hAnsi="Calibri" w:cs="Calibri"/>
          <w:bCs/>
          <w:sz w:val="22"/>
          <w:szCs w:val="22"/>
        </w:rPr>
        <w:t>Responsible for communicating with the ACS regarding the Chemistry Olympiad program (including reporting results), communicating with local high school teachers, organizing review sessions for students, and administering the local and national examinations.</w:t>
      </w:r>
    </w:p>
    <w:p w14:paraId="25C0ACC8" w14:textId="77777777" w:rsidR="00362A74" w:rsidRPr="00BF475F" w:rsidRDefault="00D53A58" w:rsidP="002E5FD1">
      <w:pPr>
        <w:pStyle w:val="Default"/>
        <w:ind w:left="360"/>
        <w:rPr>
          <w:rFonts w:ascii="Calibri" w:hAnsi="Calibri" w:cs="Calibri"/>
          <w:bCs/>
          <w:iCs/>
          <w:sz w:val="22"/>
          <w:szCs w:val="22"/>
        </w:rPr>
      </w:pPr>
      <w:r w:rsidRPr="00BF475F">
        <w:rPr>
          <w:rFonts w:ascii="Calibri" w:hAnsi="Calibri" w:cs="Calibri"/>
          <w:bCs/>
          <w:iCs/>
          <w:sz w:val="22"/>
          <w:szCs w:val="22"/>
        </w:rPr>
        <w:t xml:space="preserve">Olympiad Committee, 08/2011 – 08/2013, Member. </w:t>
      </w:r>
    </w:p>
    <w:p w14:paraId="6BB139D0" w14:textId="77777777" w:rsidR="00D53A58" w:rsidRPr="002E5FD1" w:rsidRDefault="00D53A58" w:rsidP="00585F97">
      <w:pPr>
        <w:pStyle w:val="Default"/>
        <w:spacing w:after="100"/>
        <w:ind w:left="360"/>
        <w:rPr>
          <w:rFonts w:ascii="Calibri" w:hAnsi="Calibri" w:cs="Calibri"/>
          <w:bCs/>
          <w:sz w:val="22"/>
          <w:szCs w:val="22"/>
        </w:rPr>
      </w:pPr>
      <w:r w:rsidRPr="002E5FD1">
        <w:rPr>
          <w:rFonts w:ascii="Calibri" w:hAnsi="Calibri" w:cs="Calibri"/>
          <w:bCs/>
          <w:sz w:val="22"/>
          <w:szCs w:val="22"/>
        </w:rPr>
        <w:t>Responsible for communicating with local high school students regarding the ACS Chemistry Olympiad program, organizing review sessions for students, and assisting in administering the local and national examinations.</w:t>
      </w:r>
    </w:p>
    <w:p w14:paraId="0903D382" w14:textId="702F0982" w:rsidR="00362A74" w:rsidRPr="00BF475F" w:rsidRDefault="00D53A58" w:rsidP="00585F97">
      <w:pPr>
        <w:pStyle w:val="Default"/>
        <w:numPr>
          <w:ilvl w:val="0"/>
          <w:numId w:val="6"/>
        </w:numPr>
        <w:ind w:left="360"/>
        <w:rPr>
          <w:rFonts w:ascii="Calibri" w:hAnsi="Calibri" w:cs="Calibri"/>
          <w:bCs/>
          <w:iCs/>
          <w:sz w:val="22"/>
          <w:szCs w:val="22"/>
        </w:rPr>
      </w:pPr>
      <w:r w:rsidRPr="002E5FD1">
        <w:rPr>
          <w:rFonts w:ascii="Calibri" w:hAnsi="Calibri" w:cs="Calibri"/>
          <w:b/>
          <w:iCs/>
          <w:sz w:val="22"/>
          <w:szCs w:val="22"/>
        </w:rPr>
        <w:t>Phi Lambda Upsilon</w:t>
      </w:r>
      <w:r w:rsidRPr="00BF475F">
        <w:rPr>
          <w:rFonts w:ascii="Calibri" w:hAnsi="Calibri" w:cs="Calibri"/>
          <w:bCs/>
          <w:iCs/>
          <w:sz w:val="22"/>
          <w:szCs w:val="22"/>
        </w:rPr>
        <w:t xml:space="preserve">, 08/2012 – </w:t>
      </w:r>
      <w:r w:rsidR="00CB13D9" w:rsidRPr="00BF475F">
        <w:rPr>
          <w:rFonts w:ascii="Calibri" w:hAnsi="Calibri" w:cs="Calibri"/>
          <w:bCs/>
          <w:iCs/>
          <w:sz w:val="22"/>
          <w:szCs w:val="22"/>
        </w:rPr>
        <w:t>08/2020</w:t>
      </w:r>
      <w:r w:rsidRPr="00BF475F">
        <w:rPr>
          <w:rFonts w:ascii="Calibri" w:hAnsi="Calibri" w:cs="Calibri"/>
          <w:bCs/>
          <w:iCs/>
          <w:sz w:val="22"/>
          <w:szCs w:val="22"/>
        </w:rPr>
        <w:t xml:space="preserve">, Co-advisor. </w:t>
      </w:r>
    </w:p>
    <w:p w14:paraId="72D5C7EA" w14:textId="77777777" w:rsidR="00D53A58" w:rsidRPr="002E5FD1" w:rsidRDefault="00D53A58" w:rsidP="00585F97">
      <w:pPr>
        <w:pStyle w:val="Default"/>
        <w:spacing w:after="100"/>
        <w:ind w:left="360"/>
        <w:rPr>
          <w:rFonts w:ascii="Calibri" w:hAnsi="Calibri" w:cs="Calibri"/>
          <w:bCs/>
          <w:sz w:val="22"/>
          <w:szCs w:val="22"/>
        </w:rPr>
      </w:pPr>
      <w:r w:rsidRPr="002E5FD1">
        <w:rPr>
          <w:rFonts w:ascii="Calibri" w:hAnsi="Calibri" w:cs="Calibri"/>
          <w:bCs/>
          <w:sz w:val="22"/>
          <w:szCs w:val="22"/>
        </w:rPr>
        <w:t>Responsible for overseeing this chemistry honors society and assisting in organizing events such as student induction, end-of-semester review sessions, outreach activities, social events, etc.</w:t>
      </w:r>
    </w:p>
    <w:p w14:paraId="57D7228C" w14:textId="77777777" w:rsidR="005B1FEF" w:rsidRPr="00BF475F" w:rsidRDefault="005B1FEF" w:rsidP="00585F97">
      <w:pPr>
        <w:pStyle w:val="Default"/>
        <w:numPr>
          <w:ilvl w:val="0"/>
          <w:numId w:val="6"/>
        </w:numPr>
        <w:ind w:left="360"/>
        <w:rPr>
          <w:rFonts w:ascii="Calibri" w:hAnsi="Calibri" w:cs="Calibri"/>
          <w:bCs/>
          <w:iCs/>
          <w:sz w:val="22"/>
          <w:szCs w:val="22"/>
        </w:rPr>
      </w:pPr>
      <w:r w:rsidRPr="002E5FD1">
        <w:rPr>
          <w:rFonts w:ascii="Calibri" w:hAnsi="Calibri" w:cs="Calibri"/>
          <w:b/>
          <w:iCs/>
          <w:sz w:val="22"/>
          <w:szCs w:val="22"/>
        </w:rPr>
        <w:t>Seminar Committee</w:t>
      </w:r>
      <w:r w:rsidRPr="00BF475F">
        <w:rPr>
          <w:rFonts w:ascii="Calibri" w:hAnsi="Calibri" w:cs="Calibri"/>
          <w:bCs/>
          <w:iCs/>
          <w:sz w:val="22"/>
          <w:szCs w:val="22"/>
        </w:rPr>
        <w:t xml:space="preserve">, 08/2016 – 07/2017, Chair. </w:t>
      </w:r>
    </w:p>
    <w:p w14:paraId="73553A89" w14:textId="77F022CA" w:rsidR="005B1FEF" w:rsidRPr="002E5FD1" w:rsidRDefault="005B1FEF" w:rsidP="00585F97">
      <w:pPr>
        <w:pStyle w:val="Default"/>
        <w:spacing w:after="100"/>
        <w:ind w:left="360"/>
        <w:rPr>
          <w:rFonts w:ascii="Calibri" w:hAnsi="Calibri" w:cs="Calibri"/>
          <w:bCs/>
          <w:sz w:val="22"/>
          <w:szCs w:val="22"/>
        </w:rPr>
      </w:pPr>
      <w:r w:rsidRPr="002E5FD1">
        <w:rPr>
          <w:rFonts w:ascii="Calibri" w:hAnsi="Calibri" w:cs="Calibri"/>
          <w:bCs/>
          <w:sz w:val="22"/>
          <w:szCs w:val="22"/>
        </w:rPr>
        <w:t>Responsible for organizing the departmental seminar series including inviting and hosting speakers, advertising events, requesting room reservations, scheduling meeting between visitors, faculty and students, etc.</w:t>
      </w:r>
    </w:p>
    <w:p w14:paraId="3503BA2D" w14:textId="77777777" w:rsidR="009C160E" w:rsidRPr="00BF475F" w:rsidRDefault="009C160E" w:rsidP="002E5FD1">
      <w:pPr>
        <w:pStyle w:val="Default"/>
        <w:ind w:left="360"/>
        <w:rPr>
          <w:rFonts w:ascii="Calibri" w:hAnsi="Calibri" w:cs="Calibri"/>
          <w:bCs/>
          <w:iCs/>
          <w:sz w:val="22"/>
          <w:szCs w:val="22"/>
        </w:rPr>
      </w:pPr>
      <w:r w:rsidRPr="00BF475F">
        <w:rPr>
          <w:rFonts w:ascii="Calibri" w:hAnsi="Calibri" w:cs="Calibri"/>
          <w:bCs/>
          <w:iCs/>
          <w:sz w:val="22"/>
          <w:szCs w:val="22"/>
        </w:rPr>
        <w:t xml:space="preserve">Seminar Committee, 08/2016 – 07/2017, Member. </w:t>
      </w:r>
    </w:p>
    <w:p w14:paraId="6B0A23D1" w14:textId="77777777" w:rsidR="009C160E" w:rsidRPr="002E5FD1" w:rsidRDefault="009C160E" w:rsidP="009C160E">
      <w:pPr>
        <w:pStyle w:val="Default"/>
        <w:spacing w:after="100"/>
        <w:ind w:left="360"/>
        <w:rPr>
          <w:rFonts w:ascii="Calibri" w:hAnsi="Calibri" w:cs="Calibri"/>
          <w:bCs/>
          <w:sz w:val="22"/>
          <w:szCs w:val="22"/>
        </w:rPr>
      </w:pPr>
      <w:r w:rsidRPr="002E5FD1">
        <w:rPr>
          <w:rFonts w:ascii="Calibri" w:hAnsi="Calibri" w:cs="Calibri"/>
          <w:bCs/>
          <w:sz w:val="22"/>
          <w:szCs w:val="22"/>
        </w:rPr>
        <w:t>Responsible for assisting in organizing the departmental seminar series including inviting and hosting speakers, advertising events, requesting room reservations, scheduling meeting between visitors, faculty and students, etc.</w:t>
      </w:r>
    </w:p>
    <w:p w14:paraId="27B38644" w14:textId="77777777" w:rsidR="00BE0E97" w:rsidRPr="00BF475F" w:rsidRDefault="00BE0E97" w:rsidP="00BE0E97">
      <w:pPr>
        <w:pStyle w:val="Default"/>
        <w:rPr>
          <w:rFonts w:ascii="Calibri" w:hAnsi="Calibri" w:cs="Calibri"/>
          <w:b/>
          <w:bCs/>
          <w:iCs/>
          <w:sz w:val="22"/>
          <w:szCs w:val="22"/>
        </w:rPr>
      </w:pPr>
    </w:p>
    <w:p w14:paraId="5DE0BF2C" w14:textId="2A92AD3D" w:rsidR="00FD63ED" w:rsidRDefault="00FD63ED" w:rsidP="00FD63ED">
      <w:pPr>
        <w:pStyle w:val="Default"/>
        <w:rPr>
          <w:rFonts w:ascii="Calibri" w:hAnsi="Calibri" w:cs="Calibri"/>
          <w:b/>
          <w:bCs/>
          <w:iCs/>
          <w:sz w:val="22"/>
          <w:szCs w:val="22"/>
        </w:rPr>
      </w:pPr>
      <w:r>
        <w:rPr>
          <w:rFonts w:ascii="Calibri" w:hAnsi="Calibri" w:cs="Calibri"/>
          <w:b/>
          <w:bCs/>
          <w:iCs/>
          <w:sz w:val="22"/>
          <w:szCs w:val="22"/>
        </w:rPr>
        <w:t>College</w:t>
      </w:r>
      <w:r w:rsidRPr="00BF475F">
        <w:rPr>
          <w:rFonts w:ascii="Calibri" w:hAnsi="Calibri" w:cs="Calibri"/>
          <w:b/>
          <w:bCs/>
          <w:iCs/>
          <w:sz w:val="22"/>
          <w:szCs w:val="22"/>
        </w:rPr>
        <w:t xml:space="preserve">: </w:t>
      </w:r>
    </w:p>
    <w:p w14:paraId="365E2583" w14:textId="38A6EC98" w:rsidR="00FD63ED" w:rsidRDefault="00FD63ED">
      <w:pPr>
        <w:pStyle w:val="Default"/>
        <w:numPr>
          <w:ilvl w:val="0"/>
          <w:numId w:val="37"/>
        </w:numPr>
        <w:ind w:left="360"/>
        <w:rPr>
          <w:rFonts w:ascii="Calibri" w:hAnsi="Calibri" w:cs="Calibri"/>
          <w:iCs/>
          <w:sz w:val="22"/>
          <w:szCs w:val="22"/>
        </w:rPr>
      </w:pPr>
      <w:r w:rsidRPr="002E5FD1">
        <w:rPr>
          <w:rFonts w:ascii="Calibri" w:hAnsi="Calibri" w:cs="Calibri"/>
          <w:b/>
          <w:bCs/>
          <w:iCs/>
          <w:sz w:val="22"/>
          <w:szCs w:val="22"/>
        </w:rPr>
        <w:t>PhD Development Committee</w:t>
      </w:r>
      <w:r>
        <w:rPr>
          <w:rFonts w:ascii="Calibri" w:hAnsi="Calibri" w:cs="Calibri"/>
          <w:iCs/>
          <w:sz w:val="22"/>
          <w:szCs w:val="22"/>
        </w:rPr>
        <w:t>, 01/2021 – 04/2022, Member.</w:t>
      </w:r>
    </w:p>
    <w:p w14:paraId="0A071316" w14:textId="77AA4ED7" w:rsidR="00FD63ED" w:rsidRPr="002E5FD1" w:rsidRDefault="00FD63ED" w:rsidP="002E5FD1">
      <w:pPr>
        <w:pStyle w:val="Default"/>
        <w:ind w:left="360"/>
        <w:rPr>
          <w:rFonts w:ascii="Calibri" w:hAnsi="Calibri" w:cs="Calibri"/>
          <w:iCs/>
          <w:sz w:val="22"/>
          <w:szCs w:val="22"/>
        </w:rPr>
      </w:pPr>
      <w:r w:rsidRPr="002E5FD1">
        <w:rPr>
          <w:rFonts w:ascii="Calibri" w:hAnsi="Calibri" w:cs="Calibri"/>
          <w:iCs/>
          <w:sz w:val="22"/>
          <w:szCs w:val="22"/>
        </w:rPr>
        <w:t>Responsible for preparing and reviewing the initial program application materials; working with Academic Affairs to strength portions of the application, and developing surveys for alumni, current students, and community stakeholders to ascertain needs and interest.</w:t>
      </w:r>
    </w:p>
    <w:p w14:paraId="7D952606" w14:textId="77777777" w:rsidR="00FD63ED" w:rsidRDefault="00FD63ED" w:rsidP="00BE0E97">
      <w:pPr>
        <w:pStyle w:val="Default"/>
        <w:rPr>
          <w:rFonts w:ascii="Calibri" w:hAnsi="Calibri" w:cs="Calibri"/>
          <w:b/>
          <w:bCs/>
          <w:iCs/>
          <w:sz w:val="22"/>
          <w:szCs w:val="22"/>
        </w:rPr>
      </w:pPr>
    </w:p>
    <w:p w14:paraId="2D32B925" w14:textId="3CD9761E" w:rsidR="00BE0E97" w:rsidRPr="00BF475F" w:rsidRDefault="00BE0E97" w:rsidP="00BE0E97">
      <w:pPr>
        <w:pStyle w:val="Default"/>
        <w:rPr>
          <w:rFonts w:ascii="Calibri" w:hAnsi="Calibri" w:cs="Calibri"/>
          <w:b/>
          <w:bCs/>
          <w:iCs/>
          <w:sz w:val="22"/>
          <w:szCs w:val="22"/>
        </w:rPr>
      </w:pPr>
      <w:r w:rsidRPr="00BF475F">
        <w:rPr>
          <w:rFonts w:ascii="Calibri" w:hAnsi="Calibri" w:cs="Calibri"/>
          <w:b/>
          <w:bCs/>
          <w:iCs/>
          <w:sz w:val="22"/>
          <w:szCs w:val="22"/>
        </w:rPr>
        <w:t xml:space="preserve">University: </w:t>
      </w:r>
    </w:p>
    <w:p w14:paraId="0C668A3E" w14:textId="77777777" w:rsidR="0070765E" w:rsidRPr="00BF475F" w:rsidRDefault="0070765E">
      <w:pPr>
        <w:pStyle w:val="Default"/>
        <w:numPr>
          <w:ilvl w:val="0"/>
          <w:numId w:val="22"/>
        </w:numPr>
        <w:ind w:left="360"/>
        <w:rPr>
          <w:rFonts w:ascii="Calibri" w:hAnsi="Calibri" w:cs="Calibri"/>
          <w:bCs/>
          <w:iCs/>
          <w:sz w:val="22"/>
          <w:szCs w:val="22"/>
        </w:rPr>
      </w:pPr>
      <w:r w:rsidRPr="002E5FD1">
        <w:rPr>
          <w:rFonts w:ascii="Calibri" w:hAnsi="Calibri" w:cs="Calibri"/>
          <w:b/>
          <w:iCs/>
          <w:sz w:val="22"/>
          <w:szCs w:val="22"/>
        </w:rPr>
        <w:t>Information Technology Advisory Committee</w:t>
      </w:r>
      <w:r w:rsidRPr="00BF475F">
        <w:rPr>
          <w:rFonts w:ascii="Calibri" w:hAnsi="Calibri" w:cs="Calibri"/>
          <w:bCs/>
          <w:iCs/>
          <w:sz w:val="22"/>
          <w:szCs w:val="22"/>
        </w:rPr>
        <w:t xml:space="preserve">, 09/2018 – 08/2019, Chair. </w:t>
      </w:r>
    </w:p>
    <w:p w14:paraId="54D22565" w14:textId="77777777" w:rsidR="0070765E" w:rsidRPr="002E5FD1" w:rsidRDefault="0070765E" w:rsidP="0070765E">
      <w:pPr>
        <w:pStyle w:val="Default"/>
        <w:spacing w:after="100"/>
        <w:ind w:left="360"/>
        <w:rPr>
          <w:rFonts w:ascii="Calibri" w:hAnsi="Calibri" w:cs="Calibri"/>
          <w:bCs/>
          <w:sz w:val="22"/>
          <w:szCs w:val="22"/>
        </w:rPr>
      </w:pPr>
      <w:r w:rsidRPr="002E5FD1">
        <w:rPr>
          <w:rFonts w:ascii="Calibri" w:hAnsi="Calibri" w:cs="Calibri"/>
          <w:bCs/>
          <w:sz w:val="22"/>
          <w:szCs w:val="22"/>
        </w:rPr>
        <w:t xml:space="preserve">Responsible for soliciting items for the monthly meeting agenda, distributing the agenda, calling monthly meetings, and presiding over all meetings of the committee. Additionally, responsible for representing the College of Science of Mathematics in university-wide decisions about information technology. This includes attending monthly meetings, acting as </w:t>
      </w:r>
      <w:r w:rsidRPr="002E5FD1">
        <w:rPr>
          <w:rFonts w:ascii="Calibri" w:hAnsi="Calibri" w:cs="Calibri"/>
          <w:bCs/>
          <w:sz w:val="22"/>
          <w:szCs w:val="22"/>
        </w:rPr>
        <w:lastRenderedPageBreak/>
        <w:t>a liaison between CSM faculty and IT professionals on campus, and beta-testing new IT initiatives on campus.</w:t>
      </w:r>
    </w:p>
    <w:p w14:paraId="1DCE6023" w14:textId="074AECCD" w:rsidR="005B1FEF" w:rsidRPr="002E5FD1" w:rsidRDefault="005B1FEF">
      <w:pPr>
        <w:pStyle w:val="Default"/>
        <w:numPr>
          <w:ilvl w:val="0"/>
          <w:numId w:val="22"/>
        </w:numPr>
        <w:spacing w:after="100"/>
        <w:ind w:left="360"/>
        <w:rPr>
          <w:rFonts w:ascii="Calibri" w:hAnsi="Calibri" w:cs="Calibri"/>
          <w:bCs/>
          <w:iCs/>
          <w:sz w:val="22"/>
          <w:szCs w:val="22"/>
        </w:rPr>
      </w:pPr>
      <w:r w:rsidRPr="002E5FD1">
        <w:rPr>
          <w:rFonts w:ascii="Calibri" w:hAnsi="Calibri" w:cs="Calibri"/>
          <w:b/>
          <w:iCs/>
          <w:sz w:val="22"/>
          <w:szCs w:val="22"/>
        </w:rPr>
        <w:t>Information Technology Advisory Committee</w:t>
      </w:r>
      <w:r w:rsidRPr="00BF475F">
        <w:rPr>
          <w:rFonts w:ascii="Calibri" w:hAnsi="Calibri" w:cs="Calibri"/>
          <w:bCs/>
          <w:iCs/>
          <w:sz w:val="22"/>
          <w:szCs w:val="22"/>
        </w:rPr>
        <w:t xml:space="preserve">, 09/2017 – 08/2018, Secretary/Co-Chair. </w:t>
      </w:r>
      <w:r w:rsidRPr="002E5FD1">
        <w:rPr>
          <w:rFonts w:ascii="Calibri" w:hAnsi="Calibri" w:cs="Calibri"/>
          <w:bCs/>
          <w:iCs/>
          <w:sz w:val="22"/>
          <w:szCs w:val="22"/>
        </w:rPr>
        <w:t>Responsible for recording and disseminating monthly meeting minutes, updating the ITAC website, maintaining membership records, assisting with bylaws revision and other priorities of the Executive Committee for ITAC. Additionally, responsible for assisting the Chair and filling-in any time the chair was not present (e.g., led March and April 2018 meetings).</w:t>
      </w:r>
    </w:p>
    <w:p w14:paraId="2B60B0D5" w14:textId="77777777" w:rsidR="002E5FD1" w:rsidRDefault="0070765E" w:rsidP="002E5FD1">
      <w:pPr>
        <w:pStyle w:val="Default"/>
        <w:ind w:left="360"/>
        <w:rPr>
          <w:rFonts w:ascii="Calibri" w:hAnsi="Calibri" w:cs="Calibri"/>
          <w:bCs/>
          <w:iCs/>
          <w:sz w:val="22"/>
          <w:szCs w:val="22"/>
        </w:rPr>
      </w:pPr>
      <w:r w:rsidRPr="00BF475F">
        <w:rPr>
          <w:rFonts w:ascii="Calibri" w:hAnsi="Calibri" w:cs="Calibri"/>
          <w:bCs/>
          <w:iCs/>
          <w:sz w:val="22"/>
          <w:szCs w:val="22"/>
        </w:rPr>
        <w:t xml:space="preserve">Information Technology Advisory Committee, 09/2016 – 08/2017, Member. </w:t>
      </w:r>
    </w:p>
    <w:p w14:paraId="3583D7A2" w14:textId="39D7EB0A" w:rsidR="0070765E" w:rsidRPr="002E5FD1" w:rsidRDefault="0070765E" w:rsidP="002E5FD1">
      <w:pPr>
        <w:pStyle w:val="Default"/>
        <w:spacing w:after="100"/>
        <w:ind w:left="360"/>
        <w:rPr>
          <w:rFonts w:ascii="Calibri" w:hAnsi="Calibri" w:cs="Calibri"/>
          <w:bCs/>
          <w:sz w:val="22"/>
          <w:szCs w:val="22"/>
        </w:rPr>
      </w:pPr>
      <w:r w:rsidRPr="002E5FD1">
        <w:rPr>
          <w:rFonts w:ascii="Calibri" w:hAnsi="Calibri" w:cs="Calibri"/>
          <w:bCs/>
          <w:sz w:val="22"/>
          <w:szCs w:val="22"/>
        </w:rPr>
        <w:t>Responsible for representing the College of Science of Mathematics in university-wide decisions about information technology.</w:t>
      </w:r>
    </w:p>
    <w:p w14:paraId="7182F8F0" w14:textId="00F0FAE5" w:rsidR="00117C34" w:rsidRPr="00BF475F" w:rsidRDefault="00754E49">
      <w:pPr>
        <w:pStyle w:val="Default"/>
        <w:numPr>
          <w:ilvl w:val="0"/>
          <w:numId w:val="22"/>
        </w:numPr>
        <w:ind w:left="360"/>
        <w:rPr>
          <w:rFonts w:ascii="Calibri" w:hAnsi="Calibri" w:cs="Calibri"/>
          <w:bCs/>
          <w:iCs/>
          <w:sz w:val="22"/>
          <w:szCs w:val="22"/>
        </w:rPr>
      </w:pPr>
      <w:r w:rsidRPr="002E5FD1">
        <w:rPr>
          <w:rFonts w:ascii="Calibri" w:hAnsi="Calibri" w:cs="Calibri"/>
          <w:b/>
          <w:iCs/>
          <w:sz w:val="22"/>
          <w:szCs w:val="22"/>
        </w:rPr>
        <w:t>Library Committee</w:t>
      </w:r>
      <w:r w:rsidRPr="00BF475F">
        <w:rPr>
          <w:rFonts w:ascii="Calibri" w:hAnsi="Calibri" w:cs="Calibri"/>
          <w:bCs/>
          <w:iCs/>
          <w:sz w:val="22"/>
          <w:szCs w:val="22"/>
        </w:rPr>
        <w:t xml:space="preserve">, 08/2017 – </w:t>
      </w:r>
      <w:r w:rsidR="004A0B25" w:rsidRPr="00BF475F">
        <w:rPr>
          <w:rFonts w:ascii="Calibri" w:hAnsi="Calibri" w:cs="Calibri"/>
          <w:bCs/>
          <w:iCs/>
          <w:sz w:val="22"/>
          <w:szCs w:val="22"/>
        </w:rPr>
        <w:t>078/2019</w:t>
      </w:r>
      <w:r w:rsidRPr="00BF475F">
        <w:rPr>
          <w:rFonts w:ascii="Calibri" w:hAnsi="Calibri" w:cs="Calibri"/>
          <w:bCs/>
          <w:iCs/>
          <w:sz w:val="22"/>
          <w:szCs w:val="22"/>
        </w:rPr>
        <w:t xml:space="preserve">, Member. </w:t>
      </w:r>
    </w:p>
    <w:p w14:paraId="4894FF0F" w14:textId="37D5CD60" w:rsidR="00754E49" w:rsidRPr="002E5FD1" w:rsidRDefault="00754E49" w:rsidP="00117C34">
      <w:pPr>
        <w:pStyle w:val="Default"/>
        <w:spacing w:after="100"/>
        <w:ind w:left="360"/>
        <w:rPr>
          <w:rFonts w:ascii="Calibri" w:hAnsi="Calibri" w:cs="Calibri"/>
          <w:bCs/>
          <w:sz w:val="22"/>
          <w:szCs w:val="22"/>
        </w:rPr>
      </w:pPr>
      <w:r w:rsidRPr="002E5FD1">
        <w:rPr>
          <w:rFonts w:ascii="Calibri" w:hAnsi="Calibri" w:cs="Calibri"/>
          <w:bCs/>
          <w:sz w:val="22"/>
          <w:szCs w:val="22"/>
        </w:rPr>
        <w:t>Responsible for representing the College of Science of Mathematics in university-wide decision</w:t>
      </w:r>
      <w:r w:rsidR="008C0C41" w:rsidRPr="002E5FD1">
        <w:rPr>
          <w:rFonts w:ascii="Calibri" w:hAnsi="Calibri" w:cs="Calibri"/>
          <w:bCs/>
          <w:sz w:val="22"/>
          <w:szCs w:val="22"/>
        </w:rPr>
        <w:t>s</w:t>
      </w:r>
      <w:r w:rsidRPr="002E5FD1">
        <w:rPr>
          <w:rFonts w:ascii="Calibri" w:hAnsi="Calibri" w:cs="Calibri"/>
          <w:bCs/>
          <w:sz w:val="22"/>
          <w:szCs w:val="22"/>
        </w:rPr>
        <w:t xml:space="preserve"> about library resources for graduate programs.</w:t>
      </w:r>
    </w:p>
    <w:p w14:paraId="2034BFD5" w14:textId="77777777" w:rsidR="004A0B25" w:rsidRPr="00BF475F" w:rsidRDefault="004A0B25" w:rsidP="00117C34">
      <w:pPr>
        <w:pStyle w:val="Default"/>
        <w:spacing w:after="100"/>
        <w:ind w:left="360"/>
        <w:rPr>
          <w:rFonts w:ascii="Calibri" w:hAnsi="Calibri" w:cs="Calibri"/>
          <w:bCs/>
          <w:iCs/>
          <w:sz w:val="22"/>
          <w:szCs w:val="22"/>
        </w:rPr>
      </w:pPr>
    </w:p>
    <w:p w14:paraId="1709B433" w14:textId="77777777" w:rsidR="00145322" w:rsidRPr="00BF475F" w:rsidRDefault="00145322" w:rsidP="0070765E">
      <w:pPr>
        <w:pStyle w:val="Default"/>
        <w:spacing w:after="100"/>
        <w:rPr>
          <w:rFonts w:ascii="Calibri" w:hAnsi="Calibri" w:cs="Calibri"/>
          <w:b/>
          <w:bCs/>
          <w:iCs/>
          <w:sz w:val="22"/>
          <w:szCs w:val="22"/>
          <w:u w:val="single"/>
        </w:rPr>
      </w:pPr>
      <w:r w:rsidRPr="00BF475F">
        <w:rPr>
          <w:rFonts w:ascii="Calibri" w:hAnsi="Calibri" w:cs="Calibri"/>
          <w:b/>
          <w:bCs/>
          <w:iCs/>
          <w:sz w:val="22"/>
          <w:szCs w:val="22"/>
          <w:u w:val="single"/>
        </w:rPr>
        <w:t>THE PROFESSION</w:t>
      </w:r>
    </w:p>
    <w:p w14:paraId="03FD58CA" w14:textId="77777777" w:rsidR="009D5090" w:rsidRPr="00BF475F" w:rsidRDefault="009D5090" w:rsidP="009D5090">
      <w:pPr>
        <w:pStyle w:val="Default"/>
        <w:rPr>
          <w:rFonts w:ascii="Calibri" w:hAnsi="Calibri" w:cs="Calibri"/>
          <w:bCs/>
          <w:iCs/>
          <w:sz w:val="22"/>
          <w:szCs w:val="22"/>
        </w:rPr>
      </w:pPr>
      <w:r w:rsidRPr="00BF475F">
        <w:rPr>
          <w:rFonts w:ascii="Calibri" w:hAnsi="Calibri" w:cs="Calibri"/>
          <w:b/>
          <w:bCs/>
          <w:iCs/>
          <w:sz w:val="22"/>
          <w:szCs w:val="22"/>
        </w:rPr>
        <w:t>Service to Professional Organizations:</w:t>
      </w:r>
    </w:p>
    <w:p w14:paraId="0A064581" w14:textId="77777777" w:rsidR="00244DB3" w:rsidRDefault="00244DB3">
      <w:pPr>
        <w:pStyle w:val="Default"/>
        <w:numPr>
          <w:ilvl w:val="0"/>
          <w:numId w:val="24"/>
        </w:numPr>
        <w:spacing w:after="100"/>
        <w:ind w:left="360"/>
        <w:rPr>
          <w:rFonts w:ascii="Calibri" w:hAnsi="Calibri" w:cs="Calibri"/>
          <w:bCs/>
          <w:iCs/>
          <w:sz w:val="22"/>
          <w:szCs w:val="22"/>
        </w:rPr>
      </w:pPr>
      <w:r>
        <w:rPr>
          <w:rFonts w:ascii="Calibri" w:hAnsi="Calibri" w:cs="Calibri"/>
          <w:bCs/>
          <w:iCs/>
          <w:sz w:val="22"/>
          <w:szCs w:val="22"/>
        </w:rPr>
        <w:t xml:space="preserve">Committee on Communicating Chemistry, American Chemical Society, 01/2026 – present, Affiliated. </w:t>
      </w:r>
      <w:r w:rsidRPr="00244DB3">
        <w:rPr>
          <w:rFonts w:ascii="Calibri" w:hAnsi="Calibri" w:cs="Calibri"/>
          <w:bCs/>
          <w:i/>
          <w:sz w:val="22"/>
          <w:szCs w:val="22"/>
        </w:rPr>
        <w:t>Appointed</w:t>
      </w:r>
    </w:p>
    <w:p w14:paraId="0557BB8B" w14:textId="77F4EBC8" w:rsidR="00244DB3" w:rsidRPr="00244DB3" w:rsidRDefault="00244DB3">
      <w:pPr>
        <w:pStyle w:val="Default"/>
        <w:numPr>
          <w:ilvl w:val="0"/>
          <w:numId w:val="24"/>
        </w:numPr>
        <w:spacing w:after="100"/>
        <w:ind w:left="360"/>
        <w:rPr>
          <w:rFonts w:ascii="Calibri" w:hAnsi="Calibri" w:cs="Calibri"/>
          <w:bCs/>
          <w:iCs/>
          <w:sz w:val="22"/>
          <w:szCs w:val="22"/>
        </w:rPr>
      </w:pPr>
      <w:r w:rsidRPr="00244DB3">
        <w:rPr>
          <w:rFonts w:ascii="Calibri" w:hAnsi="Calibri" w:cs="Calibri"/>
          <w:bCs/>
          <w:iCs/>
          <w:sz w:val="22"/>
          <w:szCs w:val="22"/>
        </w:rPr>
        <w:t>Georgia Local Section, American Chemical Society, 01/2025 –</w:t>
      </w:r>
      <w:r w:rsidRPr="00244DB3">
        <w:rPr>
          <w:rFonts w:ascii="Calibri" w:hAnsi="Calibri" w:cs="Calibri"/>
          <w:bCs/>
          <w:sz w:val="22"/>
          <w:szCs w:val="22"/>
        </w:rPr>
        <w:t xml:space="preserve"> 12/2027, </w:t>
      </w:r>
      <w:r w:rsidRPr="00244DB3">
        <w:rPr>
          <w:rFonts w:ascii="Calibri" w:hAnsi="Calibri" w:cs="Calibri"/>
          <w:bCs/>
          <w:iCs/>
          <w:sz w:val="22"/>
          <w:szCs w:val="22"/>
        </w:rPr>
        <w:t>01/2016 – 12/2018</w:t>
      </w:r>
      <w:r w:rsidRPr="00244DB3">
        <w:rPr>
          <w:rFonts w:ascii="Calibri" w:hAnsi="Calibri" w:cs="Calibri"/>
          <w:bCs/>
          <w:sz w:val="22"/>
          <w:szCs w:val="22"/>
        </w:rPr>
        <w:t xml:space="preserve"> </w:t>
      </w:r>
      <w:r w:rsidRPr="00244DB3">
        <w:rPr>
          <w:rFonts w:ascii="Calibri" w:hAnsi="Calibri" w:cs="Calibri"/>
          <w:bCs/>
          <w:iCs/>
          <w:sz w:val="22"/>
          <w:szCs w:val="22"/>
        </w:rPr>
        <w:t xml:space="preserve">Councilor. </w:t>
      </w:r>
      <w:r w:rsidRPr="00244DB3">
        <w:rPr>
          <w:rFonts w:ascii="Calibri" w:hAnsi="Calibri" w:cs="Calibri"/>
          <w:bCs/>
          <w:i/>
          <w:iCs/>
          <w:sz w:val="22"/>
          <w:szCs w:val="22"/>
        </w:rPr>
        <w:t>Elected</w:t>
      </w:r>
    </w:p>
    <w:p w14:paraId="19F6B19F" w14:textId="1C90E81F" w:rsidR="00EA5380" w:rsidRDefault="00EA5380">
      <w:pPr>
        <w:pStyle w:val="Default"/>
        <w:numPr>
          <w:ilvl w:val="0"/>
          <w:numId w:val="24"/>
        </w:numPr>
        <w:spacing w:after="100"/>
        <w:ind w:left="360"/>
        <w:rPr>
          <w:rFonts w:ascii="Calibri" w:hAnsi="Calibri" w:cs="Calibri"/>
          <w:bCs/>
          <w:iCs/>
          <w:sz w:val="22"/>
          <w:szCs w:val="22"/>
        </w:rPr>
      </w:pPr>
      <w:r w:rsidRPr="00EA5380">
        <w:rPr>
          <w:rFonts w:ascii="Calibri" w:hAnsi="Calibri" w:cs="Calibri"/>
          <w:bCs/>
          <w:iCs/>
          <w:sz w:val="22"/>
          <w:szCs w:val="22"/>
        </w:rPr>
        <w:t xml:space="preserve">Astrochemistry Subdivision, </w:t>
      </w:r>
      <w:r>
        <w:rPr>
          <w:rFonts w:ascii="Calibri" w:hAnsi="Calibri" w:cs="Calibri"/>
          <w:bCs/>
          <w:iCs/>
          <w:sz w:val="22"/>
          <w:szCs w:val="22"/>
        </w:rPr>
        <w:t>American Chemical Society, 08/</w:t>
      </w:r>
      <w:r w:rsidRPr="00EA5380">
        <w:rPr>
          <w:rFonts w:ascii="Calibri" w:hAnsi="Calibri" w:cs="Calibri"/>
          <w:bCs/>
          <w:iCs/>
          <w:sz w:val="22"/>
          <w:szCs w:val="22"/>
        </w:rPr>
        <w:t>20</w:t>
      </w:r>
      <w:r w:rsidR="00B36520">
        <w:rPr>
          <w:rFonts w:ascii="Calibri" w:hAnsi="Calibri" w:cs="Calibri"/>
          <w:bCs/>
          <w:iCs/>
          <w:sz w:val="22"/>
          <w:szCs w:val="22"/>
        </w:rPr>
        <w:t>19</w:t>
      </w:r>
      <w:r w:rsidRPr="00EA5380">
        <w:rPr>
          <w:rFonts w:ascii="Calibri" w:hAnsi="Calibri" w:cs="Calibri"/>
          <w:bCs/>
          <w:iCs/>
          <w:sz w:val="22"/>
          <w:szCs w:val="22"/>
        </w:rPr>
        <w:t xml:space="preserve"> </w:t>
      </w:r>
      <w:r>
        <w:rPr>
          <w:rFonts w:ascii="Calibri" w:hAnsi="Calibri" w:cs="Calibri"/>
          <w:bCs/>
          <w:iCs/>
          <w:sz w:val="22"/>
          <w:szCs w:val="22"/>
        </w:rPr>
        <w:t>–</w:t>
      </w:r>
      <w:r w:rsidRPr="00EA5380">
        <w:rPr>
          <w:rFonts w:ascii="Calibri" w:hAnsi="Calibri" w:cs="Calibri"/>
          <w:bCs/>
          <w:iCs/>
          <w:sz w:val="22"/>
          <w:szCs w:val="22"/>
        </w:rPr>
        <w:t xml:space="preserve"> </w:t>
      </w:r>
      <w:r>
        <w:rPr>
          <w:rFonts w:ascii="Calibri" w:hAnsi="Calibri" w:cs="Calibri"/>
          <w:bCs/>
          <w:iCs/>
          <w:sz w:val="22"/>
          <w:szCs w:val="22"/>
        </w:rPr>
        <w:t>08/</w:t>
      </w:r>
      <w:r w:rsidRPr="00EA5380">
        <w:rPr>
          <w:rFonts w:ascii="Calibri" w:hAnsi="Calibri" w:cs="Calibri"/>
          <w:bCs/>
          <w:iCs/>
          <w:sz w:val="22"/>
          <w:szCs w:val="22"/>
        </w:rPr>
        <w:t>2023</w:t>
      </w:r>
      <w:r>
        <w:rPr>
          <w:rFonts w:ascii="Calibri" w:hAnsi="Calibri" w:cs="Calibri"/>
          <w:bCs/>
          <w:iCs/>
          <w:sz w:val="22"/>
          <w:szCs w:val="22"/>
        </w:rPr>
        <w:t xml:space="preserve">, </w:t>
      </w:r>
      <w:r w:rsidRPr="00EA5380">
        <w:rPr>
          <w:rFonts w:ascii="Calibri" w:hAnsi="Calibri" w:cs="Calibri"/>
          <w:bCs/>
          <w:iCs/>
          <w:sz w:val="22"/>
          <w:szCs w:val="22"/>
        </w:rPr>
        <w:t xml:space="preserve">Officer, </w:t>
      </w:r>
      <w:r w:rsidR="00822D97">
        <w:rPr>
          <w:rFonts w:ascii="Calibri" w:hAnsi="Calibri" w:cs="Calibri"/>
          <w:bCs/>
          <w:iCs/>
          <w:sz w:val="22"/>
          <w:szCs w:val="22"/>
        </w:rPr>
        <w:t>Vice/</w:t>
      </w:r>
      <w:r w:rsidRPr="00EA5380">
        <w:rPr>
          <w:rFonts w:ascii="Calibri" w:hAnsi="Calibri" w:cs="Calibri"/>
          <w:bCs/>
          <w:iCs/>
          <w:sz w:val="22"/>
          <w:szCs w:val="22"/>
        </w:rPr>
        <w:t>President/Elect/Past.</w:t>
      </w:r>
      <w:r>
        <w:rPr>
          <w:rFonts w:ascii="Calibri" w:hAnsi="Calibri" w:cs="Calibri"/>
          <w:bCs/>
          <w:iCs/>
          <w:sz w:val="22"/>
          <w:szCs w:val="22"/>
        </w:rPr>
        <w:t xml:space="preserve"> </w:t>
      </w:r>
      <w:r>
        <w:rPr>
          <w:rFonts w:ascii="Calibri" w:hAnsi="Calibri" w:cs="Calibri"/>
          <w:bCs/>
          <w:i/>
          <w:sz w:val="22"/>
          <w:szCs w:val="22"/>
        </w:rPr>
        <w:t>Appointed</w:t>
      </w:r>
    </w:p>
    <w:p w14:paraId="2943E326" w14:textId="03DB952E" w:rsidR="009D5090" w:rsidRPr="00BF475F" w:rsidRDefault="009D5090">
      <w:pPr>
        <w:pStyle w:val="Default"/>
        <w:numPr>
          <w:ilvl w:val="0"/>
          <w:numId w:val="24"/>
        </w:numPr>
        <w:spacing w:after="100"/>
        <w:ind w:left="360"/>
        <w:rPr>
          <w:rFonts w:ascii="Calibri" w:hAnsi="Calibri" w:cs="Calibri"/>
          <w:bCs/>
          <w:iCs/>
          <w:sz w:val="22"/>
          <w:szCs w:val="22"/>
        </w:rPr>
      </w:pPr>
      <w:r w:rsidRPr="00BF475F">
        <w:rPr>
          <w:rFonts w:ascii="Calibri" w:hAnsi="Calibri" w:cs="Calibri"/>
          <w:bCs/>
          <w:iCs/>
          <w:sz w:val="22"/>
          <w:szCs w:val="22"/>
        </w:rPr>
        <w:t xml:space="preserve">Georgia Local Section, American Chemical Society, 08/2013 – </w:t>
      </w:r>
      <w:r w:rsidR="00EA5380">
        <w:rPr>
          <w:rFonts w:ascii="Calibri" w:hAnsi="Calibri" w:cs="Calibri"/>
          <w:bCs/>
          <w:iCs/>
          <w:sz w:val="22"/>
          <w:szCs w:val="22"/>
        </w:rPr>
        <w:t>08/2022</w:t>
      </w:r>
      <w:r w:rsidRPr="00BF475F">
        <w:rPr>
          <w:rFonts w:ascii="Calibri" w:hAnsi="Calibri" w:cs="Calibri"/>
          <w:bCs/>
          <w:iCs/>
          <w:sz w:val="22"/>
          <w:szCs w:val="22"/>
        </w:rPr>
        <w:t>, Chemistry Olympiad Local Competition Coordinator.</w:t>
      </w:r>
      <w:r w:rsidR="00D6647D" w:rsidRPr="00BF475F">
        <w:rPr>
          <w:rFonts w:ascii="Calibri" w:hAnsi="Calibri" w:cs="Calibri"/>
          <w:bCs/>
          <w:iCs/>
          <w:sz w:val="22"/>
          <w:szCs w:val="22"/>
        </w:rPr>
        <w:t xml:space="preserve"> </w:t>
      </w:r>
      <w:r w:rsidR="00D6647D" w:rsidRPr="00BF475F">
        <w:rPr>
          <w:rFonts w:ascii="Calibri" w:hAnsi="Calibri" w:cs="Calibri"/>
          <w:bCs/>
          <w:i/>
          <w:iCs/>
          <w:sz w:val="22"/>
          <w:szCs w:val="22"/>
        </w:rPr>
        <w:t>Appointed</w:t>
      </w:r>
    </w:p>
    <w:p w14:paraId="10CD639F" w14:textId="77777777" w:rsidR="00E221A3" w:rsidRPr="00BF475F" w:rsidRDefault="00E221A3">
      <w:pPr>
        <w:pStyle w:val="Default"/>
        <w:numPr>
          <w:ilvl w:val="0"/>
          <w:numId w:val="24"/>
        </w:numPr>
        <w:spacing w:after="100"/>
        <w:ind w:left="360"/>
        <w:rPr>
          <w:rFonts w:ascii="Calibri" w:hAnsi="Calibri" w:cs="Calibri"/>
          <w:bCs/>
          <w:iCs/>
          <w:sz w:val="22"/>
          <w:szCs w:val="22"/>
        </w:rPr>
      </w:pPr>
      <w:r w:rsidRPr="00BF475F">
        <w:rPr>
          <w:rFonts w:ascii="Calibri" w:hAnsi="Calibri" w:cs="Calibri"/>
          <w:bCs/>
          <w:iCs/>
          <w:sz w:val="22"/>
          <w:szCs w:val="22"/>
        </w:rPr>
        <w:t xml:space="preserve">Membership Affairs Committee, American Chemical Society, 01/2016 – </w:t>
      </w:r>
      <w:r w:rsidR="00585F97" w:rsidRPr="00BF475F">
        <w:rPr>
          <w:rFonts w:ascii="Calibri" w:hAnsi="Calibri" w:cs="Calibri"/>
          <w:bCs/>
          <w:iCs/>
          <w:sz w:val="22"/>
          <w:szCs w:val="22"/>
        </w:rPr>
        <w:t>12/2017</w:t>
      </w:r>
      <w:r w:rsidRPr="00BF475F">
        <w:rPr>
          <w:rFonts w:ascii="Calibri" w:hAnsi="Calibri" w:cs="Calibri"/>
          <w:bCs/>
          <w:iCs/>
          <w:sz w:val="22"/>
          <w:szCs w:val="22"/>
        </w:rPr>
        <w:t xml:space="preserve">, Affiliate. </w:t>
      </w:r>
      <w:r w:rsidRPr="00BF475F">
        <w:rPr>
          <w:rFonts w:ascii="Calibri" w:hAnsi="Calibri" w:cs="Calibri"/>
          <w:bCs/>
          <w:i/>
          <w:iCs/>
          <w:sz w:val="22"/>
          <w:szCs w:val="22"/>
        </w:rPr>
        <w:t>Appointed</w:t>
      </w:r>
    </w:p>
    <w:p w14:paraId="32737ACB" w14:textId="77777777" w:rsidR="00585F97" w:rsidRPr="00BF475F" w:rsidRDefault="00585F97">
      <w:pPr>
        <w:pStyle w:val="Default"/>
        <w:numPr>
          <w:ilvl w:val="0"/>
          <w:numId w:val="24"/>
        </w:numPr>
        <w:spacing w:after="100"/>
        <w:ind w:left="360"/>
        <w:rPr>
          <w:rFonts w:ascii="Calibri" w:hAnsi="Calibri" w:cs="Calibri"/>
          <w:bCs/>
          <w:iCs/>
          <w:sz w:val="22"/>
          <w:szCs w:val="22"/>
        </w:rPr>
      </w:pPr>
      <w:r w:rsidRPr="00BF475F">
        <w:rPr>
          <w:rFonts w:ascii="Calibri" w:hAnsi="Calibri" w:cs="Calibri"/>
          <w:bCs/>
          <w:iCs/>
          <w:sz w:val="22"/>
          <w:szCs w:val="22"/>
        </w:rPr>
        <w:t xml:space="preserve">Membership Affairs Committee, American Chemical Society, 01/2017 – 12/2018, Member. </w:t>
      </w:r>
      <w:r w:rsidRPr="00BF475F">
        <w:rPr>
          <w:rFonts w:ascii="Calibri" w:hAnsi="Calibri" w:cs="Calibri"/>
          <w:bCs/>
          <w:i/>
          <w:iCs/>
          <w:sz w:val="22"/>
          <w:szCs w:val="22"/>
        </w:rPr>
        <w:t>Appointed</w:t>
      </w:r>
    </w:p>
    <w:p w14:paraId="4691ACCC" w14:textId="77777777" w:rsidR="00A57907" w:rsidRPr="00BF475F" w:rsidRDefault="00A57907" w:rsidP="0070765E">
      <w:pPr>
        <w:pStyle w:val="Default"/>
        <w:spacing w:after="100"/>
        <w:rPr>
          <w:rFonts w:ascii="Calibri" w:hAnsi="Calibri" w:cs="Calibri"/>
          <w:b/>
          <w:bCs/>
          <w:iCs/>
          <w:sz w:val="22"/>
          <w:szCs w:val="22"/>
        </w:rPr>
      </w:pPr>
      <w:r w:rsidRPr="00BF475F">
        <w:rPr>
          <w:rFonts w:ascii="Calibri" w:hAnsi="Calibri" w:cs="Calibri"/>
          <w:b/>
          <w:bCs/>
          <w:iCs/>
          <w:sz w:val="22"/>
          <w:szCs w:val="22"/>
        </w:rPr>
        <w:t>Other Professional Service:</w:t>
      </w:r>
    </w:p>
    <w:p w14:paraId="5D9EF176" w14:textId="77777777" w:rsidR="008A63CA" w:rsidRPr="00BF475F" w:rsidRDefault="00A57907">
      <w:pPr>
        <w:pStyle w:val="Default"/>
        <w:numPr>
          <w:ilvl w:val="0"/>
          <w:numId w:val="25"/>
        </w:numPr>
        <w:spacing w:after="100"/>
        <w:ind w:left="360"/>
        <w:rPr>
          <w:rFonts w:ascii="Calibri" w:hAnsi="Calibri" w:cs="Calibri"/>
          <w:bCs/>
          <w:i/>
          <w:iCs/>
          <w:sz w:val="22"/>
          <w:szCs w:val="22"/>
        </w:rPr>
      </w:pPr>
      <w:r w:rsidRPr="00BF475F">
        <w:rPr>
          <w:rFonts w:ascii="Calibri" w:hAnsi="Calibri" w:cs="Calibri"/>
          <w:bCs/>
          <w:iCs/>
          <w:sz w:val="22"/>
          <w:szCs w:val="22"/>
        </w:rPr>
        <w:t xml:space="preserve">ChemEd 2015 Conference, 07/2015, Volunteer Coordinator. </w:t>
      </w:r>
      <w:r w:rsidRPr="00BF475F">
        <w:rPr>
          <w:rFonts w:ascii="Calibri" w:hAnsi="Calibri" w:cs="Calibri"/>
          <w:bCs/>
          <w:i/>
          <w:iCs/>
          <w:sz w:val="22"/>
          <w:szCs w:val="22"/>
        </w:rPr>
        <w:t>Appointed</w:t>
      </w:r>
    </w:p>
    <w:p w14:paraId="35A23687" w14:textId="77777777" w:rsidR="00E221A3" w:rsidRPr="00BF475F" w:rsidRDefault="00E221A3">
      <w:pPr>
        <w:pStyle w:val="Default"/>
        <w:numPr>
          <w:ilvl w:val="0"/>
          <w:numId w:val="25"/>
        </w:numPr>
        <w:spacing w:after="100"/>
        <w:ind w:left="360"/>
        <w:rPr>
          <w:rFonts w:ascii="Calibri" w:hAnsi="Calibri" w:cs="Calibri"/>
          <w:bCs/>
          <w:iCs/>
          <w:sz w:val="22"/>
          <w:szCs w:val="22"/>
        </w:rPr>
      </w:pPr>
      <w:r w:rsidRPr="00BF475F">
        <w:rPr>
          <w:rFonts w:ascii="Calibri" w:hAnsi="Calibri" w:cs="Calibri"/>
          <w:bCs/>
          <w:iCs/>
          <w:sz w:val="22"/>
          <w:szCs w:val="22"/>
        </w:rPr>
        <w:t xml:space="preserve">SERMACS 2017, 11/2017, Symposium Organizer. </w:t>
      </w:r>
      <w:r w:rsidRPr="00BF475F">
        <w:rPr>
          <w:rFonts w:ascii="Calibri" w:hAnsi="Calibri" w:cs="Calibri"/>
          <w:bCs/>
          <w:i/>
          <w:iCs/>
          <w:sz w:val="22"/>
          <w:szCs w:val="22"/>
        </w:rPr>
        <w:t>Appointed</w:t>
      </w:r>
    </w:p>
    <w:p w14:paraId="2B1299C8" w14:textId="77777777" w:rsidR="008A63CA" w:rsidRPr="00BF475F" w:rsidRDefault="008A63CA" w:rsidP="00145322">
      <w:pPr>
        <w:pStyle w:val="Default"/>
        <w:rPr>
          <w:rFonts w:ascii="Calibri" w:hAnsi="Calibri" w:cs="Calibri"/>
          <w:b/>
          <w:bCs/>
          <w:iCs/>
          <w:sz w:val="22"/>
          <w:szCs w:val="22"/>
          <w:u w:val="single"/>
        </w:rPr>
      </w:pPr>
    </w:p>
    <w:p w14:paraId="03A2651A" w14:textId="77777777" w:rsidR="00145322" w:rsidRPr="00BF475F" w:rsidRDefault="00145322" w:rsidP="0070765E">
      <w:pPr>
        <w:pStyle w:val="Default"/>
        <w:spacing w:after="100"/>
        <w:rPr>
          <w:rFonts w:ascii="Calibri" w:hAnsi="Calibri" w:cs="Calibri"/>
          <w:b/>
          <w:bCs/>
          <w:iCs/>
          <w:sz w:val="22"/>
          <w:szCs w:val="22"/>
          <w:u w:val="single"/>
        </w:rPr>
      </w:pPr>
      <w:r w:rsidRPr="00BF475F">
        <w:rPr>
          <w:rFonts w:ascii="Calibri" w:hAnsi="Calibri" w:cs="Calibri"/>
          <w:b/>
          <w:bCs/>
          <w:iCs/>
          <w:sz w:val="22"/>
          <w:szCs w:val="22"/>
          <w:u w:val="single"/>
        </w:rPr>
        <w:t>THE COMMUNITY</w:t>
      </w:r>
    </w:p>
    <w:p w14:paraId="00B45617" w14:textId="77777777" w:rsidR="00145322" w:rsidRPr="00BF475F" w:rsidRDefault="00145322" w:rsidP="0070765E">
      <w:pPr>
        <w:pStyle w:val="Default"/>
        <w:spacing w:after="100"/>
        <w:rPr>
          <w:rFonts w:ascii="Calibri" w:hAnsi="Calibri" w:cs="Calibri"/>
          <w:b/>
          <w:bCs/>
          <w:iCs/>
          <w:sz w:val="22"/>
          <w:szCs w:val="22"/>
        </w:rPr>
      </w:pPr>
      <w:r w:rsidRPr="00BF475F">
        <w:rPr>
          <w:rFonts w:ascii="Calibri" w:hAnsi="Calibri" w:cs="Calibri"/>
          <w:b/>
          <w:bCs/>
          <w:iCs/>
          <w:sz w:val="22"/>
          <w:szCs w:val="22"/>
        </w:rPr>
        <w:t>Professionally-Related Service to the Community:</w:t>
      </w:r>
    </w:p>
    <w:p w14:paraId="21577298" w14:textId="77777777" w:rsidR="00145322" w:rsidRPr="00BF475F" w:rsidRDefault="00F9662D">
      <w:pPr>
        <w:pStyle w:val="Default"/>
        <w:numPr>
          <w:ilvl w:val="0"/>
          <w:numId w:val="26"/>
        </w:numPr>
        <w:spacing w:after="100"/>
        <w:ind w:left="360"/>
        <w:rPr>
          <w:rFonts w:ascii="Calibri" w:hAnsi="Calibri" w:cs="Calibri"/>
          <w:bCs/>
          <w:i/>
          <w:iCs/>
          <w:sz w:val="22"/>
          <w:szCs w:val="22"/>
        </w:rPr>
      </w:pPr>
      <w:r w:rsidRPr="00BF475F">
        <w:rPr>
          <w:rFonts w:ascii="Calibri" w:hAnsi="Calibri" w:cs="Calibri"/>
          <w:bCs/>
          <w:iCs/>
          <w:sz w:val="22"/>
          <w:szCs w:val="22"/>
        </w:rPr>
        <w:t>Chamblee High School</w:t>
      </w:r>
      <w:r w:rsidR="00BA2F48" w:rsidRPr="00BF475F">
        <w:rPr>
          <w:rFonts w:ascii="Calibri" w:hAnsi="Calibri" w:cs="Calibri"/>
          <w:bCs/>
          <w:iCs/>
          <w:sz w:val="22"/>
          <w:szCs w:val="22"/>
        </w:rPr>
        <w:t>,</w:t>
      </w:r>
      <w:r w:rsidR="0029299C" w:rsidRPr="00BF475F">
        <w:rPr>
          <w:rFonts w:ascii="Calibri" w:hAnsi="Calibri" w:cs="Calibri"/>
          <w:bCs/>
          <w:iCs/>
          <w:sz w:val="22"/>
          <w:szCs w:val="22"/>
        </w:rPr>
        <w:t xml:space="preserve"> annually in October </w:t>
      </w:r>
      <w:r w:rsidR="00BA2F48" w:rsidRPr="00BF475F">
        <w:rPr>
          <w:rFonts w:ascii="Calibri" w:hAnsi="Calibri" w:cs="Calibri"/>
          <w:bCs/>
          <w:iCs/>
          <w:sz w:val="22"/>
          <w:szCs w:val="22"/>
        </w:rPr>
        <w:t>2011</w:t>
      </w:r>
      <w:r w:rsidR="0029299C" w:rsidRPr="00BF475F">
        <w:rPr>
          <w:rFonts w:ascii="Calibri" w:hAnsi="Calibri" w:cs="Calibri"/>
          <w:bCs/>
          <w:iCs/>
          <w:sz w:val="22"/>
          <w:szCs w:val="22"/>
        </w:rPr>
        <w:t>-</w:t>
      </w:r>
      <w:r w:rsidR="00BA2F48" w:rsidRPr="00BF475F">
        <w:rPr>
          <w:rFonts w:ascii="Calibri" w:hAnsi="Calibri" w:cs="Calibri"/>
          <w:bCs/>
          <w:iCs/>
          <w:sz w:val="22"/>
          <w:szCs w:val="22"/>
        </w:rPr>
        <w:t>2012, “Science Clinic”</w:t>
      </w:r>
      <w:r w:rsidRPr="00BF475F">
        <w:rPr>
          <w:rFonts w:ascii="Calibri" w:hAnsi="Calibri" w:cs="Calibri"/>
          <w:bCs/>
          <w:iCs/>
          <w:sz w:val="22"/>
          <w:szCs w:val="22"/>
        </w:rPr>
        <w:t xml:space="preserve"> Guest Reviewer</w:t>
      </w:r>
      <w:r w:rsidR="00BA2F48" w:rsidRPr="00BF475F">
        <w:rPr>
          <w:rFonts w:ascii="Calibri" w:hAnsi="Calibri" w:cs="Calibri"/>
          <w:bCs/>
          <w:iCs/>
          <w:sz w:val="22"/>
          <w:szCs w:val="22"/>
        </w:rPr>
        <w:t xml:space="preserve">. </w:t>
      </w:r>
      <w:r w:rsidR="00BA2F48" w:rsidRPr="00BF475F">
        <w:rPr>
          <w:rFonts w:ascii="Calibri" w:hAnsi="Calibri" w:cs="Calibri"/>
          <w:bCs/>
          <w:i/>
          <w:iCs/>
          <w:sz w:val="22"/>
          <w:szCs w:val="22"/>
        </w:rPr>
        <w:t>Provided feedback on proposed science fair projects to sophomores taking Chemistry.</w:t>
      </w:r>
    </w:p>
    <w:p w14:paraId="32D3FA93" w14:textId="77777777" w:rsidR="00A26622" w:rsidRPr="00BF475F" w:rsidRDefault="00A26622">
      <w:pPr>
        <w:pStyle w:val="Default"/>
        <w:numPr>
          <w:ilvl w:val="0"/>
          <w:numId w:val="26"/>
        </w:numPr>
        <w:spacing w:after="100"/>
        <w:ind w:left="360"/>
        <w:rPr>
          <w:rFonts w:ascii="Calibri" w:hAnsi="Calibri" w:cs="Calibri"/>
          <w:bCs/>
          <w:i/>
          <w:iCs/>
          <w:sz w:val="22"/>
          <w:szCs w:val="22"/>
        </w:rPr>
      </w:pPr>
      <w:r w:rsidRPr="00BF475F">
        <w:rPr>
          <w:rFonts w:ascii="Calibri" w:hAnsi="Calibri" w:cs="Calibri"/>
          <w:bCs/>
          <w:iCs/>
          <w:sz w:val="22"/>
          <w:szCs w:val="22"/>
        </w:rPr>
        <w:t>Cartersville Public Library, ann</w:t>
      </w:r>
      <w:r w:rsidR="00164CCC" w:rsidRPr="00BF475F">
        <w:rPr>
          <w:rFonts w:ascii="Calibri" w:hAnsi="Calibri" w:cs="Calibri"/>
          <w:bCs/>
          <w:iCs/>
          <w:sz w:val="22"/>
          <w:szCs w:val="22"/>
        </w:rPr>
        <w:t>ually in June 2013-2018</w:t>
      </w:r>
      <w:r w:rsidR="00671429" w:rsidRPr="00BF475F">
        <w:rPr>
          <w:rFonts w:ascii="Calibri" w:hAnsi="Calibri" w:cs="Calibri"/>
          <w:bCs/>
          <w:iCs/>
          <w:sz w:val="22"/>
          <w:szCs w:val="22"/>
        </w:rPr>
        <w:t>, KSU’s Science P</w:t>
      </w:r>
      <w:r w:rsidRPr="00BF475F">
        <w:rPr>
          <w:rFonts w:ascii="Calibri" w:hAnsi="Calibri" w:cs="Calibri"/>
          <w:bCs/>
          <w:iCs/>
          <w:sz w:val="22"/>
          <w:szCs w:val="22"/>
        </w:rPr>
        <w:t xml:space="preserve">rogram Organizer.  </w:t>
      </w:r>
      <w:r w:rsidRPr="00BF475F">
        <w:rPr>
          <w:rFonts w:ascii="Calibri" w:hAnsi="Calibri" w:cs="Calibri"/>
          <w:bCs/>
          <w:i/>
          <w:iCs/>
          <w:sz w:val="22"/>
          <w:szCs w:val="22"/>
        </w:rPr>
        <w:t>Assists with identifying, planning and performing experiments; gathering supplies; organizing volunteers.</w:t>
      </w:r>
    </w:p>
    <w:p w14:paraId="0940B814" w14:textId="77777777" w:rsidR="0029299C" w:rsidRPr="00BF475F" w:rsidRDefault="0029299C">
      <w:pPr>
        <w:pStyle w:val="Default"/>
        <w:numPr>
          <w:ilvl w:val="0"/>
          <w:numId w:val="26"/>
        </w:numPr>
        <w:spacing w:after="100"/>
        <w:ind w:left="360"/>
        <w:rPr>
          <w:rFonts w:ascii="Calibri" w:hAnsi="Calibri" w:cs="Calibri"/>
          <w:bCs/>
          <w:i/>
          <w:iCs/>
          <w:sz w:val="22"/>
          <w:szCs w:val="22"/>
        </w:rPr>
      </w:pPr>
      <w:r w:rsidRPr="00BF475F">
        <w:rPr>
          <w:rFonts w:ascii="Calibri" w:hAnsi="Calibri" w:cs="Calibri"/>
          <w:bCs/>
          <w:iCs/>
          <w:sz w:val="22"/>
          <w:szCs w:val="22"/>
        </w:rPr>
        <w:lastRenderedPageBreak/>
        <w:t>Atlanta Science Festival, annually in March, 2015-201</w:t>
      </w:r>
      <w:r w:rsidR="00164CCC" w:rsidRPr="00BF475F">
        <w:rPr>
          <w:rFonts w:ascii="Calibri" w:hAnsi="Calibri" w:cs="Calibri"/>
          <w:bCs/>
          <w:iCs/>
          <w:sz w:val="22"/>
          <w:szCs w:val="22"/>
        </w:rPr>
        <w:t>8</w:t>
      </w:r>
      <w:r w:rsidRPr="00BF475F">
        <w:rPr>
          <w:rFonts w:ascii="Calibri" w:hAnsi="Calibri" w:cs="Calibri"/>
          <w:bCs/>
          <w:iCs/>
          <w:sz w:val="22"/>
          <w:szCs w:val="22"/>
        </w:rPr>
        <w:t xml:space="preserve">, </w:t>
      </w:r>
      <w:r w:rsidR="00F07BDF" w:rsidRPr="00BF475F">
        <w:rPr>
          <w:rFonts w:ascii="Calibri" w:hAnsi="Calibri" w:cs="Calibri"/>
          <w:bCs/>
          <w:iCs/>
          <w:sz w:val="22"/>
          <w:szCs w:val="22"/>
        </w:rPr>
        <w:t>KSU’s</w:t>
      </w:r>
      <w:r w:rsidRPr="00BF475F">
        <w:rPr>
          <w:rFonts w:ascii="Calibri" w:hAnsi="Calibri" w:cs="Calibri"/>
          <w:bCs/>
          <w:iCs/>
          <w:sz w:val="22"/>
          <w:szCs w:val="22"/>
        </w:rPr>
        <w:t xml:space="preserve"> “Element of Surprise” booth</w:t>
      </w:r>
      <w:r w:rsidR="00F07BDF" w:rsidRPr="00BF475F">
        <w:rPr>
          <w:rFonts w:ascii="Calibri" w:hAnsi="Calibri" w:cs="Calibri"/>
          <w:bCs/>
          <w:iCs/>
          <w:sz w:val="22"/>
          <w:szCs w:val="22"/>
        </w:rPr>
        <w:t xml:space="preserve"> O</w:t>
      </w:r>
      <w:r w:rsidRPr="00BF475F">
        <w:rPr>
          <w:rFonts w:ascii="Calibri" w:hAnsi="Calibri" w:cs="Calibri"/>
          <w:bCs/>
          <w:iCs/>
          <w:sz w:val="22"/>
          <w:szCs w:val="22"/>
        </w:rPr>
        <w:t xml:space="preserve">rganizer. </w:t>
      </w:r>
      <w:r w:rsidRPr="00BF475F">
        <w:rPr>
          <w:rFonts w:ascii="Calibri" w:hAnsi="Calibri" w:cs="Calibri"/>
          <w:bCs/>
          <w:i/>
          <w:iCs/>
          <w:sz w:val="22"/>
          <w:szCs w:val="22"/>
        </w:rPr>
        <w:t>Assist</w:t>
      </w:r>
      <w:r w:rsidR="00F07BDF" w:rsidRPr="00BF475F">
        <w:rPr>
          <w:rFonts w:ascii="Calibri" w:hAnsi="Calibri" w:cs="Calibri"/>
          <w:bCs/>
          <w:i/>
          <w:iCs/>
          <w:sz w:val="22"/>
          <w:szCs w:val="22"/>
        </w:rPr>
        <w:t xml:space="preserve">s with identifying, </w:t>
      </w:r>
      <w:r w:rsidRPr="00BF475F">
        <w:rPr>
          <w:rFonts w:ascii="Calibri" w:hAnsi="Calibri" w:cs="Calibri"/>
          <w:bCs/>
          <w:i/>
          <w:iCs/>
          <w:sz w:val="22"/>
          <w:szCs w:val="22"/>
        </w:rPr>
        <w:t xml:space="preserve">planning </w:t>
      </w:r>
      <w:r w:rsidR="00F07BDF" w:rsidRPr="00BF475F">
        <w:rPr>
          <w:rFonts w:ascii="Calibri" w:hAnsi="Calibri" w:cs="Calibri"/>
          <w:bCs/>
          <w:i/>
          <w:iCs/>
          <w:sz w:val="22"/>
          <w:szCs w:val="22"/>
        </w:rPr>
        <w:t xml:space="preserve">and performing </w:t>
      </w:r>
      <w:r w:rsidRPr="00BF475F">
        <w:rPr>
          <w:rFonts w:ascii="Calibri" w:hAnsi="Calibri" w:cs="Calibri"/>
          <w:bCs/>
          <w:i/>
          <w:iCs/>
          <w:sz w:val="22"/>
          <w:szCs w:val="22"/>
        </w:rPr>
        <w:t>experiments</w:t>
      </w:r>
      <w:r w:rsidR="00F07BDF" w:rsidRPr="00BF475F">
        <w:rPr>
          <w:rFonts w:ascii="Calibri" w:hAnsi="Calibri" w:cs="Calibri"/>
          <w:bCs/>
          <w:i/>
          <w:iCs/>
          <w:sz w:val="22"/>
          <w:szCs w:val="22"/>
        </w:rPr>
        <w:t>;</w:t>
      </w:r>
      <w:r w:rsidRPr="00BF475F">
        <w:rPr>
          <w:rFonts w:ascii="Calibri" w:hAnsi="Calibri" w:cs="Calibri"/>
          <w:bCs/>
          <w:i/>
          <w:iCs/>
          <w:sz w:val="22"/>
          <w:szCs w:val="22"/>
        </w:rPr>
        <w:t xml:space="preserve"> gathering supplies</w:t>
      </w:r>
      <w:r w:rsidR="00F07BDF" w:rsidRPr="00BF475F">
        <w:rPr>
          <w:rFonts w:ascii="Calibri" w:hAnsi="Calibri" w:cs="Calibri"/>
          <w:bCs/>
          <w:i/>
          <w:iCs/>
          <w:sz w:val="22"/>
          <w:szCs w:val="22"/>
        </w:rPr>
        <w:t>;</w:t>
      </w:r>
      <w:r w:rsidRPr="00BF475F">
        <w:rPr>
          <w:rFonts w:ascii="Calibri" w:hAnsi="Calibri" w:cs="Calibri"/>
          <w:bCs/>
          <w:i/>
          <w:iCs/>
          <w:sz w:val="22"/>
          <w:szCs w:val="22"/>
        </w:rPr>
        <w:t xml:space="preserve"> organizing volunteers.</w:t>
      </w:r>
    </w:p>
    <w:p w14:paraId="19EC4149" w14:textId="5826FB5E" w:rsidR="004310C2" w:rsidRPr="002E5FD1" w:rsidRDefault="000F3A67">
      <w:pPr>
        <w:pStyle w:val="Default"/>
        <w:numPr>
          <w:ilvl w:val="0"/>
          <w:numId w:val="26"/>
        </w:numPr>
        <w:tabs>
          <w:tab w:val="left" w:pos="4320"/>
        </w:tabs>
        <w:spacing w:after="100"/>
        <w:ind w:left="360"/>
        <w:rPr>
          <w:rFonts w:asciiTheme="minorHAnsi" w:hAnsiTheme="minorHAnsi" w:cstheme="minorHAnsi"/>
          <w:sz w:val="22"/>
          <w:szCs w:val="22"/>
          <w:shd w:val="clear" w:color="auto" w:fill="FFFFFF"/>
        </w:rPr>
      </w:pPr>
      <w:r w:rsidRPr="002E5FD1">
        <w:rPr>
          <w:rFonts w:ascii="Calibri" w:hAnsi="Calibri" w:cs="Calibri"/>
          <w:bCs/>
          <w:iCs/>
          <w:sz w:val="22"/>
          <w:szCs w:val="22"/>
        </w:rPr>
        <w:t>“A</w:t>
      </w:r>
      <w:r w:rsidR="00746189" w:rsidRPr="002E5FD1">
        <w:rPr>
          <w:rFonts w:ascii="Calibri" w:hAnsi="Calibri" w:cs="Calibri"/>
          <w:bCs/>
          <w:iCs/>
          <w:sz w:val="22"/>
          <w:szCs w:val="22"/>
        </w:rPr>
        <w:t>ttachment</w:t>
      </w:r>
      <w:r w:rsidRPr="002E5FD1">
        <w:rPr>
          <w:rFonts w:ascii="Calibri" w:hAnsi="Calibri" w:cs="Calibri"/>
          <w:bCs/>
          <w:iCs/>
          <w:sz w:val="22"/>
          <w:szCs w:val="22"/>
        </w:rPr>
        <w:t xml:space="preserve">: </w:t>
      </w:r>
      <w:r w:rsidR="00746189" w:rsidRPr="002E5FD1">
        <w:rPr>
          <w:rFonts w:ascii="Calibri" w:hAnsi="Calibri" w:cs="Calibri"/>
          <w:bCs/>
          <w:iCs/>
          <w:sz w:val="22"/>
          <w:szCs w:val="22"/>
        </w:rPr>
        <w:t>Stories of Powerful Bonds</w:t>
      </w:r>
      <w:r w:rsidRPr="002E5FD1">
        <w:rPr>
          <w:rFonts w:ascii="Calibri" w:hAnsi="Calibri" w:cs="Calibri"/>
          <w:bCs/>
          <w:iCs/>
          <w:sz w:val="22"/>
          <w:szCs w:val="22"/>
        </w:rPr>
        <w:t xml:space="preserve">”, </w:t>
      </w:r>
      <w:r w:rsidR="001E4122" w:rsidRPr="002E5FD1">
        <w:rPr>
          <w:rFonts w:ascii="Calibri" w:hAnsi="Calibri" w:cs="Calibri"/>
          <w:bCs/>
          <w:iCs/>
          <w:sz w:val="22"/>
          <w:szCs w:val="22"/>
        </w:rPr>
        <w:t>The Story Collider: True, Personal Stories about Science</w:t>
      </w:r>
      <w:r w:rsidR="00A31EF1" w:rsidRPr="002E5FD1">
        <w:rPr>
          <w:rFonts w:ascii="Calibri" w:hAnsi="Calibri" w:cs="Calibri"/>
          <w:bCs/>
          <w:iCs/>
          <w:sz w:val="22"/>
          <w:szCs w:val="22"/>
        </w:rPr>
        <w:t>, March 201</w:t>
      </w:r>
      <w:r w:rsidR="001E4122" w:rsidRPr="002E5FD1">
        <w:rPr>
          <w:rFonts w:ascii="Calibri" w:hAnsi="Calibri" w:cs="Calibri"/>
          <w:bCs/>
          <w:iCs/>
          <w:sz w:val="22"/>
          <w:szCs w:val="22"/>
        </w:rPr>
        <w:t>7, Atlanta, GA and available online</w:t>
      </w:r>
      <w:r w:rsidR="00746189" w:rsidRPr="002E5FD1">
        <w:rPr>
          <w:rFonts w:ascii="Calibri" w:hAnsi="Calibri" w:cs="Calibri"/>
          <w:bCs/>
          <w:iCs/>
          <w:sz w:val="22"/>
          <w:szCs w:val="22"/>
        </w:rPr>
        <w:t>.</w:t>
      </w:r>
      <w:r w:rsidR="004310C2" w:rsidRPr="002E5FD1">
        <w:rPr>
          <w:rFonts w:asciiTheme="minorHAnsi" w:hAnsiTheme="minorHAnsi" w:cstheme="minorHAnsi"/>
          <w:sz w:val="22"/>
          <w:szCs w:val="22"/>
        </w:rPr>
        <w:tab/>
      </w:r>
    </w:p>
    <w:sectPr w:rsidR="004310C2" w:rsidRPr="002E5FD1" w:rsidSect="009D5090">
      <w:headerReference w:type="even" r:id="rId9"/>
      <w:headerReference w:type="defaul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B1770" w14:textId="77777777" w:rsidR="00910D26" w:rsidRDefault="00910D26">
      <w:r>
        <w:separator/>
      </w:r>
    </w:p>
  </w:endnote>
  <w:endnote w:type="continuationSeparator" w:id="0">
    <w:p w14:paraId="217ADEF5" w14:textId="77777777" w:rsidR="00910D26" w:rsidRDefault="00910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E0FED" w14:textId="77777777" w:rsidR="00910D26" w:rsidRDefault="00910D26">
      <w:r>
        <w:separator/>
      </w:r>
    </w:p>
  </w:footnote>
  <w:footnote w:type="continuationSeparator" w:id="0">
    <w:p w14:paraId="13BC25F1" w14:textId="77777777" w:rsidR="00910D26" w:rsidRDefault="00910D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B4448" w14:textId="77777777" w:rsidR="00831F17" w:rsidRDefault="00831F17" w:rsidP="0014532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A7292B" w14:textId="77777777" w:rsidR="00831F17" w:rsidRDefault="00831F17" w:rsidP="0014532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8616C" w14:textId="583D91AA" w:rsidR="00831F17" w:rsidRPr="00145764" w:rsidRDefault="00831F17" w:rsidP="00145322">
    <w:pPr>
      <w:pStyle w:val="Header"/>
      <w:framePr w:wrap="around" w:vAnchor="text" w:hAnchor="margin" w:xAlign="right" w:y="1"/>
      <w:rPr>
        <w:rStyle w:val="PageNumber"/>
        <w:rFonts w:ascii="Calibri" w:hAnsi="Calibri" w:cs="Calibri"/>
      </w:rPr>
    </w:pPr>
    <w:r w:rsidRPr="00145764">
      <w:rPr>
        <w:rStyle w:val="PageNumber"/>
        <w:rFonts w:ascii="Calibri" w:hAnsi="Calibri" w:cs="Calibri"/>
      </w:rPr>
      <w:fldChar w:fldCharType="begin"/>
    </w:r>
    <w:r w:rsidRPr="00145764">
      <w:rPr>
        <w:rStyle w:val="PageNumber"/>
        <w:rFonts w:ascii="Calibri" w:hAnsi="Calibri" w:cs="Calibri"/>
      </w:rPr>
      <w:instrText xml:space="preserve">PAGE  </w:instrText>
    </w:r>
    <w:r w:rsidRPr="00145764">
      <w:rPr>
        <w:rStyle w:val="PageNumber"/>
        <w:rFonts w:ascii="Calibri" w:hAnsi="Calibri" w:cs="Calibri"/>
      </w:rPr>
      <w:fldChar w:fldCharType="separate"/>
    </w:r>
    <w:r w:rsidR="008C17EF">
      <w:rPr>
        <w:rStyle w:val="PageNumber"/>
        <w:rFonts w:ascii="Calibri" w:hAnsi="Calibri" w:cs="Calibri"/>
        <w:noProof/>
      </w:rPr>
      <w:t>5</w:t>
    </w:r>
    <w:r w:rsidRPr="00145764">
      <w:rPr>
        <w:rStyle w:val="PageNumber"/>
        <w:rFonts w:ascii="Calibri" w:hAnsi="Calibri" w:cs="Calibri"/>
      </w:rPr>
      <w:fldChar w:fldCharType="end"/>
    </w:r>
  </w:p>
  <w:p w14:paraId="600E5CDA" w14:textId="77777777" w:rsidR="00831F17" w:rsidRPr="00A64D7F" w:rsidRDefault="00831F17" w:rsidP="00145322">
    <w:pPr>
      <w:pStyle w:val="Header"/>
      <w:ind w:right="360"/>
      <w:rPr>
        <w:rFonts w:ascii="Calibri" w:hAnsi="Calibri"/>
      </w:rPr>
    </w:pPr>
    <w:r w:rsidRPr="00A64D7F">
      <w:rPr>
        <w:rFonts w:ascii="Calibri" w:hAnsi="Calibri"/>
      </w:rPr>
      <w:t>H.L. Abbott-Lyon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3B18"/>
    <w:multiLevelType w:val="hybridMultilevel"/>
    <w:tmpl w:val="7B84F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959AA"/>
    <w:multiLevelType w:val="hybridMultilevel"/>
    <w:tmpl w:val="50E00048"/>
    <w:lvl w:ilvl="0" w:tplc="0409000F">
      <w:start w:val="24"/>
      <w:numFmt w:val="decimal"/>
      <w:lvlText w:val="%1."/>
      <w:lvlJc w:val="left"/>
      <w:pPr>
        <w:ind w:left="720" w:hanging="360"/>
      </w:pPr>
      <w:rPr>
        <w:rFonts w:hint="default"/>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F63D7B"/>
    <w:multiLevelType w:val="hybridMultilevel"/>
    <w:tmpl w:val="9C003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03BD8"/>
    <w:multiLevelType w:val="hybridMultilevel"/>
    <w:tmpl w:val="1F78CA3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185402"/>
    <w:multiLevelType w:val="hybridMultilevel"/>
    <w:tmpl w:val="25906C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B4360C"/>
    <w:multiLevelType w:val="hybridMultilevel"/>
    <w:tmpl w:val="93D0F892"/>
    <w:lvl w:ilvl="0" w:tplc="04090001">
      <w:start w:val="1"/>
      <w:numFmt w:val="bullet"/>
      <w:lvlText w:val=""/>
      <w:lvlJc w:val="left"/>
      <w:pPr>
        <w:ind w:left="720" w:hanging="360"/>
      </w:pPr>
      <w:rPr>
        <w:rFonts w:ascii="Symbol" w:hAnsi="Symbol" w:hint="default"/>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171C0"/>
    <w:multiLevelType w:val="hybridMultilevel"/>
    <w:tmpl w:val="CEAADAE0"/>
    <w:lvl w:ilvl="0" w:tplc="0409000F">
      <w:start w:val="1"/>
      <w:numFmt w:val="decimal"/>
      <w:lvlText w:val="%1."/>
      <w:lvlJc w:val="left"/>
      <w:pPr>
        <w:ind w:left="747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C46E13"/>
    <w:multiLevelType w:val="hybridMultilevel"/>
    <w:tmpl w:val="ACCCA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9014C"/>
    <w:multiLevelType w:val="hybridMultilevel"/>
    <w:tmpl w:val="D97AB8B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291E8D"/>
    <w:multiLevelType w:val="hybridMultilevel"/>
    <w:tmpl w:val="9BA22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0E7458"/>
    <w:multiLevelType w:val="hybridMultilevel"/>
    <w:tmpl w:val="77FA4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3F7E1D"/>
    <w:multiLevelType w:val="hybridMultilevel"/>
    <w:tmpl w:val="E1B4520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BB0102"/>
    <w:multiLevelType w:val="hybridMultilevel"/>
    <w:tmpl w:val="25906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FD406E"/>
    <w:multiLevelType w:val="hybridMultilevel"/>
    <w:tmpl w:val="97C4D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F55D17"/>
    <w:multiLevelType w:val="hybridMultilevel"/>
    <w:tmpl w:val="965A8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C01B55"/>
    <w:multiLevelType w:val="hybridMultilevel"/>
    <w:tmpl w:val="476ED242"/>
    <w:lvl w:ilvl="0" w:tplc="D1682FC0">
      <w:start w:val="1"/>
      <w:numFmt w:val="decimal"/>
      <w:lvlText w:val="%1."/>
      <w:lvlJc w:val="left"/>
      <w:pPr>
        <w:ind w:left="1530" w:hanging="360"/>
      </w:pPr>
      <w:rPr>
        <w:rFonts w:ascii="Calibri" w:hAnsi="Calibri" w:cs="Calibri" w:hint="default"/>
        <w:sz w:val="22"/>
        <w:szCs w:val="22"/>
      </w:rPr>
    </w:lvl>
    <w:lvl w:ilvl="1" w:tplc="8CC26B84">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5B51BC1"/>
    <w:multiLevelType w:val="hybridMultilevel"/>
    <w:tmpl w:val="F9A4AFC0"/>
    <w:lvl w:ilvl="0" w:tplc="CFCEB6F0">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41178B"/>
    <w:multiLevelType w:val="hybridMultilevel"/>
    <w:tmpl w:val="41B4F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5A7BBE"/>
    <w:multiLevelType w:val="hybridMultilevel"/>
    <w:tmpl w:val="A8CC3928"/>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EF5038"/>
    <w:multiLevelType w:val="hybridMultilevel"/>
    <w:tmpl w:val="6AB8717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A276BD"/>
    <w:multiLevelType w:val="hybridMultilevel"/>
    <w:tmpl w:val="B7908BBA"/>
    <w:lvl w:ilvl="0" w:tplc="0409000F">
      <w:start w:val="1"/>
      <w:numFmt w:val="decimal"/>
      <w:lvlText w:val="%1."/>
      <w:lvlJc w:val="left"/>
      <w:pPr>
        <w:ind w:left="720" w:hanging="360"/>
      </w:pPr>
      <w:rPr>
        <w:rFonts w:hint="default"/>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440CD9"/>
    <w:multiLevelType w:val="hybridMultilevel"/>
    <w:tmpl w:val="02B643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21316CE"/>
    <w:multiLevelType w:val="hybridMultilevel"/>
    <w:tmpl w:val="E8189E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43901B1"/>
    <w:multiLevelType w:val="hybridMultilevel"/>
    <w:tmpl w:val="C7442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96A9C"/>
    <w:multiLevelType w:val="hybridMultilevel"/>
    <w:tmpl w:val="738E690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4C06BA"/>
    <w:multiLevelType w:val="hybridMultilevel"/>
    <w:tmpl w:val="5EFEB65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89419B"/>
    <w:multiLevelType w:val="hybridMultilevel"/>
    <w:tmpl w:val="A8DC996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BD5FF3"/>
    <w:multiLevelType w:val="hybridMultilevel"/>
    <w:tmpl w:val="7B086D1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65313D"/>
    <w:multiLevelType w:val="hybridMultilevel"/>
    <w:tmpl w:val="C108DF0E"/>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A05B52"/>
    <w:multiLevelType w:val="hybridMultilevel"/>
    <w:tmpl w:val="E96C5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8A6A45"/>
    <w:multiLevelType w:val="hybridMultilevel"/>
    <w:tmpl w:val="C108DF0E"/>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B7788"/>
    <w:multiLevelType w:val="hybridMultilevel"/>
    <w:tmpl w:val="77FA4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B50098"/>
    <w:multiLevelType w:val="hybridMultilevel"/>
    <w:tmpl w:val="9FF2B1D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F47844"/>
    <w:multiLevelType w:val="hybridMultilevel"/>
    <w:tmpl w:val="332A6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7F52E3"/>
    <w:multiLevelType w:val="hybridMultilevel"/>
    <w:tmpl w:val="3C5048A6"/>
    <w:lvl w:ilvl="0" w:tplc="CFCEB6F0">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957B7C"/>
    <w:multiLevelType w:val="hybridMultilevel"/>
    <w:tmpl w:val="0F069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CF3D6A"/>
    <w:multiLevelType w:val="hybridMultilevel"/>
    <w:tmpl w:val="88CC6D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B0D064F"/>
    <w:multiLevelType w:val="hybridMultilevel"/>
    <w:tmpl w:val="DCB45F84"/>
    <w:lvl w:ilvl="0" w:tplc="0409000F">
      <w:start w:val="24"/>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3513810">
    <w:abstractNumId w:val="15"/>
  </w:num>
  <w:num w:numId="2" w16cid:durableId="436020236">
    <w:abstractNumId w:val="9"/>
  </w:num>
  <w:num w:numId="3" w16cid:durableId="1509442207">
    <w:abstractNumId w:val="2"/>
  </w:num>
  <w:num w:numId="4" w16cid:durableId="1558861764">
    <w:abstractNumId w:val="33"/>
  </w:num>
  <w:num w:numId="5" w16cid:durableId="627669115">
    <w:abstractNumId w:val="6"/>
  </w:num>
  <w:num w:numId="6" w16cid:durableId="670329294">
    <w:abstractNumId w:val="4"/>
  </w:num>
  <w:num w:numId="7" w16cid:durableId="1338145234">
    <w:abstractNumId w:val="26"/>
  </w:num>
  <w:num w:numId="8" w16cid:durableId="1066562213">
    <w:abstractNumId w:val="20"/>
  </w:num>
  <w:num w:numId="9" w16cid:durableId="1415277778">
    <w:abstractNumId w:val="18"/>
  </w:num>
  <w:num w:numId="10" w16cid:durableId="33897288">
    <w:abstractNumId w:val="14"/>
  </w:num>
  <w:num w:numId="11" w16cid:durableId="1953857467">
    <w:abstractNumId w:val="8"/>
  </w:num>
  <w:num w:numId="12" w16cid:durableId="1006707130">
    <w:abstractNumId w:val="27"/>
  </w:num>
  <w:num w:numId="13" w16cid:durableId="1719739538">
    <w:abstractNumId w:val="19"/>
  </w:num>
  <w:num w:numId="14" w16cid:durableId="1620648400">
    <w:abstractNumId w:val="3"/>
  </w:num>
  <w:num w:numId="15" w16cid:durableId="933172927">
    <w:abstractNumId w:val="11"/>
  </w:num>
  <w:num w:numId="16" w16cid:durableId="2138602564">
    <w:abstractNumId w:val="32"/>
  </w:num>
  <w:num w:numId="17" w16cid:durableId="1820147790">
    <w:abstractNumId w:val="25"/>
  </w:num>
  <w:num w:numId="18" w16cid:durableId="2031755813">
    <w:abstractNumId w:val="36"/>
  </w:num>
  <w:num w:numId="19" w16cid:durableId="354699920">
    <w:abstractNumId w:val="28"/>
  </w:num>
  <w:num w:numId="20" w16cid:durableId="789208120">
    <w:abstractNumId w:val="30"/>
  </w:num>
  <w:num w:numId="21" w16cid:durableId="217711901">
    <w:abstractNumId w:val="10"/>
  </w:num>
  <w:num w:numId="22" w16cid:durableId="1626698490">
    <w:abstractNumId w:val="12"/>
  </w:num>
  <w:num w:numId="23" w16cid:durableId="1453091562">
    <w:abstractNumId w:val="23"/>
  </w:num>
  <w:num w:numId="24" w16cid:durableId="777407629">
    <w:abstractNumId w:val="35"/>
  </w:num>
  <w:num w:numId="25" w16cid:durableId="1971402706">
    <w:abstractNumId w:val="16"/>
  </w:num>
  <w:num w:numId="26" w16cid:durableId="1336766916">
    <w:abstractNumId w:val="34"/>
  </w:num>
  <w:num w:numId="27" w16cid:durableId="891430666">
    <w:abstractNumId w:val="31"/>
  </w:num>
  <w:num w:numId="28" w16cid:durableId="1872524913">
    <w:abstractNumId w:val="5"/>
  </w:num>
  <w:num w:numId="29" w16cid:durableId="1465388237">
    <w:abstractNumId w:val="1"/>
  </w:num>
  <w:num w:numId="30" w16cid:durableId="376515530">
    <w:abstractNumId w:val="29"/>
  </w:num>
  <w:num w:numId="31" w16cid:durableId="685248957">
    <w:abstractNumId w:val="24"/>
  </w:num>
  <w:num w:numId="32" w16cid:durableId="518472047">
    <w:abstractNumId w:val="37"/>
  </w:num>
  <w:num w:numId="33" w16cid:durableId="187957809">
    <w:abstractNumId w:val="21"/>
  </w:num>
  <w:num w:numId="34" w16cid:durableId="717162967">
    <w:abstractNumId w:val="17"/>
  </w:num>
  <w:num w:numId="35" w16cid:durableId="312873762">
    <w:abstractNumId w:val="22"/>
  </w:num>
  <w:num w:numId="36" w16cid:durableId="119345231">
    <w:abstractNumId w:val="13"/>
  </w:num>
  <w:num w:numId="37" w16cid:durableId="1163623733">
    <w:abstractNumId w:val="0"/>
  </w:num>
  <w:num w:numId="38" w16cid:durableId="715356103">
    <w:abstractNumId w:val="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D50"/>
    <w:rsid w:val="0000194F"/>
    <w:rsid w:val="0000476B"/>
    <w:rsid w:val="00005211"/>
    <w:rsid w:val="000062EF"/>
    <w:rsid w:val="00021B43"/>
    <w:rsid w:val="00021C77"/>
    <w:rsid w:val="00027AFD"/>
    <w:rsid w:val="00036856"/>
    <w:rsid w:val="00050F9B"/>
    <w:rsid w:val="000708AA"/>
    <w:rsid w:val="0007466B"/>
    <w:rsid w:val="00081191"/>
    <w:rsid w:val="000943CF"/>
    <w:rsid w:val="000971F6"/>
    <w:rsid w:val="000A4248"/>
    <w:rsid w:val="000B0017"/>
    <w:rsid w:val="000B490E"/>
    <w:rsid w:val="000B661D"/>
    <w:rsid w:val="000C0B38"/>
    <w:rsid w:val="000E617F"/>
    <w:rsid w:val="000F3A67"/>
    <w:rsid w:val="0010529A"/>
    <w:rsid w:val="00111DE9"/>
    <w:rsid w:val="00117C34"/>
    <w:rsid w:val="00117F59"/>
    <w:rsid w:val="001304E8"/>
    <w:rsid w:val="00133B4C"/>
    <w:rsid w:val="00145322"/>
    <w:rsid w:val="00145764"/>
    <w:rsid w:val="0015556E"/>
    <w:rsid w:val="00162C77"/>
    <w:rsid w:val="00164CCC"/>
    <w:rsid w:val="00181DCC"/>
    <w:rsid w:val="0018489A"/>
    <w:rsid w:val="001876B7"/>
    <w:rsid w:val="0019507A"/>
    <w:rsid w:val="00195E68"/>
    <w:rsid w:val="001A1172"/>
    <w:rsid w:val="001B2162"/>
    <w:rsid w:val="001C24A1"/>
    <w:rsid w:val="001D2725"/>
    <w:rsid w:val="001D58D1"/>
    <w:rsid w:val="001E00A7"/>
    <w:rsid w:val="001E2791"/>
    <w:rsid w:val="001E32BE"/>
    <w:rsid w:val="001E4122"/>
    <w:rsid w:val="001E5D6A"/>
    <w:rsid w:val="001E654C"/>
    <w:rsid w:val="00206749"/>
    <w:rsid w:val="00215548"/>
    <w:rsid w:val="0024225E"/>
    <w:rsid w:val="00244DB3"/>
    <w:rsid w:val="00246479"/>
    <w:rsid w:val="00256F5F"/>
    <w:rsid w:val="00273D59"/>
    <w:rsid w:val="00277324"/>
    <w:rsid w:val="00282CB8"/>
    <w:rsid w:val="002842F2"/>
    <w:rsid w:val="0029299C"/>
    <w:rsid w:val="002A1BB3"/>
    <w:rsid w:val="002A39ED"/>
    <w:rsid w:val="002A70B0"/>
    <w:rsid w:val="002B2768"/>
    <w:rsid w:val="002B70B8"/>
    <w:rsid w:val="002B7695"/>
    <w:rsid w:val="002E5FD1"/>
    <w:rsid w:val="002F5777"/>
    <w:rsid w:val="002F6BE5"/>
    <w:rsid w:val="002F745F"/>
    <w:rsid w:val="0030003B"/>
    <w:rsid w:val="00303C51"/>
    <w:rsid w:val="003077FE"/>
    <w:rsid w:val="00314793"/>
    <w:rsid w:val="00316E31"/>
    <w:rsid w:val="00322D56"/>
    <w:rsid w:val="0032701D"/>
    <w:rsid w:val="00334D16"/>
    <w:rsid w:val="003409D8"/>
    <w:rsid w:val="00341F07"/>
    <w:rsid w:val="0035725A"/>
    <w:rsid w:val="00357429"/>
    <w:rsid w:val="00362A74"/>
    <w:rsid w:val="00382B3C"/>
    <w:rsid w:val="00394037"/>
    <w:rsid w:val="0039432B"/>
    <w:rsid w:val="00395CAA"/>
    <w:rsid w:val="0039633D"/>
    <w:rsid w:val="003B38B6"/>
    <w:rsid w:val="003D1699"/>
    <w:rsid w:val="003E1926"/>
    <w:rsid w:val="003E5106"/>
    <w:rsid w:val="003F3B44"/>
    <w:rsid w:val="003F7A2A"/>
    <w:rsid w:val="004016C7"/>
    <w:rsid w:val="004036C7"/>
    <w:rsid w:val="00414016"/>
    <w:rsid w:val="00414294"/>
    <w:rsid w:val="00421747"/>
    <w:rsid w:val="004310C2"/>
    <w:rsid w:val="00431349"/>
    <w:rsid w:val="004417BB"/>
    <w:rsid w:val="0044410E"/>
    <w:rsid w:val="00444965"/>
    <w:rsid w:val="00453997"/>
    <w:rsid w:val="00464AC8"/>
    <w:rsid w:val="00471384"/>
    <w:rsid w:val="004812B7"/>
    <w:rsid w:val="004936C0"/>
    <w:rsid w:val="00494B8D"/>
    <w:rsid w:val="004A0B25"/>
    <w:rsid w:val="004B04C8"/>
    <w:rsid w:val="004B2EED"/>
    <w:rsid w:val="004C0EE9"/>
    <w:rsid w:val="004C2147"/>
    <w:rsid w:val="004D5E1D"/>
    <w:rsid w:val="004D5E88"/>
    <w:rsid w:val="004E01B3"/>
    <w:rsid w:val="004F7DD9"/>
    <w:rsid w:val="0050409E"/>
    <w:rsid w:val="00513A70"/>
    <w:rsid w:val="00526511"/>
    <w:rsid w:val="0053320B"/>
    <w:rsid w:val="00533C6E"/>
    <w:rsid w:val="0053526F"/>
    <w:rsid w:val="005546AE"/>
    <w:rsid w:val="005548BA"/>
    <w:rsid w:val="00561845"/>
    <w:rsid w:val="005637AA"/>
    <w:rsid w:val="00574A30"/>
    <w:rsid w:val="00584216"/>
    <w:rsid w:val="00585CED"/>
    <w:rsid w:val="00585F97"/>
    <w:rsid w:val="0058691E"/>
    <w:rsid w:val="005926F8"/>
    <w:rsid w:val="005A192C"/>
    <w:rsid w:val="005A6064"/>
    <w:rsid w:val="005B1FEF"/>
    <w:rsid w:val="005B60CD"/>
    <w:rsid w:val="005C47D0"/>
    <w:rsid w:val="005C5020"/>
    <w:rsid w:val="005D130C"/>
    <w:rsid w:val="005D399B"/>
    <w:rsid w:val="005E3432"/>
    <w:rsid w:val="005E6EEA"/>
    <w:rsid w:val="005F01BA"/>
    <w:rsid w:val="005F33B8"/>
    <w:rsid w:val="00614699"/>
    <w:rsid w:val="00620570"/>
    <w:rsid w:val="00622252"/>
    <w:rsid w:val="00624136"/>
    <w:rsid w:val="00635872"/>
    <w:rsid w:val="00640689"/>
    <w:rsid w:val="00641C01"/>
    <w:rsid w:val="0064638A"/>
    <w:rsid w:val="006475BD"/>
    <w:rsid w:val="00647832"/>
    <w:rsid w:val="00654850"/>
    <w:rsid w:val="006567AA"/>
    <w:rsid w:val="006611E2"/>
    <w:rsid w:val="006633A0"/>
    <w:rsid w:val="00671429"/>
    <w:rsid w:val="00673C09"/>
    <w:rsid w:val="006816E5"/>
    <w:rsid w:val="006903A6"/>
    <w:rsid w:val="006B1CDC"/>
    <w:rsid w:val="006C021A"/>
    <w:rsid w:val="006C3BAF"/>
    <w:rsid w:val="006E4834"/>
    <w:rsid w:val="006F7665"/>
    <w:rsid w:val="007002E5"/>
    <w:rsid w:val="00700919"/>
    <w:rsid w:val="0070431A"/>
    <w:rsid w:val="00704619"/>
    <w:rsid w:val="0070765E"/>
    <w:rsid w:val="00707B19"/>
    <w:rsid w:val="007149E1"/>
    <w:rsid w:val="0072197E"/>
    <w:rsid w:val="00724D18"/>
    <w:rsid w:val="0072674D"/>
    <w:rsid w:val="00731BAF"/>
    <w:rsid w:val="00746189"/>
    <w:rsid w:val="00754E49"/>
    <w:rsid w:val="00767C99"/>
    <w:rsid w:val="00773D1A"/>
    <w:rsid w:val="00784698"/>
    <w:rsid w:val="00786823"/>
    <w:rsid w:val="00786D04"/>
    <w:rsid w:val="00790158"/>
    <w:rsid w:val="00793E1F"/>
    <w:rsid w:val="007B222F"/>
    <w:rsid w:val="007B488A"/>
    <w:rsid w:val="007B69F3"/>
    <w:rsid w:val="007C12F1"/>
    <w:rsid w:val="007C1F6F"/>
    <w:rsid w:val="007C2758"/>
    <w:rsid w:val="007C4CEA"/>
    <w:rsid w:val="007D1EC2"/>
    <w:rsid w:val="007D25D8"/>
    <w:rsid w:val="007E6555"/>
    <w:rsid w:val="00805084"/>
    <w:rsid w:val="008107F7"/>
    <w:rsid w:val="00822D97"/>
    <w:rsid w:val="00831F17"/>
    <w:rsid w:val="008466FA"/>
    <w:rsid w:val="00850A9F"/>
    <w:rsid w:val="00853E51"/>
    <w:rsid w:val="00863616"/>
    <w:rsid w:val="0086409F"/>
    <w:rsid w:val="00876AD9"/>
    <w:rsid w:val="0088147E"/>
    <w:rsid w:val="00881C12"/>
    <w:rsid w:val="008855EC"/>
    <w:rsid w:val="00894088"/>
    <w:rsid w:val="00895CFA"/>
    <w:rsid w:val="008961E7"/>
    <w:rsid w:val="008A25D6"/>
    <w:rsid w:val="008A63CA"/>
    <w:rsid w:val="008A77F1"/>
    <w:rsid w:val="008B4196"/>
    <w:rsid w:val="008B4D50"/>
    <w:rsid w:val="008B7BA7"/>
    <w:rsid w:val="008C0C41"/>
    <w:rsid w:val="008C17EF"/>
    <w:rsid w:val="008C6B23"/>
    <w:rsid w:val="008D3740"/>
    <w:rsid w:val="008D4D65"/>
    <w:rsid w:val="008D605E"/>
    <w:rsid w:val="008E1D9B"/>
    <w:rsid w:val="008F7DA3"/>
    <w:rsid w:val="00910D26"/>
    <w:rsid w:val="0091235B"/>
    <w:rsid w:val="0091576B"/>
    <w:rsid w:val="009263F0"/>
    <w:rsid w:val="00943675"/>
    <w:rsid w:val="009546D4"/>
    <w:rsid w:val="00956AD3"/>
    <w:rsid w:val="009619F1"/>
    <w:rsid w:val="00970849"/>
    <w:rsid w:val="00971666"/>
    <w:rsid w:val="00980E9C"/>
    <w:rsid w:val="009911B2"/>
    <w:rsid w:val="009923DE"/>
    <w:rsid w:val="00995738"/>
    <w:rsid w:val="00997381"/>
    <w:rsid w:val="009C160E"/>
    <w:rsid w:val="009C1DCA"/>
    <w:rsid w:val="009C6F25"/>
    <w:rsid w:val="009D1118"/>
    <w:rsid w:val="009D5090"/>
    <w:rsid w:val="009E3392"/>
    <w:rsid w:val="009E416C"/>
    <w:rsid w:val="009E6142"/>
    <w:rsid w:val="00A05B0C"/>
    <w:rsid w:val="00A11F89"/>
    <w:rsid w:val="00A20220"/>
    <w:rsid w:val="00A26622"/>
    <w:rsid w:val="00A3094B"/>
    <w:rsid w:val="00A31E4D"/>
    <w:rsid w:val="00A31EF1"/>
    <w:rsid w:val="00A36A4A"/>
    <w:rsid w:val="00A37193"/>
    <w:rsid w:val="00A46BE8"/>
    <w:rsid w:val="00A53018"/>
    <w:rsid w:val="00A57907"/>
    <w:rsid w:val="00A62158"/>
    <w:rsid w:val="00A64D7F"/>
    <w:rsid w:val="00A862A5"/>
    <w:rsid w:val="00A90BE6"/>
    <w:rsid w:val="00A9735D"/>
    <w:rsid w:val="00AA2303"/>
    <w:rsid w:val="00AC1ABD"/>
    <w:rsid w:val="00AD1071"/>
    <w:rsid w:val="00AD31EC"/>
    <w:rsid w:val="00AE24FB"/>
    <w:rsid w:val="00AF536B"/>
    <w:rsid w:val="00B03FA9"/>
    <w:rsid w:val="00B136EB"/>
    <w:rsid w:val="00B16F54"/>
    <w:rsid w:val="00B269DA"/>
    <w:rsid w:val="00B36520"/>
    <w:rsid w:val="00B4667A"/>
    <w:rsid w:val="00B46C84"/>
    <w:rsid w:val="00B5270E"/>
    <w:rsid w:val="00B5484F"/>
    <w:rsid w:val="00B765D2"/>
    <w:rsid w:val="00B850D0"/>
    <w:rsid w:val="00B97183"/>
    <w:rsid w:val="00BA05A5"/>
    <w:rsid w:val="00BA21EC"/>
    <w:rsid w:val="00BA2F48"/>
    <w:rsid w:val="00BB0B24"/>
    <w:rsid w:val="00BC4525"/>
    <w:rsid w:val="00BD4D2F"/>
    <w:rsid w:val="00BD4D5D"/>
    <w:rsid w:val="00BD6069"/>
    <w:rsid w:val="00BE0E97"/>
    <w:rsid w:val="00BE3CAB"/>
    <w:rsid w:val="00BE736C"/>
    <w:rsid w:val="00BF475F"/>
    <w:rsid w:val="00BF56CD"/>
    <w:rsid w:val="00C02D79"/>
    <w:rsid w:val="00C076BE"/>
    <w:rsid w:val="00C258B2"/>
    <w:rsid w:val="00C315CB"/>
    <w:rsid w:val="00C35423"/>
    <w:rsid w:val="00C50322"/>
    <w:rsid w:val="00C54E17"/>
    <w:rsid w:val="00C56979"/>
    <w:rsid w:val="00C64A4B"/>
    <w:rsid w:val="00C64ECF"/>
    <w:rsid w:val="00C773D8"/>
    <w:rsid w:val="00C869F1"/>
    <w:rsid w:val="00C873A3"/>
    <w:rsid w:val="00C92189"/>
    <w:rsid w:val="00C948F6"/>
    <w:rsid w:val="00CB07A0"/>
    <w:rsid w:val="00CB13D9"/>
    <w:rsid w:val="00CB7792"/>
    <w:rsid w:val="00CC1A59"/>
    <w:rsid w:val="00CD4CC1"/>
    <w:rsid w:val="00CD4FD5"/>
    <w:rsid w:val="00CF5B7C"/>
    <w:rsid w:val="00D009EF"/>
    <w:rsid w:val="00D0455E"/>
    <w:rsid w:val="00D07DEE"/>
    <w:rsid w:val="00D07E80"/>
    <w:rsid w:val="00D15254"/>
    <w:rsid w:val="00D16640"/>
    <w:rsid w:val="00D2100B"/>
    <w:rsid w:val="00D315E2"/>
    <w:rsid w:val="00D4047C"/>
    <w:rsid w:val="00D42E05"/>
    <w:rsid w:val="00D433B3"/>
    <w:rsid w:val="00D53A58"/>
    <w:rsid w:val="00D5478C"/>
    <w:rsid w:val="00D5481A"/>
    <w:rsid w:val="00D6647D"/>
    <w:rsid w:val="00D82C15"/>
    <w:rsid w:val="00D95435"/>
    <w:rsid w:val="00DC0562"/>
    <w:rsid w:val="00DD19BC"/>
    <w:rsid w:val="00DD3149"/>
    <w:rsid w:val="00DE0C41"/>
    <w:rsid w:val="00DE6187"/>
    <w:rsid w:val="00DE6C23"/>
    <w:rsid w:val="00DF3E32"/>
    <w:rsid w:val="00DF72E0"/>
    <w:rsid w:val="00E056C6"/>
    <w:rsid w:val="00E06E93"/>
    <w:rsid w:val="00E11780"/>
    <w:rsid w:val="00E13EBE"/>
    <w:rsid w:val="00E14703"/>
    <w:rsid w:val="00E163CA"/>
    <w:rsid w:val="00E216F3"/>
    <w:rsid w:val="00E221A3"/>
    <w:rsid w:val="00E248E2"/>
    <w:rsid w:val="00E33EE6"/>
    <w:rsid w:val="00E45159"/>
    <w:rsid w:val="00E457A5"/>
    <w:rsid w:val="00E457CD"/>
    <w:rsid w:val="00E52CAD"/>
    <w:rsid w:val="00E55DDE"/>
    <w:rsid w:val="00E61F59"/>
    <w:rsid w:val="00E65494"/>
    <w:rsid w:val="00E661B0"/>
    <w:rsid w:val="00E6725D"/>
    <w:rsid w:val="00E77DED"/>
    <w:rsid w:val="00E85D45"/>
    <w:rsid w:val="00EA0E89"/>
    <w:rsid w:val="00EA0F53"/>
    <w:rsid w:val="00EA4735"/>
    <w:rsid w:val="00EA5380"/>
    <w:rsid w:val="00EC4815"/>
    <w:rsid w:val="00F010E0"/>
    <w:rsid w:val="00F01B0F"/>
    <w:rsid w:val="00F07BDF"/>
    <w:rsid w:val="00F11CDD"/>
    <w:rsid w:val="00F247F1"/>
    <w:rsid w:val="00F35D5F"/>
    <w:rsid w:val="00F40055"/>
    <w:rsid w:val="00F4040A"/>
    <w:rsid w:val="00F459CD"/>
    <w:rsid w:val="00F5402B"/>
    <w:rsid w:val="00F601C6"/>
    <w:rsid w:val="00F60F8A"/>
    <w:rsid w:val="00F65F87"/>
    <w:rsid w:val="00F6795D"/>
    <w:rsid w:val="00F679D1"/>
    <w:rsid w:val="00F71F84"/>
    <w:rsid w:val="00F75B4B"/>
    <w:rsid w:val="00F77E39"/>
    <w:rsid w:val="00F808CB"/>
    <w:rsid w:val="00F96555"/>
    <w:rsid w:val="00F9662D"/>
    <w:rsid w:val="00FA7322"/>
    <w:rsid w:val="00FB0632"/>
    <w:rsid w:val="00FB0F10"/>
    <w:rsid w:val="00FD63ED"/>
    <w:rsid w:val="00FE2DE2"/>
    <w:rsid w:val="00FE4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0CE962"/>
  <w15:chartTrackingRefBased/>
  <w15:docId w15:val="{BEBFA0E2-594C-4087-BCCD-5CF7F33AE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5A5"/>
    <w:rPr>
      <w:sz w:val="24"/>
      <w:szCs w:val="24"/>
    </w:rPr>
  </w:style>
  <w:style w:type="paragraph" w:styleId="Heading1">
    <w:name w:val="heading 1"/>
    <w:basedOn w:val="Normal"/>
    <w:next w:val="Normal"/>
    <w:link w:val="Heading1Char"/>
    <w:uiPriority w:val="9"/>
    <w:qFormat/>
    <w:rsid w:val="005C5020"/>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semiHidden/>
    <w:unhideWhenUsed/>
    <w:qFormat/>
    <w:rsid w:val="004310C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5C5020"/>
    <w:pPr>
      <w:spacing w:before="100" w:beforeAutospacing="1" w:after="100" w:afterAutospacing="1"/>
      <w:outlineLvl w:val="2"/>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B4D50"/>
    <w:pPr>
      <w:autoSpaceDE w:val="0"/>
      <w:autoSpaceDN w:val="0"/>
      <w:adjustRightInd w:val="0"/>
    </w:pPr>
    <w:rPr>
      <w:color w:val="000000"/>
      <w:sz w:val="24"/>
      <w:szCs w:val="24"/>
    </w:rPr>
  </w:style>
  <w:style w:type="paragraph" w:styleId="Header">
    <w:name w:val="header"/>
    <w:basedOn w:val="Normal"/>
    <w:link w:val="HeaderChar"/>
    <w:uiPriority w:val="99"/>
    <w:rsid w:val="00593BB6"/>
    <w:pPr>
      <w:tabs>
        <w:tab w:val="center" w:pos="4320"/>
        <w:tab w:val="right" w:pos="8640"/>
      </w:tabs>
    </w:pPr>
  </w:style>
  <w:style w:type="character" w:styleId="PageNumber">
    <w:name w:val="page number"/>
    <w:basedOn w:val="DefaultParagraphFont"/>
    <w:rsid w:val="00593BB6"/>
  </w:style>
  <w:style w:type="paragraph" w:styleId="Footer">
    <w:name w:val="footer"/>
    <w:basedOn w:val="Normal"/>
    <w:rsid w:val="008F328A"/>
    <w:pPr>
      <w:tabs>
        <w:tab w:val="center" w:pos="4320"/>
        <w:tab w:val="right" w:pos="8640"/>
      </w:tabs>
    </w:pPr>
  </w:style>
  <w:style w:type="paragraph" w:styleId="BalloonText">
    <w:name w:val="Balloon Text"/>
    <w:basedOn w:val="Normal"/>
    <w:semiHidden/>
    <w:rsid w:val="001B344A"/>
    <w:rPr>
      <w:rFonts w:ascii="Tahoma" w:hAnsi="Tahoma" w:cs="Tahoma"/>
      <w:sz w:val="16"/>
      <w:szCs w:val="16"/>
    </w:rPr>
  </w:style>
  <w:style w:type="character" w:styleId="CommentReference">
    <w:name w:val="annotation reference"/>
    <w:semiHidden/>
    <w:rsid w:val="001B344A"/>
    <w:rPr>
      <w:sz w:val="16"/>
      <w:szCs w:val="16"/>
    </w:rPr>
  </w:style>
  <w:style w:type="paragraph" w:styleId="CommentText">
    <w:name w:val="annotation text"/>
    <w:basedOn w:val="Normal"/>
    <w:semiHidden/>
    <w:rsid w:val="001B344A"/>
    <w:rPr>
      <w:sz w:val="20"/>
      <w:szCs w:val="20"/>
    </w:rPr>
  </w:style>
  <w:style w:type="paragraph" w:styleId="CommentSubject">
    <w:name w:val="annotation subject"/>
    <w:basedOn w:val="CommentText"/>
    <w:next w:val="CommentText"/>
    <w:semiHidden/>
    <w:rsid w:val="001B344A"/>
    <w:rPr>
      <w:b/>
      <w:bCs/>
    </w:rPr>
  </w:style>
  <w:style w:type="character" w:customStyle="1" w:styleId="HeaderChar">
    <w:name w:val="Header Char"/>
    <w:link w:val="Header"/>
    <w:uiPriority w:val="99"/>
    <w:locked/>
    <w:rsid w:val="009263F0"/>
    <w:rPr>
      <w:sz w:val="24"/>
      <w:szCs w:val="24"/>
    </w:rPr>
  </w:style>
  <w:style w:type="paragraph" w:styleId="ListParagraph">
    <w:name w:val="List Paragraph"/>
    <w:basedOn w:val="Normal"/>
    <w:uiPriority w:val="99"/>
    <w:qFormat/>
    <w:rsid w:val="00F6795D"/>
    <w:pPr>
      <w:ind w:left="720"/>
      <w:contextualSpacing/>
    </w:pPr>
  </w:style>
  <w:style w:type="paragraph" w:styleId="NormalWeb">
    <w:name w:val="Normal (Web)"/>
    <w:basedOn w:val="Normal"/>
    <w:uiPriority w:val="99"/>
    <w:semiHidden/>
    <w:unhideWhenUsed/>
    <w:rsid w:val="00431349"/>
    <w:pPr>
      <w:spacing w:before="100" w:beforeAutospacing="1" w:after="100" w:afterAutospacing="1"/>
    </w:pPr>
  </w:style>
  <w:style w:type="character" w:styleId="Hyperlink">
    <w:name w:val="Hyperlink"/>
    <w:uiPriority w:val="99"/>
    <w:rsid w:val="009D5090"/>
    <w:rPr>
      <w:rFonts w:cs="Times New Roman"/>
      <w:color w:val="0000FF"/>
      <w:u w:val="single"/>
    </w:rPr>
  </w:style>
  <w:style w:type="character" w:styleId="Strong">
    <w:name w:val="Strong"/>
    <w:uiPriority w:val="22"/>
    <w:qFormat/>
    <w:rsid w:val="005C5020"/>
    <w:rPr>
      <w:b/>
      <w:bCs/>
    </w:rPr>
  </w:style>
  <w:style w:type="character" w:customStyle="1" w:styleId="Heading3Char">
    <w:name w:val="Heading 3 Char"/>
    <w:link w:val="Heading3"/>
    <w:uiPriority w:val="9"/>
    <w:rsid w:val="005C5020"/>
    <w:rPr>
      <w:b/>
      <w:bCs/>
      <w:sz w:val="27"/>
      <w:szCs w:val="27"/>
    </w:rPr>
  </w:style>
  <w:style w:type="character" w:customStyle="1" w:styleId="Heading1Char">
    <w:name w:val="Heading 1 Char"/>
    <w:link w:val="Heading1"/>
    <w:uiPriority w:val="9"/>
    <w:rsid w:val="005C5020"/>
    <w:rPr>
      <w:rFonts w:ascii="Calibri Light" w:eastAsia="Times New Roman" w:hAnsi="Calibri Light" w:cs="Times New Roman"/>
      <w:b/>
      <w:bCs/>
      <w:kern w:val="32"/>
      <w:sz w:val="32"/>
      <w:szCs w:val="32"/>
    </w:rPr>
  </w:style>
  <w:style w:type="character" w:customStyle="1" w:styleId="databold">
    <w:name w:val="data_bold"/>
    <w:uiPriority w:val="99"/>
    <w:rsid w:val="004417BB"/>
    <w:rPr>
      <w:rFonts w:cs="Times New Roman"/>
    </w:rPr>
  </w:style>
  <w:style w:type="character" w:styleId="UnresolvedMention">
    <w:name w:val="Unresolved Mention"/>
    <w:basedOn w:val="DefaultParagraphFont"/>
    <w:uiPriority w:val="99"/>
    <w:semiHidden/>
    <w:unhideWhenUsed/>
    <w:rsid w:val="004310C2"/>
    <w:rPr>
      <w:color w:val="605E5C"/>
      <w:shd w:val="clear" w:color="auto" w:fill="E1DFDD"/>
    </w:rPr>
  </w:style>
  <w:style w:type="character" w:customStyle="1" w:styleId="Heading2Char">
    <w:name w:val="Heading 2 Char"/>
    <w:basedOn w:val="DefaultParagraphFont"/>
    <w:link w:val="Heading2"/>
    <w:uiPriority w:val="9"/>
    <w:semiHidden/>
    <w:rsid w:val="004310C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12810">
      <w:bodyDiv w:val="1"/>
      <w:marLeft w:val="0"/>
      <w:marRight w:val="0"/>
      <w:marTop w:val="0"/>
      <w:marBottom w:val="0"/>
      <w:divBdr>
        <w:top w:val="none" w:sz="0" w:space="0" w:color="auto"/>
        <w:left w:val="none" w:sz="0" w:space="0" w:color="auto"/>
        <w:bottom w:val="none" w:sz="0" w:space="0" w:color="auto"/>
        <w:right w:val="none" w:sz="0" w:space="0" w:color="auto"/>
      </w:divBdr>
    </w:div>
    <w:div w:id="191579321">
      <w:bodyDiv w:val="1"/>
      <w:marLeft w:val="0"/>
      <w:marRight w:val="0"/>
      <w:marTop w:val="0"/>
      <w:marBottom w:val="0"/>
      <w:divBdr>
        <w:top w:val="none" w:sz="0" w:space="0" w:color="auto"/>
        <w:left w:val="none" w:sz="0" w:space="0" w:color="auto"/>
        <w:bottom w:val="none" w:sz="0" w:space="0" w:color="auto"/>
        <w:right w:val="none" w:sz="0" w:space="0" w:color="auto"/>
      </w:divBdr>
      <w:divsChild>
        <w:div w:id="1615550378">
          <w:marLeft w:val="0"/>
          <w:marRight w:val="0"/>
          <w:marTop w:val="0"/>
          <w:marBottom w:val="0"/>
          <w:divBdr>
            <w:top w:val="none" w:sz="0" w:space="0" w:color="auto"/>
            <w:left w:val="none" w:sz="0" w:space="0" w:color="auto"/>
            <w:bottom w:val="none" w:sz="0" w:space="0" w:color="auto"/>
            <w:right w:val="none" w:sz="0" w:space="0" w:color="auto"/>
          </w:divBdr>
        </w:div>
        <w:div w:id="2008243043">
          <w:marLeft w:val="0"/>
          <w:marRight w:val="0"/>
          <w:marTop w:val="0"/>
          <w:marBottom w:val="0"/>
          <w:divBdr>
            <w:top w:val="none" w:sz="0" w:space="0" w:color="auto"/>
            <w:left w:val="none" w:sz="0" w:space="0" w:color="auto"/>
            <w:bottom w:val="none" w:sz="0" w:space="0" w:color="auto"/>
            <w:right w:val="none" w:sz="0" w:space="0" w:color="auto"/>
          </w:divBdr>
          <w:divsChild>
            <w:div w:id="106032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3103">
      <w:bodyDiv w:val="1"/>
      <w:marLeft w:val="0"/>
      <w:marRight w:val="0"/>
      <w:marTop w:val="0"/>
      <w:marBottom w:val="0"/>
      <w:divBdr>
        <w:top w:val="none" w:sz="0" w:space="0" w:color="auto"/>
        <w:left w:val="none" w:sz="0" w:space="0" w:color="auto"/>
        <w:bottom w:val="none" w:sz="0" w:space="0" w:color="auto"/>
        <w:right w:val="none" w:sz="0" w:space="0" w:color="auto"/>
      </w:divBdr>
    </w:div>
    <w:div w:id="403181237">
      <w:bodyDiv w:val="1"/>
      <w:marLeft w:val="0"/>
      <w:marRight w:val="0"/>
      <w:marTop w:val="0"/>
      <w:marBottom w:val="0"/>
      <w:divBdr>
        <w:top w:val="none" w:sz="0" w:space="0" w:color="auto"/>
        <w:left w:val="none" w:sz="0" w:space="0" w:color="auto"/>
        <w:bottom w:val="none" w:sz="0" w:space="0" w:color="auto"/>
        <w:right w:val="none" w:sz="0" w:space="0" w:color="auto"/>
      </w:divBdr>
    </w:div>
    <w:div w:id="405883918">
      <w:bodyDiv w:val="1"/>
      <w:marLeft w:val="0"/>
      <w:marRight w:val="0"/>
      <w:marTop w:val="0"/>
      <w:marBottom w:val="0"/>
      <w:divBdr>
        <w:top w:val="none" w:sz="0" w:space="0" w:color="auto"/>
        <w:left w:val="none" w:sz="0" w:space="0" w:color="auto"/>
        <w:bottom w:val="none" w:sz="0" w:space="0" w:color="auto"/>
        <w:right w:val="none" w:sz="0" w:space="0" w:color="auto"/>
      </w:divBdr>
    </w:div>
    <w:div w:id="441533715">
      <w:bodyDiv w:val="1"/>
      <w:marLeft w:val="0"/>
      <w:marRight w:val="0"/>
      <w:marTop w:val="0"/>
      <w:marBottom w:val="0"/>
      <w:divBdr>
        <w:top w:val="none" w:sz="0" w:space="0" w:color="auto"/>
        <w:left w:val="none" w:sz="0" w:space="0" w:color="auto"/>
        <w:bottom w:val="none" w:sz="0" w:space="0" w:color="auto"/>
        <w:right w:val="none" w:sz="0" w:space="0" w:color="auto"/>
      </w:divBdr>
    </w:div>
    <w:div w:id="447428369">
      <w:bodyDiv w:val="1"/>
      <w:marLeft w:val="0"/>
      <w:marRight w:val="0"/>
      <w:marTop w:val="0"/>
      <w:marBottom w:val="0"/>
      <w:divBdr>
        <w:top w:val="none" w:sz="0" w:space="0" w:color="auto"/>
        <w:left w:val="none" w:sz="0" w:space="0" w:color="auto"/>
        <w:bottom w:val="none" w:sz="0" w:space="0" w:color="auto"/>
        <w:right w:val="none" w:sz="0" w:space="0" w:color="auto"/>
      </w:divBdr>
    </w:div>
    <w:div w:id="532157115">
      <w:bodyDiv w:val="1"/>
      <w:marLeft w:val="0"/>
      <w:marRight w:val="0"/>
      <w:marTop w:val="0"/>
      <w:marBottom w:val="0"/>
      <w:divBdr>
        <w:top w:val="none" w:sz="0" w:space="0" w:color="auto"/>
        <w:left w:val="none" w:sz="0" w:space="0" w:color="auto"/>
        <w:bottom w:val="none" w:sz="0" w:space="0" w:color="auto"/>
        <w:right w:val="none" w:sz="0" w:space="0" w:color="auto"/>
      </w:divBdr>
      <w:divsChild>
        <w:div w:id="2009752474">
          <w:marLeft w:val="0"/>
          <w:marRight w:val="0"/>
          <w:marTop w:val="0"/>
          <w:marBottom w:val="0"/>
          <w:divBdr>
            <w:top w:val="none" w:sz="0" w:space="0" w:color="auto"/>
            <w:left w:val="none" w:sz="0" w:space="0" w:color="auto"/>
            <w:bottom w:val="none" w:sz="0" w:space="0" w:color="auto"/>
            <w:right w:val="none" w:sz="0" w:space="0" w:color="auto"/>
          </w:divBdr>
        </w:div>
      </w:divsChild>
    </w:div>
    <w:div w:id="551573548">
      <w:bodyDiv w:val="1"/>
      <w:marLeft w:val="0"/>
      <w:marRight w:val="0"/>
      <w:marTop w:val="0"/>
      <w:marBottom w:val="0"/>
      <w:divBdr>
        <w:top w:val="none" w:sz="0" w:space="0" w:color="auto"/>
        <w:left w:val="none" w:sz="0" w:space="0" w:color="auto"/>
        <w:bottom w:val="none" w:sz="0" w:space="0" w:color="auto"/>
        <w:right w:val="none" w:sz="0" w:space="0" w:color="auto"/>
      </w:divBdr>
    </w:div>
    <w:div w:id="621427538">
      <w:bodyDiv w:val="1"/>
      <w:marLeft w:val="0"/>
      <w:marRight w:val="0"/>
      <w:marTop w:val="0"/>
      <w:marBottom w:val="0"/>
      <w:divBdr>
        <w:top w:val="none" w:sz="0" w:space="0" w:color="auto"/>
        <w:left w:val="none" w:sz="0" w:space="0" w:color="auto"/>
        <w:bottom w:val="none" w:sz="0" w:space="0" w:color="auto"/>
        <w:right w:val="none" w:sz="0" w:space="0" w:color="auto"/>
      </w:divBdr>
    </w:div>
    <w:div w:id="681248312">
      <w:bodyDiv w:val="1"/>
      <w:marLeft w:val="0"/>
      <w:marRight w:val="0"/>
      <w:marTop w:val="0"/>
      <w:marBottom w:val="0"/>
      <w:divBdr>
        <w:top w:val="none" w:sz="0" w:space="0" w:color="auto"/>
        <w:left w:val="none" w:sz="0" w:space="0" w:color="auto"/>
        <w:bottom w:val="none" w:sz="0" w:space="0" w:color="auto"/>
        <w:right w:val="none" w:sz="0" w:space="0" w:color="auto"/>
      </w:divBdr>
      <w:divsChild>
        <w:div w:id="273251144">
          <w:marLeft w:val="0"/>
          <w:marRight w:val="0"/>
          <w:marTop w:val="0"/>
          <w:marBottom w:val="0"/>
          <w:divBdr>
            <w:top w:val="none" w:sz="0" w:space="0" w:color="auto"/>
            <w:left w:val="none" w:sz="0" w:space="0" w:color="auto"/>
            <w:bottom w:val="none" w:sz="0" w:space="0" w:color="auto"/>
            <w:right w:val="none" w:sz="0" w:space="0" w:color="auto"/>
          </w:divBdr>
          <w:divsChild>
            <w:div w:id="102263556">
              <w:marLeft w:val="0"/>
              <w:marRight w:val="0"/>
              <w:marTop w:val="0"/>
              <w:marBottom w:val="0"/>
              <w:divBdr>
                <w:top w:val="none" w:sz="0" w:space="0" w:color="auto"/>
                <w:left w:val="none" w:sz="0" w:space="0" w:color="auto"/>
                <w:bottom w:val="none" w:sz="0" w:space="0" w:color="auto"/>
                <w:right w:val="none" w:sz="0" w:space="0" w:color="auto"/>
              </w:divBdr>
            </w:div>
          </w:divsChild>
        </w:div>
        <w:div w:id="1091125643">
          <w:marLeft w:val="0"/>
          <w:marRight w:val="0"/>
          <w:marTop w:val="0"/>
          <w:marBottom w:val="0"/>
          <w:divBdr>
            <w:top w:val="none" w:sz="0" w:space="0" w:color="auto"/>
            <w:left w:val="none" w:sz="0" w:space="0" w:color="auto"/>
            <w:bottom w:val="none" w:sz="0" w:space="0" w:color="auto"/>
            <w:right w:val="none" w:sz="0" w:space="0" w:color="auto"/>
          </w:divBdr>
        </w:div>
      </w:divsChild>
    </w:div>
    <w:div w:id="768041354">
      <w:bodyDiv w:val="1"/>
      <w:marLeft w:val="0"/>
      <w:marRight w:val="0"/>
      <w:marTop w:val="0"/>
      <w:marBottom w:val="0"/>
      <w:divBdr>
        <w:top w:val="none" w:sz="0" w:space="0" w:color="auto"/>
        <w:left w:val="none" w:sz="0" w:space="0" w:color="auto"/>
        <w:bottom w:val="none" w:sz="0" w:space="0" w:color="auto"/>
        <w:right w:val="none" w:sz="0" w:space="0" w:color="auto"/>
      </w:divBdr>
    </w:div>
    <w:div w:id="773863375">
      <w:bodyDiv w:val="1"/>
      <w:marLeft w:val="0"/>
      <w:marRight w:val="0"/>
      <w:marTop w:val="0"/>
      <w:marBottom w:val="0"/>
      <w:divBdr>
        <w:top w:val="none" w:sz="0" w:space="0" w:color="auto"/>
        <w:left w:val="none" w:sz="0" w:space="0" w:color="auto"/>
        <w:bottom w:val="none" w:sz="0" w:space="0" w:color="auto"/>
        <w:right w:val="none" w:sz="0" w:space="0" w:color="auto"/>
      </w:divBdr>
    </w:div>
    <w:div w:id="774326737">
      <w:bodyDiv w:val="1"/>
      <w:marLeft w:val="0"/>
      <w:marRight w:val="0"/>
      <w:marTop w:val="0"/>
      <w:marBottom w:val="0"/>
      <w:divBdr>
        <w:top w:val="none" w:sz="0" w:space="0" w:color="auto"/>
        <w:left w:val="none" w:sz="0" w:space="0" w:color="auto"/>
        <w:bottom w:val="none" w:sz="0" w:space="0" w:color="auto"/>
        <w:right w:val="none" w:sz="0" w:space="0" w:color="auto"/>
      </w:divBdr>
    </w:div>
    <w:div w:id="975993695">
      <w:bodyDiv w:val="1"/>
      <w:marLeft w:val="0"/>
      <w:marRight w:val="0"/>
      <w:marTop w:val="0"/>
      <w:marBottom w:val="0"/>
      <w:divBdr>
        <w:top w:val="none" w:sz="0" w:space="0" w:color="auto"/>
        <w:left w:val="none" w:sz="0" w:space="0" w:color="auto"/>
        <w:bottom w:val="none" w:sz="0" w:space="0" w:color="auto"/>
        <w:right w:val="none" w:sz="0" w:space="0" w:color="auto"/>
      </w:divBdr>
    </w:div>
    <w:div w:id="996223853">
      <w:bodyDiv w:val="1"/>
      <w:marLeft w:val="0"/>
      <w:marRight w:val="0"/>
      <w:marTop w:val="0"/>
      <w:marBottom w:val="0"/>
      <w:divBdr>
        <w:top w:val="none" w:sz="0" w:space="0" w:color="auto"/>
        <w:left w:val="none" w:sz="0" w:space="0" w:color="auto"/>
        <w:bottom w:val="none" w:sz="0" w:space="0" w:color="auto"/>
        <w:right w:val="none" w:sz="0" w:space="0" w:color="auto"/>
      </w:divBdr>
      <w:divsChild>
        <w:div w:id="319776927">
          <w:marLeft w:val="0"/>
          <w:marRight w:val="0"/>
          <w:marTop w:val="0"/>
          <w:marBottom w:val="0"/>
          <w:divBdr>
            <w:top w:val="none" w:sz="0" w:space="0" w:color="auto"/>
            <w:left w:val="none" w:sz="0" w:space="0" w:color="auto"/>
            <w:bottom w:val="none" w:sz="0" w:space="0" w:color="auto"/>
            <w:right w:val="none" w:sz="0" w:space="0" w:color="auto"/>
          </w:divBdr>
          <w:divsChild>
            <w:div w:id="654383553">
              <w:marLeft w:val="60"/>
              <w:marRight w:val="0"/>
              <w:marTop w:val="0"/>
              <w:marBottom w:val="0"/>
              <w:divBdr>
                <w:top w:val="none" w:sz="0" w:space="0" w:color="auto"/>
                <w:left w:val="none" w:sz="0" w:space="0" w:color="auto"/>
                <w:bottom w:val="none" w:sz="0" w:space="0" w:color="auto"/>
                <w:right w:val="none" w:sz="0" w:space="0" w:color="auto"/>
              </w:divBdr>
              <w:divsChild>
                <w:div w:id="2057243533">
                  <w:marLeft w:val="0"/>
                  <w:marRight w:val="0"/>
                  <w:marTop w:val="0"/>
                  <w:marBottom w:val="0"/>
                  <w:divBdr>
                    <w:top w:val="none" w:sz="0" w:space="0" w:color="auto"/>
                    <w:left w:val="none" w:sz="0" w:space="0" w:color="auto"/>
                    <w:bottom w:val="none" w:sz="0" w:space="0" w:color="auto"/>
                    <w:right w:val="none" w:sz="0" w:space="0" w:color="auto"/>
                  </w:divBdr>
                  <w:divsChild>
                    <w:div w:id="79934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978903">
              <w:marLeft w:val="0"/>
              <w:marRight w:val="0"/>
              <w:marTop w:val="0"/>
              <w:marBottom w:val="0"/>
              <w:divBdr>
                <w:top w:val="none" w:sz="0" w:space="0" w:color="auto"/>
                <w:left w:val="none" w:sz="0" w:space="0" w:color="auto"/>
                <w:bottom w:val="none" w:sz="0" w:space="0" w:color="auto"/>
                <w:right w:val="none" w:sz="0" w:space="0" w:color="auto"/>
              </w:divBdr>
              <w:divsChild>
                <w:div w:id="7950143">
                  <w:marLeft w:val="0"/>
                  <w:marRight w:val="120"/>
                  <w:marTop w:val="0"/>
                  <w:marBottom w:val="0"/>
                  <w:divBdr>
                    <w:top w:val="none" w:sz="0" w:space="0" w:color="auto"/>
                    <w:left w:val="none" w:sz="0" w:space="0" w:color="auto"/>
                    <w:bottom w:val="none" w:sz="0" w:space="0" w:color="auto"/>
                    <w:right w:val="none" w:sz="0" w:space="0" w:color="auto"/>
                  </w:divBdr>
                  <w:divsChild>
                    <w:div w:id="88306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44703">
          <w:marLeft w:val="0"/>
          <w:marRight w:val="0"/>
          <w:marTop w:val="0"/>
          <w:marBottom w:val="0"/>
          <w:divBdr>
            <w:top w:val="none" w:sz="0" w:space="0" w:color="auto"/>
            <w:left w:val="none" w:sz="0" w:space="0" w:color="auto"/>
            <w:bottom w:val="none" w:sz="0" w:space="0" w:color="auto"/>
            <w:right w:val="none" w:sz="0" w:space="0" w:color="auto"/>
          </w:divBdr>
          <w:divsChild>
            <w:div w:id="2057897429">
              <w:marLeft w:val="0"/>
              <w:marRight w:val="0"/>
              <w:marTop w:val="0"/>
              <w:marBottom w:val="0"/>
              <w:divBdr>
                <w:top w:val="none" w:sz="0" w:space="0" w:color="auto"/>
                <w:left w:val="none" w:sz="0" w:space="0" w:color="auto"/>
                <w:bottom w:val="none" w:sz="0" w:space="0" w:color="auto"/>
                <w:right w:val="none" w:sz="0" w:space="0" w:color="auto"/>
              </w:divBdr>
              <w:divsChild>
                <w:div w:id="330956835">
                  <w:marLeft w:val="0"/>
                  <w:marRight w:val="0"/>
                  <w:marTop w:val="0"/>
                  <w:marBottom w:val="0"/>
                  <w:divBdr>
                    <w:top w:val="none" w:sz="0" w:space="0" w:color="auto"/>
                    <w:left w:val="none" w:sz="0" w:space="0" w:color="auto"/>
                    <w:bottom w:val="none" w:sz="0" w:space="0" w:color="auto"/>
                    <w:right w:val="none" w:sz="0" w:space="0" w:color="auto"/>
                  </w:divBdr>
                  <w:divsChild>
                    <w:div w:id="426001697">
                      <w:marLeft w:val="0"/>
                      <w:marRight w:val="0"/>
                      <w:marTop w:val="0"/>
                      <w:marBottom w:val="0"/>
                      <w:divBdr>
                        <w:top w:val="none" w:sz="0" w:space="0" w:color="auto"/>
                        <w:left w:val="none" w:sz="0" w:space="0" w:color="auto"/>
                        <w:bottom w:val="none" w:sz="0" w:space="0" w:color="auto"/>
                        <w:right w:val="none" w:sz="0" w:space="0" w:color="auto"/>
                      </w:divBdr>
                    </w:div>
                  </w:divsChild>
                </w:div>
                <w:div w:id="732503036">
                  <w:marLeft w:val="0"/>
                  <w:marRight w:val="0"/>
                  <w:marTop w:val="0"/>
                  <w:marBottom w:val="0"/>
                  <w:divBdr>
                    <w:top w:val="none" w:sz="0" w:space="0" w:color="auto"/>
                    <w:left w:val="none" w:sz="0" w:space="0" w:color="auto"/>
                    <w:bottom w:val="none" w:sz="0" w:space="0" w:color="auto"/>
                    <w:right w:val="none" w:sz="0" w:space="0" w:color="auto"/>
                  </w:divBdr>
                  <w:divsChild>
                    <w:div w:id="1162040414">
                      <w:marLeft w:val="0"/>
                      <w:marRight w:val="0"/>
                      <w:marTop w:val="0"/>
                      <w:marBottom w:val="0"/>
                      <w:divBdr>
                        <w:top w:val="none" w:sz="0" w:space="0" w:color="auto"/>
                        <w:left w:val="none" w:sz="0" w:space="0" w:color="auto"/>
                        <w:bottom w:val="none" w:sz="0" w:space="0" w:color="auto"/>
                        <w:right w:val="none" w:sz="0" w:space="0" w:color="auto"/>
                      </w:divBdr>
                    </w:div>
                  </w:divsChild>
                </w:div>
                <w:div w:id="1488474500">
                  <w:marLeft w:val="0"/>
                  <w:marRight w:val="0"/>
                  <w:marTop w:val="0"/>
                  <w:marBottom w:val="0"/>
                  <w:divBdr>
                    <w:top w:val="none" w:sz="0" w:space="0" w:color="auto"/>
                    <w:left w:val="none" w:sz="0" w:space="0" w:color="auto"/>
                    <w:bottom w:val="none" w:sz="0" w:space="0" w:color="auto"/>
                    <w:right w:val="none" w:sz="0" w:space="0" w:color="auto"/>
                  </w:divBdr>
                  <w:divsChild>
                    <w:div w:id="853811855">
                      <w:marLeft w:val="0"/>
                      <w:marRight w:val="0"/>
                      <w:marTop w:val="0"/>
                      <w:marBottom w:val="0"/>
                      <w:divBdr>
                        <w:top w:val="none" w:sz="0" w:space="0" w:color="auto"/>
                        <w:left w:val="none" w:sz="0" w:space="0" w:color="auto"/>
                        <w:bottom w:val="none" w:sz="0" w:space="0" w:color="auto"/>
                        <w:right w:val="none" w:sz="0" w:space="0" w:color="auto"/>
                      </w:divBdr>
                    </w:div>
                  </w:divsChild>
                </w:div>
                <w:div w:id="2006199456">
                  <w:marLeft w:val="0"/>
                  <w:marRight w:val="0"/>
                  <w:marTop w:val="0"/>
                  <w:marBottom w:val="0"/>
                  <w:divBdr>
                    <w:top w:val="none" w:sz="0" w:space="0" w:color="auto"/>
                    <w:left w:val="none" w:sz="0" w:space="0" w:color="auto"/>
                    <w:bottom w:val="none" w:sz="0" w:space="0" w:color="auto"/>
                    <w:right w:val="none" w:sz="0" w:space="0" w:color="auto"/>
                  </w:divBdr>
                  <w:divsChild>
                    <w:div w:id="50070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260384">
      <w:bodyDiv w:val="1"/>
      <w:marLeft w:val="0"/>
      <w:marRight w:val="0"/>
      <w:marTop w:val="0"/>
      <w:marBottom w:val="0"/>
      <w:divBdr>
        <w:top w:val="none" w:sz="0" w:space="0" w:color="auto"/>
        <w:left w:val="none" w:sz="0" w:space="0" w:color="auto"/>
        <w:bottom w:val="none" w:sz="0" w:space="0" w:color="auto"/>
        <w:right w:val="none" w:sz="0" w:space="0" w:color="auto"/>
      </w:divBdr>
    </w:div>
    <w:div w:id="1189563508">
      <w:bodyDiv w:val="1"/>
      <w:marLeft w:val="0"/>
      <w:marRight w:val="0"/>
      <w:marTop w:val="0"/>
      <w:marBottom w:val="0"/>
      <w:divBdr>
        <w:top w:val="none" w:sz="0" w:space="0" w:color="auto"/>
        <w:left w:val="none" w:sz="0" w:space="0" w:color="auto"/>
        <w:bottom w:val="none" w:sz="0" w:space="0" w:color="auto"/>
        <w:right w:val="none" w:sz="0" w:space="0" w:color="auto"/>
      </w:divBdr>
    </w:div>
    <w:div w:id="1243755003">
      <w:bodyDiv w:val="1"/>
      <w:marLeft w:val="0"/>
      <w:marRight w:val="0"/>
      <w:marTop w:val="0"/>
      <w:marBottom w:val="0"/>
      <w:divBdr>
        <w:top w:val="none" w:sz="0" w:space="0" w:color="auto"/>
        <w:left w:val="none" w:sz="0" w:space="0" w:color="auto"/>
        <w:bottom w:val="none" w:sz="0" w:space="0" w:color="auto"/>
        <w:right w:val="none" w:sz="0" w:space="0" w:color="auto"/>
      </w:divBdr>
      <w:divsChild>
        <w:div w:id="772289244">
          <w:marLeft w:val="0"/>
          <w:marRight w:val="0"/>
          <w:marTop w:val="0"/>
          <w:marBottom w:val="0"/>
          <w:divBdr>
            <w:top w:val="none" w:sz="0" w:space="0" w:color="auto"/>
            <w:left w:val="none" w:sz="0" w:space="0" w:color="auto"/>
            <w:bottom w:val="none" w:sz="0" w:space="0" w:color="auto"/>
            <w:right w:val="none" w:sz="0" w:space="0" w:color="auto"/>
          </w:divBdr>
        </w:div>
      </w:divsChild>
    </w:div>
    <w:div w:id="1301958765">
      <w:bodyDiv w:val="1"/>
      <w:marLeft w:val="0"/>
      <w:marRight w:val="0"/>
      <w:marTop w:val="0"/>
      <w:marBottom w:val="0"/>
      <w:divBdr>
        <w:top w:val="none" w:sz="0" w:space="0" w:color="auto"/>
        <w:left w:val="none" w:sz="0" w:space="0" w:color="auto"/>
        <w:bottom w:val="none" w:sz="0" w:space="0" w:color="auto"/>
        <w:right w:val="none" w:sz="0" w:space="0" w:color="auto"/>
      </w:divBdr>
    </w:div>
    <w:div w:id="1330133226">
      <w:bodyDiv w:val="1"/>
      <w:marLeft w:val="0"/>
      <w:marRight w:val="0"/>
      <w:marTop w:val="0"/>
      <w:marBottom w:val="0"/>
      <w:divBdr>
        <w:top w:val="none" w:sz="0" w:space="0" w:color="auto"/>
        <w:left w:val="none" w:sz="0" w:space="0" w:color="auto"/>
        <w:bottom w:val="none" w:sz="0" w:space="0" w:color="auto"/>
        <w:right w:val="none" w:sz="0" w:space="0" w:color="auto"/>
      </w:divBdr>
    </w:div>
    <w:div w:id="1330673485">
      <w:bodyDiv w:val="1"/>
      <w:marLeft w:val="0"/>
      <w:marRight w:val="0"/>
      <w:marTop w:val="0"/>
      <w:marBottom w:val="0"/>
      <w:divBdr>
        <w:top w:val="none" w:sz="0" w:space="0" w:color="auto"/>
        <w:left w:val="none" w:sz="0" w:space="0" w:color="auto"/>
        <w:bottom w:val="none" w:sz="0" w:space="0" w:color="auto"/>
        <w:right w:val="none" w:sz="0" w:space="0" w:color="auto"/>
      </w:divBdr>
    </w:div>
    <w:div w:id="1379402468">
      <w:bodyDiv w:val="1"/>
      <w:marLeft w:val="0"/>
      <w:marRight w:val="0"/>
      <w:marTop w:val="0"/>
      <w:marBottom w:val="0"/>
      <w:divBdr>
        <w:top w:val="none" w:sz="0" w:space="0" w:color="auto"/>
        <w:left w:val="none" w:sz="0" w:space="0" w:color="auto"/>
        <w:bottom w:val="none" w:sz="0" w:space="0" w:color="auto"/>
        <w:right w:val="none" w:sz="0" w:space="0" w:color="auto"/>
      </w:divBdr>
    </w:div>
    <w:div w:id="1540508628">
      <w:bodyDiv w:val="1"/>
      <w:marLeft w:val="0"/>
      <w:marRight w:val="0"/>
      <w:marTop w:val="0"/>
      <w:marBottom w:val="0"/>
      <w:divBdr>
        <w:top w:val="none" w:sz="0" w:space="0" w:color="auto"/>
        <w:left w:val="none" w:sz="0" w:space="0" w:color="auto"/>
        <w:bottom w:val="none" w:sz="0" w:space="0" w:color="auto"/>
        <w:right w:val="none" w:sz="0" w:space="0" w:color="auto"/>
      </w:divBdr>
    </w:div>
    <w:div w:id="1580096423">
      <w:bodyDiv w:val="1"/>
      <w:marLeft w:val="0"/>
      <w:marRight w:val="0"/>
      <w:marTop w:val="0"/>
      <w:marBottom w:val="0"/>
      <w:divBdr>
        <w:top w:val="none" w:sz="0" w:space="0" w:color="auto"/>
        <w:left w:val="none" w:sz="0" w:space="0" w:color="auto"/>
        <w:bottom w:val="none" w:sz="0" w:space="0" w:color="auto"/>
        <w:right w:val="none" w:sz="0" w:space="0" w:color="auto"/>
      </w:divBdr>
    </w:div>
    <w:div w:id="1590037890">
      <w:bodyDiv w:val="1"/>
      <w:marLeft w:val="0"/>
      <w:marRight w:val="0"/>
      <w:marTop w:val="0"/>
      <w:marBottom w:val="0"/>
      <w:divBdr>
        <w:top w:val="none" w:sz="0" w:space="0" w:color="auto"/>
        <w:left w:val="none" w:sz="0" w:space="0" w:color="auto"/>
        <w:bottom w:val="none" w:sz="0" w:space="0" w:color="auto"/>
        <w:right w:val="none" w:sz="0" w:space="0" w:color="auto"/>
      </w:divBdr>
    </w:div>
    <w:div w:id="1596749243">
      <w:bodyDiv w:val="1"/>
      <w:marLeft w:val="0"/>
      <w:marRight w:val="0"/>
      <w:marTop w:val="0"/>
      <w:marBottom w:val="0"/>
      <w:divBdr>
        <w:top w:val="none" w:sz="0" w:space="0" w:color="auto"/>
        <w:left w:val="none" w:sz="0" w:space="0" w:color="auto"/>
        <w:bottom w:val="none" w:sz="0" w:space="0" w:color="auto"/>
        <w:right w:val="none" w:sz="0" w:space="0" w:color="auto"/>
      </w:divBdr>
      <w:divsChild>
        <w:div w:id="1092169070">
          <w:marLeft w:val="0"/>
          <w:marRight w:val="0"/>
          <w:marTop w:val="0"/>
          <w:marBottom w:val="0"/>
          <w:divBdr>
            <w:top w:val="none" w:sz="0" w:space="0" w:color="auto"/>
            <w:left w:val="none" w:sz="0" w:space="0" w:color="auto"/>
            <w:bottom w:val="none" w:sz="0" w:space="0" w:color="auto"/>
            <w:right w:val="none" w:sz="0" w:space="0" w:color="auto"/>
          </w:divBdr>
        </w:div>
      </w:divsChild>
    </w:div>
    <w:div w:id="1682924629">
      <w:bodyDiv w:val="1"/>
      <w:marLeft w:val="0"/>
      <w:marRight w:val="0"/>
      <w:marTop w:val="0"/>
      <w:marBottom w:val="0"/>
      <w:divBdr>
        <w:top w:val="none" w:sz="0" w:space="0" w:color="auto"/>
        <w:left w:val="none" w:sz="0" w:space="0" w:color="auto"/>
        <w:bottom w:val="none" w:sz="0" w:space="0" w:color="auto"/>
        <w:right w:val="none" w:sz="0" w:space="0" w:color="auto"/>
      </w:divBdr>
    </w:div>
    <w:div w:id="1764955259">
      <w:bodyDiv w:val="1"/>
      <w:marLeft w:val="0"/>
      <w:marRight w:val="0"/>
      <w:marTop w:val="0"/>
      <w:marBottom w:val="0"/>
      <w:divBdr>
        <w:top w:val="none" w:sz="0" w:space="0" w:color="auto"/>
        <w:left w:val="none" w:sz="0" w:space="0" w:color="auto"/>
        <w:bottom w:val="none" w:sz="0" w:space="0" w:color="auto"/>
        <w:right w:val="none" w:sz="0" w:space="0" w:color="auto"/>
      </w:divBdr>
      <w:divsChild>
        <w:div w:id="697658955">
          <w:marLeft w:val="0"/>
          <w:marRight w:val="0"/>
          <w:marTop w:val="0"/>
          <w:marBottom w:val="0"/>
          <w:divBdr>
            <w:top w:val="none" w:sz="0" w:space="0" w:color="auto"/>
            <w:left w:val="none" w:sz="0" w:space="0" w:color="auto"/>
            <w:bottom w:val="none" w:sz="0" w:space="0" w:color="auto"/>
            <w:right w:val="none" w:sz="0" w:space="0" w:color="auto"/>
          </w:divBdr>
          <w:divsChild>
            <w:div w:id="1114399865">
              <w:marLeft w:val="0"/>
              <w:marRight w:val="0"/>
              <w:marTop w:val="0"/>
              <w:marBottom w:val="0"/>
              <w:divBdr>
                <w:top w:val="none" w:sz="0" w:space="0" w:color="auto"/>
                <w:left w:val="none" w:sz="0" w:space="0" w:color="auto"/>
                <w:bottom w:val="none" w:sz="0" w:space="0" w:color="auto"/>
                <w:right w:val="none" w:sz="0" w:space="0" w:color="auto"/>
              </w:divBdr>
              <w:divsChild>
                <w:div w:id="284822158">
                  <w:marLeft w:val="0"/>
                  <w:marRight w:val="0"/>
                  <w:marTop w:val="0"/>
                  <w:marBottom w:val="0"/>
                  <w:divBdr>
                    <w:top w:val="none" w:sz="0" w:space="0" w:color="auto"/>
                    <w:left w:val="none" w:sz="0" w:space="0" w:color="auto"/>
                    <w:bottom w:val="none" w:sz="0" w:space="0" w:color="auto"/>
                    <w:right w:val="none" w:sz="0" w:space="0" w:color="auto"/>
                  </w:divBdr>
                  <w:divsChild>
                    <w:div w:id="1394547667">
                      <w:marLeft w:val="0"/>
                      <w:marRight w:val="0"/>
                      <w:marTop w:val="0"/>
                      <w:marBottom w:val="0"/>
                      <w:divBdr>
                        <w:top w:val="none" w:sz="0" w:space="0" w:color="auto"/>
                        <w:left w:val="none" w:sz="0" w:space="0" w:color="auto"/>
                        <w:bottom w:val="none" w:sz="0" w:space="0" w:color="auto"/>
                        <w:right w:val="none" w:sz="0" w:space="0" w:color="auto"/>
                      </w:divBdr>
                    </w:div>
                  </w:divsChild>
                </w:div>
                <w:div w:id="1369641115">
                  <w:marLeft w:val="0"/>
                  <w:marRight w:val="0"/>
                  <w:marTop w:val="0"/>
                  <w:marBottom w:val="0"/>
                  <w:divBdr>
                    <w:top w:val="none" w:sz="0" w:space="0" w:color="auto"/>
                    <w:left w:val="none" w:sz="0" w:space="0" w:color="auto"/>
                    <w:bottom w:val="none" w:sz="0" w:space="0" w:color="auto"/>
                    <w:right w:val="none" w:sz="0" w:space="0" w:color="auto"/>
                  </w:divBdr>
                  <w:divsChild>
                    <w:div w:id="1499881718">
                      <w:marLeft w:val="0"/>
                      <w:marRight w:val="0"/>
                      <w:marTop w:val="0"/>
                      <w:marBottom w:val="0"/>
                      <w:divBdr>
                        <w:top w:val="none" w:sz="0" w:space="0" w:color="auto"/>
                        <w:left w:val="none" w:sz="0" w:space="0" w:color="auto"/>
                        <w:bottom w:val="none" w:sz="0" w:space="0" w:color="auto"/>
                        <w:right w:val="none" w:sz="0" w:space="0" w:color="auto"/>
                      </w:divBdr>
                    </w:div>
                  </w:divsChild>
                </w:div>
                <w:div w:id="1541700198">
                  <w:marLeft w:val="0"/>
                  <w:marRight w:val="0"/>
                  <w:marTop w:val="0"/>
                  <w:marBottom w:val="0"/>
                  <w:divBdr>
                    <w:top w:val="none" w:sz="0" w:space="0" w:color="auto"/>
                    <w:left w:val="none" w:sz="0" w:space="0" w:color="auto"/>
                    <w:bottom w:val="none" w:sz="0" w:space="0" w:color="auto"/>
                    <w:right w:val="none" w:sz="0" w:space="0" w:color="auto"/>
                  </w:divBdr>
                  <w:divsChild>
                    <w:div w:id="1983534602">
                      <w:marLeft w:val="0"/>
                      <w:marRight w:val="0"/>
                      <w:marTop w:val="0"/>
                      <w:marBottom w:val="0"/>
                      <w:divBdr>
                        <w:top w:val="none" w:sz="0" w:space="0" w:color="auto"/>
                        <w:left w:val="none" w:sz="0" w:space="0" w:color="auto"/>
                        <w:bottom w:val="none" w:sz="0" w:space="0" w:color="auto"/>
                        <w:right w:val="none" w:sz="0" w:space="0" w:color="auto"/>
                      </w:divBdr>
                    </w:div>
                  </w:divsChild>
                </w:div>
                <w:div w:id="2077778780">
                  <w:marLeft w:val="0"/>
                  <w:marRight w:val="0"/>
                  <w:marTop w:val="0"/>
                  <w:marBottom w:val="0"/>
                  <w:divBdr>
                    <w:top w:val="none" w:sz="0" w:space="0" w:color="auto"/>
                    <w:left w:val="none" w:sz="0" w:space="0" w:color="auto"/>
                    <w:bottom w:val="none" w:sz="0" w:space="0" w:color="auto"/>
                    <w:right w:val="none" w:sz="0" w:space="0" w:color="auto"/>
                  </w:divBdr>
                  <w:divsChild>
                    <w:div w:id="147568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574351">
          <w:marLeft w:val="0"/>
          <w:marRight w:val="0"/>
          <w:marTop w:val="0"/>
          <w:marBottom w:val="0"/>
          <w:divBdr>
            <w:top w:val="none" w:sz="0" w:space="0" w:color="auto"/>
            <w:left w:val="none" w:sz="0" w:space="0" w:color="auto"/>
            <w:bottom w:val="none" w:sz="0" w:space="0" w:color="auto"/>
            <w:right w:val="none" w:sz="0" w:space="0" w:color="auto"/>
          </w:divBdr>
          <w:divsChild>
            <w:div w:id="467433994">
              <w:marLeft w:val="0"/>
              <w:marRight w:val="0"/>
              <w:marTop w:val="0"/>
              <w:marBottom w:val="0"/>
              <w:divBdr>
                <w:top w:val="none" w:sz="0" w:space="0" w:color="auto"/>
                <w:left w:val="none" w:sz="0" w:space="0" w:color="auto"/>
                <w:bottom w:val="none" w:sz="0" w:space="0" w:color="auto"/>
                <w:right w:val="none" w:sz="0" w:space="0" w:color="auto"/>
              </w:divBdr>
              <w:divsChild>
                <w:div w:id="756755323">
                  <w:marLeft w:val="0"/>
                  <w:marRight w:val="120"/>
                  <w:marTop w:val="0"/>
                  <w:marBottom w:val="0"/>
                  <w:divBdr>
                    <w:top w:val="none" w:sz="0" w:space="0" w:color="auto"/>
                    <w:left w:val="none" w:sz="0" w:space="0" w:color="auto"/>
                    <w:bottom w:val="none" w:sz="0" w:space="0" w:color="auto"/>
                    <w:right w:val="none" w:sz="0" w:space="0" w:color="auto"/>
                  </w:divBdr>
                  <w:divsChild>
                    <w:div w:id="203792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94962">
              <w:marLeft w:val="60"/>
              <w:marRight w:val="0"/>
              <w:marTop w:val="0"/>
              <w:marBottom w:val="0"/>
              <w:divBdr>
                <w:top w:val="none" w:sz="0" w:space="0" w:color="auto"/>
                <w:left w:val="none" w:sz="0" w:space="0" w:color="auto"/>
                <w:bottom w:val="none" w:sz="0" w:space="0" w:color="auto"/>
                <w:right w:val="none" w:sz="0" w:space="0" w:color="auto"/>
              </w:divBdr>
              <w:divsChild>
                <w:div w:id="262153554">
                  <w:marLeft w:val="0"/>
                  <w:marRight w:val="0"/>
                  <w:marTop w:val="0"/>
                  <w:marBottom w:val="0"/>
                  <w:divBdr>
                    <w:top w:val="none" w:sz="0" w:space="0" w:color="auto"/>
                    <w:left w:val="none" w:sz="0" w:space="0" w:color="auto"/>
                    <w:bottom w:val="none" w:sz="0" w:space="0" w:color="auto"/>
                    <w:right w:val="none" w:sz="0" w:space="0" w:color="auto"/>
                  </w:divBdr>
                  <w:divsChild>
                    <w:div w:id="192669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438041">
      <w:bodyDiv w:val="1"/>
      <w:marLeft w:val="0"/>
      <w:marRight w:val="0"/>
      <w:marTop w:val="0"/>
      <w:marBottom w:val="0"/>
      <w:divBdr>
        <w:top w:val="none" w:sz="0" w:space="0" w:color="auto"/>
        <w:left w:val="none" w:sz="0" w:space="0" w:color="auto"/>
        <w:bottom w:val="none" w:sz="0" w:space="0" w:color="auto"/>
        <w:right w:val="none" w:sz="0" w:space="0" w:color="auto"/>
      </w:divBdr>
    </w:div>
    <w:div w:id="1871215958">
      <w:bodyDiv w:val="1"/>
      <w:marLeft w:val="0"/>
      <w:marRight w:val="0"/>
      <w:marTop w:val="0"/>
      <w:marBottom w:val="0"/>
      <w:divBdr>
        <w:top w:val="none" w:sz="0" w:space="0" w:color="auto"/>
        <w:left w:val="none" w:sz="0" w:space="0" w:color="auto"/>
        <w:bottom w:val="none" w:sz="0" w:space="0" w:color="auto"/>
        <w:right w:val="none" w:sz="0" w:space="0" w:color="auto"/>
      </w:divBdr>
    </w:div>
    <w:div w:id="1880581609">
      <w:bodyDiv w:val="1"/>
      <w:marLeft w:val="0"/>
      <w:marRight w:val="0"/>
      <w:marTop w:val="0"/>
      <w:marBottom w:val="0"/>
      <w:divBdr>
        <w:top w:val="none" w:sz="0" w:space="0" w:color="auto"/>
        <w:left w:val="none" w:sz="0" w:space="0" w:color="auto"/>
        <w:bottom w:val="none" w:sz="0" w:space="0" w:color="auto"/>
        <w:right w:val="none" w:sz="0" w:space="0" w:color="auto"/>
      </w:divBdr>
    </w:div>
    <w:div w:id="1889342592">
      <w:bodyDiv w:val="1"/>
      <w:marLeft w:val="0"/>
      <w:marRight w:val="0"/>
      <w:marTop w:val="0"/>
      <w:marBottom w:val="0"/>
      <w:divBdr>
        <w:top w:val="none" w:sz="0" w:space="0" w:color="auto"/>
        <w:left w:val="none" w:sz="0" w:space="0" w:color="auto"/>
        <w:bottom w:val="none" w:sz="0" w:space="0" w:color="auto"/>
        <w:right w:val="none" w:sz="0" w:space="0" w:color="auto"/>
      </w:divBdr>
    </w:div>
    <w:div w:id="1932156291">
      <w:bodyDiv w:val="1"/>
      <w:marLeft w:val="0"/>
      <w:marRight w:val="0"/>
      <w:marTop w:val="0"/>
      <w:marBottom w:val="0"/>
      <w:divBdr>
        <w:top w:val="none" w:sz="0" w:space="0" w:color="auto"/>
        <w:left w:val="none" w:sz="0" w:space="0" w:color="auto"/>
        <w:bottom w:val="none" w:sz="0" w:space="0" w:color="auto"/>
        <w:right w:val="none" w:sz="0" w:space="0" w:color="auto"/>
      </w:divBdr>
    </w:div>
    <w:div w:id="201078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heather-abbott-21378015/" TargetMode="External"/><Relationship Id="rId3" Type="http://schemas.openxmlformats.org/officeDocument/2006/relationships/settings" Target="settings.xml"/><Relationship Id="rId7" Type="http://schemas.openxmlformats.org/officeDocument/2006/relationships/hyperlink" Target="https://scholar.google.com/citations?view_op=list_works&amp;hl=en&amp;hl=en&amp;user=uk6CaDkAAAAJ&amp;sortby=pubdat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18</Pages>
  <Words>6831</Words>
  <Characters>38942</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NAME: PHONE:</vt:lpstr>
    </vt:vector>
  </TitlesOfParts>
  <Company>KSU</Company>
  <LinksUpToDate>false</LinksUpToDate>
  <CharactersWithSpaces>45682</CharactersWithSpaces>
  <SharedDoc>false</SharedDoc>
  <HLinks>
    <vt:vector size="42" baseType="variant">
      <vt:variant>
        <vt:i4>589858</vt:i4>
      </vt:variant>
      <vt:variant>
        <vt:i4>18</vt:i4>
      </vt:variant>
      <vt:variant>
        <vt:i4>0</vt:i4>
      </vt:variant>
      <vt:variant>
        <vt:i4>5</vt:i4>
      </vt:variant>
      <vt:variant>
        <vt:lpwstr>mailto:maduncan@uga.edu</vt:lpwstr>
      </vt:variant>
      <vt:variant>
        <vt:lpwstr/>
      </vt:variant>
      <vt:variant>
        <vt:i4>7471188</vt:i4>
      </vt:variant>
      <vt:variant>
        <vt:i4>15</vt:i4>
      </vt:variant>
      <vt:variant>
        <vt:i4>0</vt:i4>
      </vt:variant>
      <vt:variant>
        <vt:i4>5</vt:i4>
      </vt:variant>
      <vt:variant>
        <vt:lpwstr>mailto:mpasek@usf.edu</vt:lpwstr>
      </vt:variant>
      <vt:variant>
        <vt:lpwstr/>
      </vt:variant>
      <vt:variant>
        <vt:i4>5570679</vt:i4>
      </vt:variant>
      <vt:variant>
        <vt:i4>12</vt:i4>
      </vt:variant>
      <vt:variant>
        <vt:i4>0</vt:i4>
      </vt:variant>
      <vt:variant>
        <vt:i4>5</vt:i4>
      </vt:variant>
      <vt:variant>
        <vt:lpwstr>mailto:facundo.fernandez@chemistry.gatech.edu</vt:lpwstr>
      </vt:variant>
      <vt:variant>
        <vt:lpwstr/>
      </vt:variant>
      <vt:variant>
        <vt:i4>2228252</vt:i4>
      </vt:variant>
      <vt:variant>
        <vt:i4>9</vt:i4>
      </vt:variant>
      <vt:variant>
        <vt:i4>0</vt:i4>
      </vt:variant>
      <vt:variant>
        <vt:i4>5</vt:i4>
      </vt:variant>
      <vt:variant>
        <vt:lpwstr>mailto:nick.hud@chemistry.gatech.edu</vt:lpwstr>
      </vt:variant>
      <vt:variant>
        <vt:lpwstr/>
      </vt:variant>
      <vt:variant>
        <vt:i4>3342402</vt:i4>
      </vt:variant>
      <vt:variant>
        <vt:i4>6</vt:i4>
      </vt:variant>
      <vt:variant>
        <vt:i4>0</vt:i4>
      </vt:variant>
      <vt:variant>
        <vt:i4>5</vt:i4>
      </vt:variant>
      <vt:variant>
        <vt:lpwstr>mailto:jmcmurr1@kennesaw.edu</vt:lpwstr>
      </vt:variant>
      <vt:variant>
        <vt:lpwstr/>
      </vt:variant>
      <vt:variant>
        <vt:i4>2555910</vt:i4>
      </vt:variant>
      <vt:variant>
        <vt:i4>3</vt:i4>
      </vt:variant>
      <vt:variant>
        <vt:i4>0</vt:i4>
      </vt:variant>
      <vt:variant>
        <vt:i4>5</vt:i4>
      </vt:variant>
      <vt:variant>
        <vt:lpwstr>mailto:cchreste@kennesaw.edu</vt:lpwstr>
      </vt:variant>
      <vt:variant>
        <vt:lpwstr/>
      </vt:variant>
      <vt:variant>
        <vt:i4>7274562</vt:i4>
      </vt:variant>
      <vt:variant>
        <vt:i4>0</vt:i4>
      </vt:variant>
      <vt:variant>
        <vt:i4>0</vt:i4>
      </vt:variant>
      <vt:variant>
        <vt:i4>5</vt:i4>
      </vt:variant>
      <vt:variant>
        <vt:lpwstr>mailto:mmitch52@kennesaw.edu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PHONE:</dc:title>
  <dc:subject/>
  <dc:creator>JUser</dc:creator>
  <cp:keywords/>
  <dc:description/>
  <cp:lastModifiedBy>Heather Abbott</cp:lastModifiedBy>
  <cp:revision>3</cp:revision>
  <cp:lastPrinted>2007-05-08T20:06:00Z</cp:lastPrinted>
  <dcterms:created xsi:type="dcterms:W3CDTF">2025-08-13T17:24:00Z</dcterms:created>
  <dcterms:modified xsi:type="dcterms:W3CDTF">2026-09-04T00:17:00Z</dcterms:modified>
</cp:coreProperties>
</file>