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7AB39" w14:textId="77777777" w:rsidR="00D17F6D" w:rsidRPr="00CA6099" w:rsidRDefault="003071F1">
      <w:pPr>
        <w:rPr>
          <w:rFonts w:asciiTheme="minorHAnsi" w:hAnsiTheme="minorHAnsi"/>
          <w:b/>
          <w:sz w:val="28"/>
          <w:szCs w:val="28"/>
        </w:rPr>
      </w:pPr>
      <w:r w:rsidRPr="00CA6099">
        <w:rPr>
          <w:rFonts w:asciiTheme="minorHAnsi" w:hAnsiTheme="minorHAnsi"/>
          <w:b/>
          <w:sz w:val="28"/>
          <w:szCs w:val="28"/>
        </w:rPr>
        <w:t>Siena</w:t>
      </w:r>
    </w:p>
    <w:p w14:paraId="502064AD" w14:textId="77777777" w:rsidR="003071F1" w:rsidRPr="00CA6099" w:rsidRDefault="003071F1">
      <w:pPr>
        <w:rPr>
          <w:rFonts w:asciiTheme="minorHAnsi" w:hAnsiTheme="minorHAnsi"/>
        </w:rPr>
      </w:pPr>
    </w:p>
    <w:p w14:paraId="2CA30E49" w14:textId="309FC5AF" w:rsidR="00A0128F" w:rsidRPr="00CA6099" w:rsidRDefault="005C40CB">
      <w:pPr>
        <w:rPr>
          <w:rFonts w:asciiTheme="minorHAnsi" w:hAnsiTheme="minorHAnsi"/>
        </w:rPr>
      </w:pPr>
      <w:r w:rsidRPr="00CA6099">
        <w:rPr>
          <w:rFonts w:asciiTheme="minorHAnsi" w:hAnsiTheme="minorHAnsi"/>
        </w:rPr>
        <w:t xml:space="preserve">The </w:t>
      </w:r>
      <w:r w:rsidR="00C5451F" w:rsidRPr="00CA6099">
        <w:rPr>
          <w:rFonts w:asciiTheme="minorHAnsi" w:hAnsiTheme="minorHAnsi"/>
        </w:rPr>
        <w:t>story</w:t>
      </w:r>
      <w:r w:rsidRPr="00CA6099">
        <w:rPr>
          <w:rFonts w:asciiTheme="minorHAnsi" w:hAnsiTheme="minorHAnsi"/>
        </w:rPr>
        <w:t xml:space="preserve"> of Siena provides</w:t>
      </w:r>
      <w:r w:rsidR="00373756" w:rsidRPr="00CA6099">
        <w:rPr>
          <w:rFonts w:asciiTheme="minorHAnsi" w:hAnsiTheme="minorHAnsi"/>
        </w:rPr>
        <w:t xml:space="preserve"> a nice</w:t>
      </w:r>
      <w:r w:rsidRPr="00CA6099">
        <w:rPr>
          <w:rFonts w:asciiTheme="minorHAnsi" w:hAnsiTheme="minorHAnsi"/>
        </w:rPr>
        <w:t xml:space="preserve"> opportunity to bring in geography, political science, </w:t>
      </w:r>
      <w:r w:rsidR="00CA56F7" w:rsidRPr="00CA6099">
        <w:rPr>
          <w:rFonts w:asciiTheme="minorHAnsi" w:hAnsiTheme="minorHAnsi"/>
        </w:rPr>
        <w:t xml:space="preserve">and </w:t>
      </w:r>
      <w:r w:rsidRPr="00CA6099">
        <w:rPr>
          <w:rFonts w:asciiTheme="minorHAnsi" w:hAnsiTheme="minorHAnsi"/>
        </w:rPr>
        <w:t>biology</w:t>
      </w:r>
      <w:r w:rsidR="00B636CA" w:rsidRPr="00CA6099">
        <w:rPr>
          <w:rFonts w:asciiTheme="minorHAnsi" w:hAnsiTheme="minorHAnsi"/>
        </w:rPr>
        <w:t xml:space="preserve"> </w:t>
      </w:r>
      <w:r w:rsidR="005F5712" w:rsidRPr="00CA6099">
        <w:rPr>
          <w:rFonts w:asciiTheme="minorHAnsi" w:hAnsiTheme="minorHAnsi"/>
        </w:rPr>
        <w:t>in</w:t>
      </w:r>
      <w:r w:rsidR="00B636CA" w:rsidRPr="00CA6099">
        <w:rPr>
          <w:rFonts w:asciiTheme="minorHAnsi" w:hAnsiTheme="minorHAnsi"/>
        </w:rPr>
        <w:t>to the mix of art, architecture</w:t>
      </w:r>
      <w:r w:rsidR="00EF0D46">
        <w:rPr>
          <w:rFonts w:asciiTheme="minorHAnsi" w:hAnsiTheme="minorHAnsi"/>
        </w:rPr>
        <w:t>,</w:t>
      </w:r>
      <w:r w:rsidR="00B636CA" w:rsidRPr="00CA6099">
        <w:rPr>
          <w:rFonts w:asciiTheme="minorHAnsi" w:hAnsiTheme="minorHAnsi"/>
        </w:rPr>
        <w:t xml:space="preserve"> and history</w:t>
      </w:r>
      <w:r w:rsidR="001E120A" w:rsidRPr="00CA6099">
        <w:rPr>
          <w:rFonts w:asciiTheme="minorHAnsi" w:hAnsiTheme="minorHAnsi"/>
        </w:rPr>
        <w:t xml:space="preserve">.  </w:t>
      </w:r>
      <w:r w:rsidR="006031F6">
        <w:rPr>
          <w:rFonts w:asciiTheme="minorHAnsi" w:hAnsiTheme="minorHAnsi"/>
        </w:rPr>
        <w:t>Siena</w:t>
      </w:r>
      <w:r w:rsidR="00EB0455" w:rsidRPr="00CA6099">
        <w:rPr>
          <w:rFonts w:asciiTheme="minorHAnsi" w:hAnsiTheme="minorHAnsi"/>
        </w:rPr>
        <w:t>’s</w:t>
      </w:r>
      <w:r w:rsidR="00885BE6" w:rsidRPr="00CA6099">
        <w:rPr>
          <w:rFonts w:asciiTheme="minorHAnsi" w:hAnsiTheme="minorHAnsi"/>
        </w:rPr>
        <w:t xml:space="preserve"> mythological origins</w:t>
      </w:r>
      <w:r w:rsidR="00B636CA" w:rsidRPr="00CA6099">
        <w:rPr>
          <w:rFonts w:asciiTheme="minorHAnsi" w:hAnsiTheme="minorHAnsi"/>
        </w:rPr>
        <w:t xml:space="preserve"> lie in the flight of Remus’ sons after his murder by Romulus</w:t>
      </w:r>
      <w:r w:rsidR="001270FD" w:rsidRPr="00CA6099">
        <w:rPr>
          <w:rFonts w:asciiTheme="minorHAnsi" w:hAnsiTheme="minorHAnsi"/>
        </w:rPr>
        <w:t xml:space="preserve"> (</w:t>
      </w:r>
      <w:r w:rsidR="001E120A" w:rsidRPr="00CA6099">
        <w:rPr>
          <w:rFonts w:asciiTheme="minorHAnsi" w:hAnsiTheme="minorHAnsi"/>
        </w:rPr>
        <w:t xml:space="preserve">and hence </w:t>
      </w:r>
      <w:hyperlink r:id="rId4" w:history="1">
        <w:r w:rsidR="008250FB">
          <w:rPr>
            <w:rStyle w:val="Hyperlink"/>
            <w:rFonts w:asciiTheme="minorHAnsi" w:hAnsiTheme="minorHAnsi"/>
          </w:rPr>
          <w:t>the suckled she-wolf imagery</w:t>
        </w:r>
      </w:hyperlink>
      <w:r w:rsidR="001E120A" w:rsidRPr="00CA6099">
        <w:rPr>
          <w:rFonts w:asciiTheme="minorHAnsi" w:hAnsiTheme="minorHAnsi"/>
        </w:rPr>
        <w:t xml:space="preserve"> </w:t>
      </w:r>
      <w:r w:rsidR="00CA56F7" w:rsidRPr="00CA6099">
        <w:rPr>
          <w:rFonts w:asciiTheme="minorHAnsi" w:hAnsiTheme="minorHAnsi"/>
        </w:rPr>
        <w:t xml:space="preserve">presently </w:t>
      </w:r>
      <w:r w:rsidR="001E120A" w:rsidRPr="00CA6099">
        <w:rPr>
          <w:rFonts w:asciiTheme="minorHAnsi" w:hAnsiTheme="minorHAnsi"/>
        </w:rPr>
        <w:t xml:space="preserve">seen across the city).  However, </w:t>
      </w:r>
      <w:r w:rsidR="00B636CA" w:rsidRPr="00CA6099">
        <w:rPr>
          <w:rFonts w:asciiTheme="minorHAnsi" w:hAnsiTheme="minorHAnsi"/>
        </w:rPr>
        <w:t>t</w:t>
      </w:r>
      <w:r w:rsidR="00BA293C" w:rsidRPr="00CA6099">
        <w:rPr>
          <w:rFonts w:asciiTheme="minorHAnsi" w:hAnsiTheme="minorHAnsi"/>
        </w:rPr>
        <w:t xml:space="preserve">he town </w:t>
      </w:r>
      <w:r w:rsidR="00B636CA" w:rsidRPr="00CA6099">
        <w:rPr>
          <w:rFonts w:asciiTheme="minorHAnsi" w:hAnsiTheme="minorHAnsi"/>
        </w:rPr>
        <w:t xml:space="preserve">did not develop as a </w:t>
      </w:r>
      <w:r w:rsidR="00082DF5" w:rsidRPr="00CA6099">
        <w:rPr>
          <w:rFonts w:asciiTheme="minorHAnsi" w:hAnsiTheme="minorHAnsi"/>
        </w:rPr>
        <w:t>significant</w:t>
      </w:r>
      <w:r w:rsidR="00B636CA" w:rsidRPr="00CA6099">
        <w:rPr>
          <w:rFonts w:asciiTheme="minorHAnsi" w:hAnsiTheme="minorHAnsi"/>
        </w:rPr>
        <w:t xml:space="preserve"> Roman settlement</w:t>
      </w:r>
      <w:r w:rsidR="00D65C4B" w:rsidRPr="00CA6099">
        <w:rPr>
          <w:rFonts w:asciiTheme="minorHAnsi" w:hAnsiTheme="minorHAnsi"/>
        </w:rPr>
        <w:t>,</w:t>
      </w:r>
      <w:r w:rsidR="00B636CA" w:rsidRPr="00CA6099">
        <w:rPr>
          <w:rFonts w:asciiTheme="minorHAnsi" w:hAnsiTheme="minorHAnsi"/>
        </w:rPr>
        <w:t xml:space="preserve"> as it did not lie along any of Rome’</w:t>
      </w:r>
      <w:r w:rsidR="001E120A" w:rsidRPr="00CA6099">
        <w:rPr>
          <w:rFonts w:asciiTheme="minorHAnsi" w:hAnsiTheme="minorHAnsi"/>
        </w:rPr>
        <w:t>s major roads</w:t>
      </w:r>
      <w:r w:rsidR="004A289D" w:rsidRPr="00CA6099">
        <w:rPr>
          <w:rFonts w:asciiTheme="minorHAnsi" w:hAnsiTheme="minorHAnsi"/>
        </w:rPr>
        <w:t xml:space="preserve"> or water courses</w:t>
      </w:r>
      <w:r w:rsidR="00EF0D46">
        <w:rPr>
          <w:rFonts w:asciiTheme="minorHAnsi" w:hAnsiTheme="minorHAnsi"/>
        </w:rPr>
        <w:t xml:space="preserve"> (Siena sit</w:t>
      </w:r>
      <w:r w:rsidR="00480B4D" w:rsidRPr="00CA6099">
        <w:rPr>
          <w:rFonts w:asciiTheme="minorHAnsi" w:hAnsiTheme="minorHAnsi"/>
        </w:rPr>
        <w:t>s on the center of three converging ridges)</w:t>
      </w:r>
      <w:r w:rsidR="001E120A" w:rsidRPr="00CA6099">
        <w:rPr>
          <w:rFonts w:asciiTheme="minorHAnsi" w:hAnsiTheme="minorHAnsi"/>
        </w:rPr>
        <w:t>.  A</w:t>
      </w:r>
      <w:r w:rsidR="00B636CA" w:rsidRPr="00CA6099">
        <w:rPr>
          <w:rFonts w:asciiTheme="minorHAnsi" w:hAnsiTheme="minorHAnsi"/>
        </w:rPr>
        <w:t>fter the fall of Rome, frequent Byzantine raids along the trad</w:t>
      </w:r>
      <w:r w:rsidR="0092132F" w:rsidRPr="00CA6099">
        <w:rPr>
          <w:rFonts w:asciiTheme="minorHAnsi" w:hAnsiTheme="minorHAnsi"/>
        </w:rPr>
        <w:t>itional routes north from Rome (</w:t>
      </w:r>
      <w:r w:rsidR="00B636CA" w:rsidRPr="00CA6099">
        <w:rPr>
          <w:rFonts w:asciiTheme="minorHAnsi" w:hAnsiTheme="minorHAnsi"/>
        </w:rPr>
        <w:t>the Via Cassia and the Via Aurelia</w:t>
      </w:r>
      <w:r w:rsidR="0092132F" w:rsidRPr="00CA6099">
        <w:rPr>
          <w:rFonts w:asciiTheme="minorHAnsi" w:hAnsiTheme="minorHAnsi"/>
        </w:rPr>
        <w:t>)</w:t>
      </w:r>
      <w:r w:rsidR="00B636CA" w:rsidRPr="00CA6099">
        <w:rPr>
          <w:rFonts w:asciiTheme="minorHAnsi" w:hAnsiTheme="minorHAnsi"/>
        </w:rPr>
        <w:t xml:space="preserve"> forced </w:t>
      </w:r>
      <w:r w:rsidR="0092132F" w:rsidRPr="00CA6099">
        <w:rPr>
          <w:rFonts w:asciiTheme="minorHAnsi" w:hAnsiTheme="minorHAnsi"/>
        </w:rPr>
        <w:t>the conquering Lombard</w:t>
      </w:r>
      <w:r w:rsidR="00C45A2D" w:rsidRPr="00CA6099">
        <w:rPr>
          <w:rFonts w:asciiTheme="minorHAnsi" w:hAnsiTheme="minorHAnsi"/>
        </w:rPr>
        <w:t>s to</w:t>
      </w:r>
      <w:r w:rsidR="0092132F" w:rsidRPr="00CA6099">
        <w:rPr>
          <w:rFonts w:asciiTheme="minorHAnsi" w:hAnsiTheme="minorHAnsi"/>
        </w:rPr>
        <w:t xml:space="preserve"> </w:t>
      </w:r>
      <w:r w:rsidR="00C45A2D" w:rsidRPr="00CA6099">
        <w:rPr>
          <w:rFonts w:asciiTheme="minorHAnsi" w:hAnsiTheme="minorHAnsi"/>
        </w:rPr>
        <w:t>reroute</w:t>
      </w:r>
      <w:r w:rsidR="0092132F" w:rsidRPr="00CA6099">
        <w:rPr>
          <w:rFonts w:asciiTheme="minorHAnsi" w:hAnsiTheme="minorHAnsi"/>
        </w:rPr>
        <w:t xml:space="preserve"> through</w:t>
      </w:r>
      <w:r w:rsidR="00B636CA" w:rsidRPr="00CA6099">
        <w:rPr>
          <w:rFonts w:asciiTheme="minorHAnsi" w:hAnsiTheme="minorHAnsi"/>
        </w:rPr>
        <w:t xml:space="preserve"> Siena.  </w:t>
      </w:r>
      <w:r w:rsidR="00D01B23">
        <w:rPr>
          <w:rFonts w:asciiTheme="minorHAnsi" w:hAnsiTheme="minorHAnsi"/>
        </w:rPr>
        <w:t>When</w:t>
      </w:r>
      <w:r w:rsidR="0092132F" w:rsidRPr="00CA6099">
        <w:rPr>
          <w:rFonts w:asciiTheme="minorHAnsi" w:hAnsiTheme="minorHAnsi"/>
        </w:rPr>
        <w:t xml:space="preserve"> </w:t>
      </w:r>
      <w:r w:rsidR="005606B1" w:rsidRPr="00CA6099">
        <w:rPr>
          <w:rFonts w:asciiTheme="minorHAnsi" w:hAnsiTheme="minorHAnsi"/>
        </w:rPr>
        <w:t>the Lombard</w:t>
      </w:r>
      <w:r w:rsidR="00DC131E">
        <w:rPr>
          <w:rFonts w:asciiTheme="minorHAnsi" w:hAnsiTheme="minorHAnsi"/>
        </w:rPr>
        <w:t>s</w:t>
      </w:r>
      <w:r w:rsidR="005606B1" w:rsidRPr="00CA6099">
        <w:rPr>
          <w:rFonts w:asciiTheme="minorHAnsi" w:hAnsiTheme="minorHAnsi"/>
        </w:rPr>
        <w:t xml:space="preserve"> surrender</w:t>
      </w:r>
      <w:r w:rsidR="00D36BD5" w:rsidRPr="00CA6099">
        <w:rPr>
          <w:rFonts w:asciiTheme="minorHAnsi" w:hAnsiTheme="minorHAnsi"/>
        </w:rPr>
        <w:t>ed</w:t>
      </w:r>
      <w:r w:rsidR="005606B1" w:rsidRPr="00CA6099">
        <w:rPr>
          <w:rFonts w:asciiTheme="minorHAnsi" w:hAnsiTheme="minorHAnsi"/>
        </w:rPr>
        <w:t xml:space="preserve"> to Charl</w:t>
      </w:r>
      <w:r w:rsidR="00BE1635" w:rsidRPr="00CA6099">
        <w:rPr>
          <w:rFonts w:asciiTheme="minorHAnsi" w:hAnsiTheme="minorHAnsi"/>
        </w:rPr>
        <w:t xml:space="preserve">emagne, </w:t>
      </w:r>
      <w:r w:rsidR="0092132F" w:rsidRPr="00CA6099">
        <w:rPr>
          <w:rFonts w:asciiTheme="minorHAnsi" w:hAnsiTheme="minorHAnsi"/>
        </w:rPr>
        <w:t xml:space="preserve">Frankish </w:t>
      </w:r>
      <w:r w:rsidR="00D01B23">
        <w:rPr>
          <w:rFonts w:asciiTheme="minorHAnsi" w:hAnsiTheme="minorHAnsi"/>
        </w:rPr>
        <w:t>rule</w:t>
      </w:r>
      <w:r w:rsidR="0092132F" w:rsidRPr="00CA6099">
        <w:rPr>
          <w:rFonts w:asciiTheme="minorHAnsi" w:hAnsiTheme="minorHAnsi"/>
        </w:rPr>
        <w:t xml:space="preserve"> followed</w:t>
      </w:r>
      <w:r w:rsidR="001E120A" w:rsidRPr="00CA6099">
        <w:rPr>
          <w:rFonts w:asciiTheme="minorHAnsi" w:hAnsiTheme="minorHAnsi"/>
        </w:rPr>
        <w:t>,</w:t>
      </w:r>
      <w:r w:rsidR="00DC09F7" w:rsidRPr="00CA6099">
        <w:rPr>
          <w:rFonts w:asciiTheme="minorHAnsi" w:hAnsiTheme="minorHAnsi"/>
        </w:rPr>
        <w:t xml:space="preserve"> </w:t>
      </w:r>
      <w:r w:rsidR="00DC131E">
        <w:rPr>
          <w:rFonts w:asciiTheme="minorHAnsi" w:hAnsiTheme="minorHAnsi"/>
        </w:rPr>
        <w:t>and Siena became</w:t>
      </w:r>
      <w:r w:rsidR="00D01B23">
        <w:rPr>
          <w:rFonts w:asciiTheme="minorHAnsi" w:hAnsiTheme="minorHAnsi"/>
        </w:rPr>
        <w:t xml:space="preserve"> an important point on the Frank’s </w:t>
      </w:r>
      <w:r w:rsidR="00FC0A2E" w:rsidRPr="00CA6099">
        <w:rPr>
          <w:rFonts w:asciiTheme="minorHAnsi" w:hAnsiTheme="minorHAnsi" w:cstheme="minorBidi"/>
        </w:rPr>
        <w:t>main trade route between Rome and France</w:t>
      </w:r>
      <w:r w:rsidR="00FC0A2E" w:rsidRPr="00CA6099">
        <w:rPr>
          <w:rFonts w:asciiTheme="minorHAnsi" w:hAnsiTheme="minorHAnsi"/>
          <w:color w:val="00B050"/>
        </w:rPr>
        <w:t xml:space="preserve">, </w:t>
      </w:r>
      <w:r w:rsidR="00DC09F7" w:rsidRPr="00CA6099">
        <w:rPr>
          <w:rFonts w:asciiTheme="minorHAnsi" w:hAnsiTheme="minorHAnsi"/>
        </w:rPr>
        <w:t xml:space="preserve">the </w:t>
      </w:r>
      <w:r w:rsidR="00DC09F7" w:rsidRPr="00CA6099">
        <w:rPr>
          <w:rFonts w:asciiTheme="minorHAnsi" w:hAnsiTheme="minorHAnsi" w:cstheme="minorBidi"/>
        </w:rPr>
        <w:t>Via Francigena</w:t>
      </w:r>
      <w:r w:rsidR="00BE1635" w:rsidRPr="00CA6099">
        <w:rPr>
          <w:rFonts w:asciiTheme="minorHAnsi" w:hAnsiTheme="minorHAnsi"/>
        </w:rPr>
        <w:t xml:space="preserve">.  </w:t>
      </w:r>
    </w:p>
    <w:p w14:paraId="5784B8B5" w14:textId="77777777" w:rsidR="00A0128F" w:rsidRPr="00CA6099" w:rsidRDefault="00A0128F">
      <w:pPr>
        <w:rPr>
          <w:rFonts w:asciiTheme="minorHAnsi" w:hAnsiTheme="minorHAnsi"/>
        </w:rPr>
      </w:pPr>
    </w:p>
    <w:p w14:paraId="5CA4E03C" w14:textId="6F36B2E1" w:rsidR="003071F1" w:rsidRPr="00CA6099" w:rsidRDefault="00BE1635">
      <w:pPr>
        <w:rPr>
          <w:rFonts w:asciiTheme="minorHAnsi" w:eastAsia="Times New Roman" w:hAnsiTheme="minorHAnsi"/>
        </w:rPr>
      </w:pPr>
      <w:r w:rsidRPr="00CA6099">
        <w:rPr>
          <w:rFonts w:asciiTheme="minorHAnsi" w:hAnsiTheme="minorHAnsi"/>
        </w:rPr>
        <w:t xml:space="preserve">Feudal powers </w:t>
      </w:r>
      <w:r w:rsidR="00FC0A2E" w:rsidRPr="00CA6099">
        <w:rPr>
          <w:rFonts w:asciiTheme="minorHAnsi" w:hAnsiTheme="minorHAnsi"/>
          <w:color w:val="000000" w:themeColor="text1"/>
        </w:rPr>
        <w:t>waned</w:t>
      </w:r>
      <w:r w:rsidR="00F568A9" w:rsidRPr="00CA6099">
        <w:rPr>
          <w:rFonts w:asciiTheme="minorHAnsi" w:hAnsiTheme="minorHAnsi"/>
          <w:color w:val="000000" w:themeColor="text1"/>
        </w:rPr>
        <w:t xml:space="preserve"> </w:t>
      </w:r>
      <w:r w:rsidR="00F568A9" w:rsidRPr="00CA6099">
        <w:rPr>
          <w:rFonts w:asciiTheme="minorHAnsi" w:hAnsiTheme="minorHAnsi"/>
        </w:rPr>
        <w:t>by the</w:t>
      </w:r>
      <w:r w:rsidR="00062B58" w:rsidRPr="00CA6099">
        <w:rPr>
          <w:rFonts w:asciiTheme="minorHAnsi" w:hAnsiTheme="minorHAnsi"/>
        </w:rPr>
        <w:t xml:space="preserve"> mid-twelfth</w:t>
      </w:r>
      <w:r w:rsidRPr="00CA6099">
        <w:rPr>
          <w:rFonts w:asciiTheme="minorHAnsi" w:hAnsiTheme="minorHAnsi"/>
        </w:rPr>
        <w:t xml:space="preserve"> century, </w:t>
      </w:r>
      <w:r w:rsidR="00F568A9" w:rsidRPr="00CA6099">
        <w:rPr>
          <w:rFonts w:asciiTheme="minorHAnsi" w:hAnsiTheme="minorHAnsi"/>
        </w:rPr>
        <w:t>to be replaced by</w:t>
      </w:r>
      <w:r w:rsidRPr="00CA6099">
        <w:rPr>
          <w:rFonts w:asciiTheme="minorHAnsi" w:hAnsiTheme="minorHAnsi"/>
        </w:rPr>
        <w:t xml:space="preserve"> </w:t>
      </w:r>
      <w:r w:rsidR="006031F6">
        <w:rPr>
          <w:rFonts w:asciiTheme="minorHAnsi" w:hAnsiTheme="minorHAnsi"/>
        </w:rPr>
        <w:t>Siena</w:t>
      </w:r>
      <w:r w:rsidRPr="00CA6099">
        <w:rPr>
          <w:rFonts w:asciiTheme="minorHAnsi" w:hAnsiTheme="minorHAnsi"/>
        </w:rPr>
        <w:t>’</w:t>
      </w:r>
      <w:r w:rsidR="00FB242D" w:rsidRPr="00CA6099">
        <w:rPr>
          <w:rFonts w:asciiTheme="minorHAnsi" w:hAnsiTheme="minorHAnsi"/>
        </w:rPr>
        <w:t>s republic</w:t>
      </w:r>
      <w:r w:rsidR="00F568A9" w:rsidRPr="00CA6099">
        <w:rPr>
          <w:rFonts w:asciiTheme="minorHAnsi" w:hAnsiTheme="minorHAnsi"/>
        </w:rPr>
        <w:t xml:space="preserve">. </w:t>
      </w:r>
      <w:r w:rsidR="00283CB8" w:rsidRPr="00CA6099">
        <w:rPr>
          <w:rFonts w:asciiTheme="minorHAnsi" w:hAnsiTheme="minorHAnsi"/>
        </w:rPr>
        <w:t xml:space="preserve"> </w:t>
      </w:r>
      <w:r w:rsidR="00763A7D" w:rsidRPr="00CA6099">
        <w:rPr>
          <w:rFonts w:asciiTheme="minorHAnsi" w:hAnsiTheme="minorHAnsi"/>
        </w:rPr>
        <w:t xml:space="preserve">Banking, as well as textiles, </w:t>
      </w:r>
      <w:r w:rsidR="001270FD" w:rsidRPr="00CA6099">
        <w:rPr>
          <w:rFonts w:asciiTheme="minorHAnsi" w:hAnsiTheme="minorHAnsi"/>
        </w:rPr>
        <w:t>contributed to Siena’</w:t>
      </w:r>
      <w:r w:rsidR="00763A7D" w:rsidRPr="00CA6099">
        <w:rPr>
          <w:rFonts w:asciiTheme="minorHAnsi" w:hAnsiTheme="minorHAnsi"/>
        </w:rPr>
        <w:t xml:space="preserve">s rising influence making it an obvious competitor </w:t>
      </w:r>
      <w:r w:rsidR="00806BF1" w:rsidRPr="00CA6099">
        <w:rPr>
          <w:rFonts w:asciiTheme="minorHAnsi" w:hAnsiTheme="minorHAnsi"/>
        </w:rPr>
        <w:t>to</w:t>
      </w:r>
      <w:r w:rsidR="00763A7D" w:rsidRPr="00CA6099">
        <w:rPr>
          <w:rFonts w:asciiTheme="minorHAnsi" w:hAnsiTheme="minorHAnsi"/>
        </w:rPr>
        <w:t xml:space="preserve"> Florence with whom Siena frequently </w:t>
      </w:r>
      <w:hyperlink r:id="rId5" w:history="1">
        <w:r w:rsidR="00763A7D" w:rsidRPr="00737AED">
          <w:rPr>
            <w:rStyle w:val="Hyperlink"/>
            <w:rFonts w:asciiTheme="minorHAnsi" w:hAnsiTheme="minorHAnsi"/>
          </w:rPr>
          <w:t>fought</w:t>
        </w:r>
      </w:hyperlink>
      <w:r w:rsidR="00763A7D" w:rsidRPr="00CA6099">
        <w:rPr>
          <w:rFonts w:asciiTheme="minorHAnsi" w:hAnsiTheme="minorHAnsi"/>
        </w:rPr>
        <w:t xml:space="preserve">. </w:t>
      </w:r>
      <w:r w:rsidR="002C5B36" w:rsidRPr="00CA6099">
        <w:rPr>
          <w:rFonts w:asciiTheme="minorHAnsi" w:hAnsiTheme="minorHAnsi"/>
        </w:rPr>
        <w:t xml:space="preserve"> </w:t>
      </w:r>
      <w:r w:rsidR="006031F6">
        <w:rPr>
          <w:rFonts w:asciiTheme="minorHAnsi" w:hAnsiTheme="minorHAnsi"/>
        </w:rPr>
        <w:t>Sie</w:t>
      </w:r>
      <w:r w:rsidR="0029223D" w:rsidRPr="00CA6099">
        <w:rPr>
          <w:rFonts w:asciiTheme="minorHAnsi" w:hAnsiTheme="minorHAnsi"/>
        </w:rPr>
        <w:t>na</w:t>
      </w:r>
      <w:r w:rsidR="002C5B36" w:rsidRPr="00CA6099">
        <w:rPr>
          <w:rFonts w:asciiTheme="minorHAnsi" w:hAnsiTheme="minorHAnsi"/>
        </w:rPr>
        <w:t xml:space="preserve"> was at the height of its </w:t>
      </w:r>
      <w:r w:rsidR="0029223D" w:rsidRPr="00CA6099">
        <w:rPr>
          <w:rFonts w:asciiTheme="minorHAnsi" w:hAnsiTheme="minorHAnsi"/>
        </w:rPr>
        <w:t xml:space="preserve">power </w:t>
      </w:r>
      <w:r w:rsidR="002C5B36" w:rsidRPr="00CA6099">
        <w:rPr>
          <w:rFonts w:asciiTheme="minorHAnsi" w:hAnsiTheme="minorHAnsi"/>
        </w:rPr>
        <w:t>during</w:t>
      </w:r>
      <w:r w:rsidR="0029223D" w:rsidRPr="00CA6099">
        <w:rPr>
          <w:rFonts w:asciiTheme="minorHAnsi" w:hAnsiTheme="minorHAnsi"/>
        </w:rPr>
        <w:t xml:space="preserve"> the thirteen</w:t>
      </w:r>
      <w:r w:rsidR="00DC131E">
        <w:rPr>
          <w:rFonts w:asciiTheme="minorHAnsi" w:hAnsiTheme="minorHAnsi"/>
        </w:rPr>
        <w:t>th</w:t>
      </w:r>
      <w:r w:rsidR="0029223D" w:rsidRPr="00CA6099">
        <w:rPr>
          <w:rFonts w:asciiTheme="minorHAnsi" w:hAnsiTheme="minorHAnsi"/>
        </w:rPr>
        <w:t xml:space="preserve"> and early fourteenth </w:t>
      </w:r>
      <w:r w:rsidR="00DC131E">
        <w:rPr>
          <w:rFonts w:asciiTheme="minorHAnsi" w:hAnsiTheme="minorHAnsi"/>
        </w:rPr>
        <w:t>centuries</w:t>
      </w:r>
      <w:r w:rsidR="0029223D" w:rsidRPr="00CA6099">
        <w:rPr>
          <w:rFonts w:asciiTheme="minorHAnsi" w:hAnsiTheme="minorHAnsi"/>
        </w:rPr>
        <w:t xml:space="preserve">, so it is not surprising that some of Italy’s greatest Gothic-influenced structures are found here.   By </w:t>
      </w:r>
      <w:r w:rsidR="001270FD" w:rsidRPr="00CA6099">
        <w:rPr>
          <w:rFonts w:asciiTheme="minorHAnsi" w:hAnsiTheme="minorHAnsi"/>
        </w:rPr>
        <w:t>the late thirteen</w:t>
      </w:r>
      <w:r w:rsidR="00ED5369" w:rsidRPr="00CA6099">
        <w:rPr>
          <w:rFonts w:asciiTheme="minorHAnsi" w:hAnsiTheme="minorHAnsi"/>
        </w:rPr>
        <w:t>th</w:t>
      </w:r>
      <w:r w:rsidR="001270FD" w:rsidRPr="00CA6099">
        <w:rPr>
          <w:rFonts w:asciiTheme="minorHAnsi" w:hAnsiTheme="minorHAnsi"/>
        </w:rPr>
        <w:t xml:space="preserve"> century, the city-state was controlled by a unique form of </w:t>
      </w:r>
      <w:r w:rsidR="006707DE" w:rsidRPr="00CA6099">
        <w:rPr>
          <w:rFonts w:asciiTheme="minorHAnsi" w:eastAsia="Times New Roman" w:hAnsiTheme="minorHAnsi"/>
        </w:rPr>
        <w:t xml:space="preserve">oligarchical </w:t>
      </w:r>
      <w:r w:rsidR="001270FD" w:rsidRPr="00CA6099">
        <w:rPr>
          <w:rFonts w:asciiTheme="minorHAnsi" w:hAnsiTheme="minorHAnsi"/>
        </w:rPr>
        <w:t>government, the Council of Nine</w:t>
      </w:r>
      <w:r w:rsidR="006707DE" w:rsidRPr="00CA6099">
        <w:rPr>
          <w:rFonts w:asciiTheme="minorHAnsi" w:hAnsiTheme="minorHAnsi"/>
        </w:rPr>
        <w:t>,</w:t>
      </w:r>
      <w:r w:rsidR="00047D88" w:rsidRPr="00CA6099">
        <w:rPr>
          <w:rFonts w:asciiTheme="minorHAnsi" w:hAnsiTheme="minorHAnsi"/>
        </w:rPr>
        <w:t xml:space="preserve"> </w:t>
      </w:r>
      <w:r w:rsidR="000F6F02" w:rsidRPr="00CA6099">
        <w:rPr>
          <w:rFonts w:asciiTheme="minorHAnsi" w:hAnsiTheme="minorHAnsi"/>
        </w:rPr>
        <w:t>whose</w:t>
      </w:r>
      <w:r w:rsidR="0029223D" w:rsidRPr="00CA6099">
        <w:rPr>
          <w:rFonts w:asciiTheme="minorHAnsi" w:hAnsiTheme="minorHAnsi"/>
        </w:rPr>
        <w:t xml:space="preserve"> </w:t>
      </w:r>
      <w:r w:rsidR="00047D88" w:rsidRPr="00CA6099">
        <w:rPr>
          <w:rFonts w:asciiTheme="minorHAnsi" w:hAnsiTheme="minorHAnsi"/>
        </w:rPr>
        <w:t xml:space="preserve">members </w:t>
      </w:r>
      <w:r w:rsidR="00763A7D" w:rsidRPr="00CA6099">
        <w:rPr>
          <w:rFonts w:asciiTheme="minorHAnsi" w:hAnsiTheme="minorHAnsi"/>
        </w:rPr>
        <w:t>were elected</w:t>
      </w:r>
      <w:r w:rsidR="00047D88" w:rsidRPr="00CA6099">
        <w:rPr>
          <w:rFonts w:asciiTheme="minorHAnsi" w:hAnsiTheme="minorHAnsi"/>
        </w:rPr>
        <w:t xml:space="preserve"> every two months</w:t>
      </w:r>
      <w:r w:rsidR="00763A7D" w:rsidRPr="00CA6099">
        <w:rPr>
          <w:rFonts w:asciiTheme="minorHAnsi" w:hAnsiTheme="minorHAnsi"/>
        </w:rPr>
        <w:t xml:space="preserve"> from the merchant class</w:t>
      </w:r>
      <w:r w:rsidR="00AF3D23" w:rsidRPr="00CA6099">
        <w:rPr>
          <w:rFonts w:asciiTheme="minorHAnsi" w:hAnsiTheme="minorHAnsi"/>
        </w:rPr>
        <w:t xml:space="preserve"> </w:t>
      </w:r>
      <w:r w:rsidR="006031F6">
        <w:rPr>
          <w:rFonts w:asciiTheme="minorHAnsi" w:hAnsiTheme="minorHAnsi"/>
        </w:rPr>
        <w:t>rather than</w:t>
      </w:r>
      <w:r w:rsidR="00AF3D23" w:rsidRPr="00CA6099">
        <w:rPr>
          <w:rFonts w:asciiTheme="minorHAnsi" w:hAnsiTheme="minorHAnsi"/>
        </w:rPr>
        <w:t xml:space="preserve"> nobility</w:t>
      </w:r>
      <w:r w:rsidR="006707DE" w:rsidRPr="00CA6099">
        <w:rPr>
          <w:rFonts w:asciiTheme="minorHAnsi" w:hAnsiTheme="minorHAnsi"/>
        </w:rPr>
        <w:t>.</w:t>
      </w:r>
      <w:r w:rsidR="0029223D" w:rsidRPr="00CA6099">
        <w:rPr>
          <w:rFonts w:asciiTheme="minorHAnsi" w:eastAsia="Times New Roman" w:hAnsiTheme="minorHAnsi"/>
        </w:rPr>
        <w:t xml:space="preserve">  During this time</w:t>
      </w:r>
      <w:r w:rsidR="00DC131E">
        <w:rPr>
          <w:rFonts w:asciiTheme="minorHAnsi" w:eastAsia="Times New Roman" w:hAnsiTheme="minorHAnsi"/>
        </w:rPr>
        <w:t>,</w:t>
      </w:r>
      <w:r w:rsidR="0029223D" w:rsidRPr="00CA6099">
        <w:rPr>
          <w:rFonts w:asciiTheme="minorHAnsi" w:eastAsia="Times New Roman" w:hAnsiTheme="minorHAnsi"/>
        </w:rPr>
        <w:t xml:space="preserve"> some</w:t>
      </w:r>
      <w:r w:rsidR="006031F6">
        <w:rPr>
          <w:rFonts w:asciiTheme="minorHAnsi" w:eastAsia="Times New Roman" w:hAnsiTheme="minorHAnsi"/>
        </w:rPr>
        <w:t xml:space="preserve"> of</w:t>
      </w:r>
      <w:r w:rsidR="0029223D" w:rsidRPr="00CA6099">
        <w:rPr>
          <w:rFonts w:asciiTheme="minorHAnsi" w:eastAsia="Times New Roman" w:hAnsiTheme="minorHAnsi"/>
        </w:rPr>
        <w:t xml:space="preserve"> its g</w:t>
      </w:r>
      <w:r w:rsidR="00047D88" w:rsidRPr="00CA6099">
        <w:rPr>
          <w:rFonts w:asciiTheme="minorHAnsi" w:hAnsiTheme="minorHAnsi"/>
        </w:rPr>
        <w:t>re</w:t>
      </w:r>
      <w:r w:rsidR="000E1302" w:rsidRPr="00CA6099">
        <w:rPr>
          <w:rFonts w:asciiTheme="minorHAnsi" w:hAnsiTheme="minorHAnsi"/>
        </w:rPr>
        <w:t>at</w:t>
      </w:r>
      <w:r w:rsidR="000F6F02" w:rsidRPr="00CA6099">
        <w:rPr>
          <w:rFonts w:asciiTheme="minorHAnsi" w:hAnsiTheme="minorHAnsi"/>
        </w:rPr>
        <w:t>est</w:t>
      </w:r>
      <w:r w:rsidR="00282048" w:rsidRPr="00CA6099">
        <w:rPr>
          <w:rFonts w:asciiTheme="minorHAnsi" w:hAnsiTheme="minorHAnsi"/>
        </w:rPr>
        <w:t xml:space="preserve"> artistic and architectural</w:t>
      </w:r>
      <w:r w:rsidR="000E1302" w:rsidRPr="00CA6099">
        <w:rPr>
          <w:rFonts w:asciiTheme="minorHAnsi" w:hAnsiTheme="minorHAnsi"/>
        </w:rPr>
        <w:t xml:space="preserve"> </w:t>
      </w:r>
      <w:r w:rsidR="00047D88" w:rsidRPr="00CA6099">
        <w:rPr>
          <w:rFonts w:asciiTheme="minorHAnsi" w:hAnsiTheme="minorHAnsi"/>
        </w:rPr>
        <w:t>work</w:t>
      </w:r>
      <w:r w:rsidR="000E1302" w:rsidRPr="00CA6099">
        <w:rPr>
          <w:rFonts w:asciiTheme="minorHAnsi" w:hAnsiTheme="minorHAnsi"/>
        </w:rPr>
        <w:t>s were produced</w:t>
      </w:r>
      <w:r w:rsidR="00282048" w:rsidRPr="00CA6099">
        <w:rPr>
          <w:rFonts w:asciiTheme="minorHAnsi" w:hAnsiTheme="minorHAnsi"/>
        </w:rPr>
        <w:t>.</w:t>
      </w:r>
      <w:r w:rsidR="00047D88" w:rsidRPr="00CA6099">
        <w:rPr>
          <w:rFonts w:asciiTheme="minorHAnsi" w:hAnsiTheme="minorHAnsi"/>
        </w:rPr>
        <w:t xml:space="preserve"> </w:t>
      </w:r>
      <w:r w:rsidR="000E1302" w:rsidRPr="00CA6099">
        <w:rPr>
          <w:rFonts w:asciiTheme="minorHAnsi" w:eastAsia="Times New Roman" w:hAnsiTheme="minorHAnsi"/>
        </w:rPr>
        <w:t xml:space="preserve"> </w:t>
      </w:r>
      <w:r w:rsidR="00ED5369" w:rsidRPr="00CA6099">
        <w:rPr>
          <w:rFonts w:asciiTheme="minorHAnsi" w:hAnsiTheme="minorHAnsi"/>
        </w:rPr>
        <w:t>In 13</w:t>
      </w:r>
      <w:r w:rsidR="008E31B9" w:rsidRPr="00CA6099">
        <w:rPr>
          <w:rFonts w:asciiTheme="minorHAnsi" w:hAnsiTheme="minorHAnsi"/>
        </w:rPr>
        <w:t>48, t</w:t>
      </w:r>
      <w:r w:rsidR="000E1302" w:rsidRPr="00CA6099">
        <w:rPr>
          <w:rFonts w:asciiTheme="minorHAnsi" w:hAnsiTheme="minorHAnsi"/>
        </w:rPr>
        <w:t>he bubonic plague epidemic</w:t>
      </w:r>
      <w:r w:rsidR="008E31B9" w:rsidRPr="00CA6099">
        <w:rPr>
          <w:rFonts w:asciiTheme="minorHAnsi" w:hAnsiTheme="minorHAnsi"/>
        </w:rPr>
        <w:t xml:space="preserve"> (</w:t>
      </w:r>
      <w:hyperlink r:id="rId6" w:history="1">
        <w:r w:rsidR="008E31B9" w:rsidRPr="00CA6099">
          <w:rPr>
            <w:rStyle w:val="Hyperlink"/>
            <w:rFonts w:asciiTheme="minorHAnsi" w:hAnsiTheme="minorHAnsi"/>
          </w:rPr>
          <w:t>possibly the result of climatic variation in Asia 15 years previous</w:t>
        </w:r>
      </w:hyperlink>
      <w:r w:rsidR="008E31B9" w:rsidRPr="00CA6099">
        <w:rPr>
          <w:rFonts w:asciiTheme="minorHAnsi" w:hAnsiTheme="minorHAnsi"/>
        </w:rPr>
        <w:t>)</w:t>
      </w:r>
      <w:r w:rsidR="000E1302" w:rsidRPr="00CA6099">
        <w:rPr>
          <w:rFonts w:asciiTheme="minorHAnsi" w:hAnsiTheme="minorHAnsi"/>
        </w:rPr>
        <w:t xml:space="preserve"> </w:t>
      </w:r>
      <w:r w:rsidR="008E31B9" w:rsidRPr="00CA6099">
        <w:rPr>
          <w:rFonts w:asciiTheme="minorHAnsi" w:hAnsiTheme="minorHAnsi"/>
        </w:rPr>
        <w:t>st</w:t>
      </w:r>
      <w:r w:rsidR="00DC131E">
        <w:rPr>
          <w:rFonts w:asciiTheme="minorHAnsi" w:hAnsiTheme="minorHAnsi"/>
        </w:rPr>
        <w:t>r</w:t>
      </w:r>
      <w:r w:rsidR="008E31B9" w:rsidRPr="00CA6099">
        <w:rPr>
          <w:rFonts w:asciiTheme="minorHAnsi" w:hAnsiTheme="minorHAnsi"/>
        </w:rPr>
        <w:t xml:space="preserve">uck Siena </w:t>
      </w:r>
      <w:r w:rsidR="00282048" w:rsidRPr="00CA6099">
        <w:rPr>
          <w:rFonts w:asciiTheme="minorHAnsi" w:hAnsiTheme="minorHAnsi"/>
        </w:rPr>
        <w:t>particularly</w:t>
      </w:r>
      <w:r w:rsidR="008E31B9" w:rsidRPr="00CA6099">
        <w:rPr>
          <w:rFonts w:asciiTheme="minorHAnsi" w:hAnsiTheme="minorHAnsi"/>
        </w:rPr>
        <w:t xml:space="preserve"> hard, </w:t>
      </w:r>
      <w:r w:rsidR="000E1302" w:rsidRPr="00CA6099">
        <w:rPr>
          <w:rFonts w:asciiTheme="minorHAnsi" w:hAnsiTheme="minorHAnsi"/>
        </w:rPr>
        <w:t>killing nearly two thirds of it</w:t>
      </w:r>
      <w:r w:rsidR="008E31B9" w:rsidRPr="00CA6099">
        <w:rPr>
          <w:rFonts w:asciiTheme="minorHAnsi" w:hAnsiTheme="minorHAnsi"/>
        </w:rPr>
        <w:t>s</w:t>
      </w:r>
      <w:r w:rsidR="000E1302" w:rsidRPr="00CA6099">
        <w:rPr>
          <w:rFonts w:asciiTheme="minorHAnsi" w:hAnsiTheme="minorHAnsi"/>
        </w:rPr>
        <w:t xml:space="preserve"> population</w:t>
      </w:r>
      <w:r w:rsidR="008E31B9" w:rsidRPr="00CA6099">
        <w:rPr>
          <w:rFonts w:asciiTheme="minorHAnsi" w:hAnsiTheme="minorHAnsi"/>
        </w:rPr>
        <w:t xml:space="preserve">.  </w:t>
      </w:r>
      <w:hyperlink r:id="rId7" w:history="1">
        <w:r w:rsidR="009E3F64" w:rsidRPr="00CA6099">
          <w:rPr>
            <w:rStyle w:val="Hyperlink"/>
            <w:rFonts w:asciiTheme="minorHAnsi" w:hAnsiTheme="minorHAnsi"/>
          </w:rPr>
          <w:t xml:space="preserve">As a result of this demographic upheaval </w:t>
        </w:r>
        <w:r w:rsidR="009A6E71" w:rsidRPr="00CA6099">
          <w:rPr>
            <w:rStyle w:val="Hyperlink"/>
            <w:rFonts w:asciiTheme="minorHAnsi" w:hAnsiTheme="minorHAnsi"/>
          </w:rPr>
          <w:t>(</w:t>
        </w:r>
        <w:r w:rsidR="009E3F64" w:rsidRPr="00CA6099">
          <w:rPr>
            <w:rStyle w:val="Hyperlink"/>
            <w:rFonts w:asciiTheme="minorHAnsi" w:hAnsiTheme="minorHAnsi"/>
          </w:rPr>
          <w:t>and limited</w:t>
        </w:r>
        <w:r w:rsidR="009A6E71" w:rsidRPr="00CA6099">
          <w:rPr>
            <w:rStyle w:val="Hyperlink"/>
            <w:rFonts w:asciiTheme="minorHAnsi" w:hAnsiTheme="minorHAnsi"/>
          </w:rPr>
          <w:t xml:space="preserve"> access to water)</w:t>
        </w:r>
        <w:r w:rsidR="009E3F64" w:rsidRPr="00CA6099">
          <w:rPr>
            <w:rStyle w:val="Hyperlink"/>
            <w:rFonts w:asciiTheme="minorHAnsi" w:hAnsiTheme="minorHAnsi"/>
          </w:rPr>
          <w:t xml:space="preserve"> </w:t>
        </w:r>
        <w:r w:rsidR="008E31B9" w:rsidRPr="00CA6099">
          <w:rPr>
            <w:rStyle w:val="Hyperlink"/>
            <w:rFonts w:asciiTheme="minorHAnsi" w:hAnsiTheme="minorHAnsi"/>
          </w:rPr>
          <w:t xml:space="preserve">Siena </w:t>
        </w:r>
        <w:r w:rsidR="00ED5369" w:rsidRPr="00CA6099">
          <w:rPr>
            <w:rStyle w:val="Hyperlink"/>
            <w:rFonts w:asciiTheme="minorHAnsi" w:hAnsiTheme="minorHAnsi"/>
          </w:rPr>
          <w:t xml:space="preserve">never </w:t>
        </w:r>
        <w:r w:rsidR="000E1302" w:rsidRPr="00CA6099">
          <w:rPr>
            <w:rStyle w:val="Hyperlink"/>
            <w:rFonts w:asciiTheme="minorHAnsi" w:hAnsiTheme="minorHAnsi"/>
          </w:rPr>
          <w:t>fully recover</w:t>
        </w:r>
        <w:r w:rsidR="00ED5369" w:rsidRPr="00CA6099">
          <w:rPr>
            <w:rStyle w:val="Hyperlink"/>
            <w:rFonts w:asciiTheme="minorHAnsi" w:hAnsiTheme="minorHAnsi"/>
          </w:rPr>
          <w:t>ed</w:t>
        </w:r>
        <w:r w:rsidR="005D68F8" w:rsidRPr="00CA6099">
          <w:rPr>
            <w:rStyle w:val="Hyperlink"/>
            <w:rFonts w:asciiTheme="minorHAnsi" w:hAnsiTheme="minorHAnsi"/>
          </w:rPr>
          <w:t xml:space="preserve"> its influence and pow</w:t>
        </w:r>
      </w:hyperlink>
      <w:r w:rsidR="005D68F8" w:rsidRPr="00CA6099">
        <w:rPr>
          <w:rFonts w:asciiTheme="minorHAnsi" w:hAnsiTheme="minorHAnsi"/>
        </w:rPr>
        <w:t>er</w:t>
      </w:r>
      <w:r w:rsidR="00ED5369" w:rsidRPr="00CA6099">
        <w:rPr>
          <w:rFonts w:asciiTheme="minorHAnsi" w:hAnsiTheme="minorHAnsi"/>
        </w:rPr>
        <w:t>,</w:t>
      </w:r>
      <w:r w:rsidR="008E31B9" w:rsidRPr="00CA6099">
        <w:rPr>
          <w:rFonts w:asciiTheme="minorHAnsi" w:hAnsiTheme="minorHAnsi"/>
        </w:rPr>
        <w:t xml:space="preserve"> and by 1555 the</w:t>
      </w:r>
      <w:r w:rsidR="00F568A9" w:rsidRPr="00CA6099">
        <w:rPr>
          <w:rFonts w:asciiTheme="minorHAnsi" w:hAnsiTheme="minorHAnsi"/>
        </w:rPr>
        <w:t xml:space="preserve"> Duchy of Florence </w:t>
      </w:r>
      <w:r w:rsidR="005D68F8" w:rsidRPr="00CA6099">
        <w:rPr>
          <w:rFonts w:asciiTheme="minorHAnsi" w:hAnsiTheme="minorHAnsi"/>
        </w:rPr>
        <w:t>had</w:t>
      </w:r>
      <w:r w:rsidR="00ED5369" w:rsidRPr="00CA6099">
        <w:rPr>
          <w:rFonts w:asciiTheme="minorHAnsi" w:hAnsiTheme="minorHAnsi"/>
        </w:rPr>
        <w:t xml:space="preserve"> </w:t>
      </w:r>
      <w:r w:rsidR="00F568A9" w:rsidRPr="00CA6099">
        <w:rPr>
          <w:rFonts w:asciiTheme="minorHAnsi" w:hAnsiTheme="minorHAnsi"/>
        </w:rPr>
        <w:t xml:space="preserve">gained </w:t>
      </w:r>
      <w:r w:rsidR="008E31B9" w:rsidRPr="00CA6099">
        <w:rPr>
          <w:rFonts w:asciiTheme="minorHAnsi" w:hAnsiTheme="minorHAnsi"/>
        </w:rPr>
        <w:t>control.</w:t>
      </w:r>
      <w:r w:rsidR="00F568A9" w:rsidRPr="00CA6099">
        <w:rPr>
          <w:rFonts w:asciiTheme="minorHAnsi" w:hAnsiTheme="minorHAnsi"/>
        </w:rPr>
        <w:t xml:space="preserve">  </w:t>
      </w:r>
    </w:p>
    <w:p w14:paraId="483F4976" w14:textId="77777777" w:rsidR="00E26722" w:rsidRDefault="00E26722">
      <w:pPr>
        <w:rPr>
          <w:rFonts w:asciiTheme="minorHAnsi" w:hAnsiTheme="minorHAnsi"/>
        </w:rPr>
      </w:pPr>
    </w:p>
    <w:p w14:paraId="637F0AEE" w14:textId="77777777" w:rsidR="00B17A58" w:rsidRPr="00CA6099" w:rsidRDefault="00B17A58">
      <w:pPr>
        <w:rPr>
          <w:rFonts w:asciiTheme="minorHAnsi" w:hAnsiTheme="minorHAnsi"/>
        </w:rPr>
      </w:pPr>
    </w:p>
    <w:p w14:paraId="607379D8" w14:textId="3893304F" w:rsidR="00FB729B" w:rsidRPr="006E50C1" w:rsidRDefault="00FB729B">
      <w:pPr>
        <w:rPr>
          <w:rFonts w:asciiTheme="minorHAnsi" w:hAnsiTheme="minorHAnsi"/>
          <w:b/>
        </w:rPr>
      </w:pPr>
      <w:r w:rsidRPr="00CA6099">
        <w:rPr>
          <w:rFonts w:asciiTheme="minorHAnsi" w:hAnsiTheme="minorHAnsi"/>
          <w:b/>
        </w:rPr>
        <w:t>Churches:</w:t>
      </w:r>
    </w:p>
    <w:p w14:paraId="4A32EB6A" w14:textId="13028C4B" w:rsidR="002F0A60" w:rsidRPr="00732985" w:rsidRDefault="00AC6770" w:rsidP="00404C53">
      <w:pPr>
        <w:ind w:left="720"/>
        <w:rPr>
          <w:rFonts w:asciiTheme="minorHAnsi" w:hAnsiTheme="minorHAnsi" w:cstheme="minorBidi"/>
        </w:rPr>
      </w:pPr>
      <w:hyperlink r:id="rId8" w:history="1">
        <w:r w:rsidR="00FB729B" w:rsidRPr="00CA6099">
          <w:rPr>
            <w:rStyle w:val="Hyperlink"/>
            <w:rFonts w:asciiTheme="minorHAnsi" w:eastAsia="Times New Roman" w:hAnsiTheme="minorHAnsi"/>
            <w:bCs/>
          </w:rPr>
          <w:t>Siena Cathedral</w:t>
        </w:r>
      </w:hyperlink>
      <w:r w:rsidR="004B399E" w:rsidRPr="00CA6099">
        <w:rPr>
          <w:rFonts w:asciiTheme="minorHAnsi" w:eastAsia="Times New Roman" w:hAnsiTheme="minorHAnsi"/>
          <w:bCs/>
        </w:rPr>
        <w:t xml:space="preserve"> </w:t>
      </w:r>
      <w:r w:rsidR="008250FB">
        <w:rPr>
          <w:rFonts w:asciiTheme="minorHAnsi" w:eastAsia="Times New Roman" w:hAnsiTheme="minorHAnsi"/>
          <w:bCs/>
        </w:rPr>
        <w:t>(</w:t>
      </w:r>
      <w:r w:rsidR="004B399E" w:rsidRPr="00CA6099">
        <w:rPr>
          <w:rFonts w:asciiTheme="minorHAnsi" w:hAnsiTheme="minorHAnsi"/>
        </w:rPr>
        <w:t>with its amazing façade</w:t>
      </w:r>
      <w:r w:rsidR="008250FB">
        <w:rPr>
          <w:rFonts w:asciiTheme="minorHAnsi" w:hAnsiTheme="minorHAnsi"/>
        </w:rPr>
        <w:t xml:space="preserve">) is associated with </w:t>
      </w:r>
      <w:r w:rsidR="004B399E" w:rsidRPr="00CA6099">
        <w:rPr>
          <w:rFonts w:asciiTheme="minorHAnsi" w:hAnsiTheme="minorHAnsi"/>
        </w:rPr>
        <w:t>the baptistery, the crypt</w:t>
      </w:r>
      <w:r w:rsidR="00960A7E">
        <w:rPr>
          <w:rFonts w:asciiTheme="minorHAnsi" w:hAnsiTheme="minorHAnsi"/>
        </w:rPr>
        <w:t xml:space="preserve">, </w:t>
      </w:r>
      <w:r w:rsidR="00404C53" w:rsidRPr="00CA6099">
        <w:rPr>
          <w:rFonts w:asciiTheme="minorHAnsi" w:hAnsiTheme="minorHAnsi"/>
        </w:rPr>
        <w:t xml:space="preserve">and the </w:t>
      </w:r>
      <w:r w:rsidR="00404C53" w:rsidRPr="00E02086">
        <w:rPr>
          <w:rFonts w:asciiTheme="minorHAnsi" w:hAnsiTheme="minorHAnsi" w:cstheme="minorBidi"/>
        </w:rPr>
        <w:t>Museo dell'Opera</w:t>
      </w:r>
      <w:r w:rsidR="004B399E" w:rsidRPr="00CA6099">
        <w:rPr>
          <w:rFonts w:asciiTheme="minorHAnsi" w:hAnsiTheme="minorHAnsi"/>
        </w:rPr>
        <w:t xml:space="preserve">.  A massive lone </w:t>
      </w:r>
      <w:r w:rsidR="00960A7E">
        <w:rPr>
          <w:rFonts w:asciiTheme="minorHAnsi" w:hAnsiTheme="minorHAnsi"/>
        </w:rPr>
        <w:t>frame</w:t>
      </w:r>
      <w:r w:rsidR="004B399E" w:rsidRPr="00CA6099">
        <w:rPr>
          <w:rFonts w:asciiTheme="minorHAnsi" w:hAnsiTheme="minorHAnsi"/>
        </w:rPr>
        <w:t xml:space="preserve"> to the south was the beginning of an addition to create a n</w:t>
      </w:r>
      <w:r w:rsidR="00DC131E">
        <w:rPr>
          <w:rFonts w:asciiTheme="minorHAnsi" w:hAnsiTheme="minorHAnsi"/>
        </w:rPr>
        <w:t>ew nave that would have more than</w:t>
      </w:r>
      <w:r w:rsidR="004B399E" w:rsidRPr="00CA6099">
        <w:rPr>
          <w:rFonts w:asciiTheme="minorHAnsi" w:hAnsiTheme="minorHAnsi"/>
        </w:rPr>
        <w:t xml:space="preserve"> double</w:t>
      </w:r>
      <w:r w:rsidR="00DC131E">
        <w:rPr>
          <w:rFonts w:asciiTheme="minorHAnsi" w:hAnsiTheme="minorHAnsi"/>
        </w:rPr>
        <w:t>d</w:t>
      </w:r>
      <w:r w:rsidR="004B399E" w:rsidRPr="00CA6099">
        <w:rPr>
          <w:rFonts w:asciiTheme="minorHAnsi" w:hAnsiTheme="minorHAnsi"/>
        </w:rPr>
        <w:t xml:space="preserve"> the size of the Duomo, </w:t>
      </w:r>
      <w:r w:rsidR="00F526B5" w:rsidRPr="00CA6099">
        <w:rPr>
          <w:rFonts w:asciiTheme="minorHAnsi" w:hAnsiTheme="minorHAnsi"/>
        </w:rPr>
        <w:t>but its construction</w:t>
      </w:r>
      <w:r w:rsidR="000478F5" w:rsidRPr="00CA6099">
        <w:rPr>
          <w:rFonts w:asciiTheme="minorHAnsi" w:hAnsiTheme="minorHAnsi"/>
        </w:rPr>
        <w:t xml:space="preserve"> was</w:t>
      </w:r>
      <w:r w:rsidR="004B399E" w:rsidRPr="00CA6099">
        <w:rPr>
          <w:rFonts w:asciiTheme="minorHAnsi" w:hAnsiTheme="minorHAnsi"/>
        </w:rPr>
        <w:t xml:space="preserve"> </w:t>
      </w:r>
      <w:r w:rsidR="00F526B5" w:rsidRPr="00CA6099">
        <w:rPr>
          <w:rFonts w:asciiTheme="minorHAnsi" w:hAnsiTheme="minorHAnsi"/>
        </w:rPr>
        <w:t xml:space="preserve">halted </w:t>
      </w:r>
      <w:r w:rsidR="000478F5" w:rsidRPr="00CA6099">
        <w:rPr>
          <w:rFonts w:asciiTheme="minorHAnsi" w:hAnsiTheme="minorHAnsi"/>
        </w:rPr>
        <w:t>by</w:t>
      </w:r>
      <w:r w:rsidR="004B399E" w:rsidRPr="00CA6099">
        <w:rPr>
          <w:rFonts w:asciiTheme="minorHAnsi" w:hAnsiTheme="minorHAnsi"/>
        </w:rPr>
        <w:t xml:space="preserve"> the plague outbreak in 1348</w:t>
      </w:r>
      <w:r w:rsidR="00810F33">
        <w:rPr>
          <w:rFonts w:asciiTheme="minorHAnsi" w:hAnsiTheme="minorHAnsi"/>
        </w:rPr>
        <w:t xml:space="preserve"> and subsequently left unfinished</w:t>
      </w:r>
      <w:r w:rsidR="004B399E" w:rsidRPr="00CA6099">
        <w:rPr>
          <w:rFonts w:asciiTheme="minorHAnsi" w:hAnsiTheme="minorHAnsi"/>
        </w:rPr>
        <w:t xml:space="preserve">. </w:t>
      </w:r>
      <w:r w:rsidR="00810F33">
        <w:rPr>
          <w:rFonts w:asciiTheme="minorHAnsi" w:hAnsiTheme="minorHAnsi"/>
        </w:rPr>
        <w:t xml:space="preserve"> </w:t>
      </w:r>
      <w:r w:rsidR="002F0A60" w:rsidRPr="00CA6099">
        <w:rPr>
          <w:rFonts w:asciiTheme="minorHAnsi" w:hAnsiTheme="minorHAnsi" w:cstheme="minorBidi"/>
        </w:rPr>
        <w:t xml:space="preserve">If </w:t>
      </w:r>
      <w:r w:rsidR="002F0A60" w:rsidRPr="00732985">
        <w:rPr>
          <w:rFonts w:asciiTheme="minorHAnsi" w:hAnsiTheme="minorHAnsi" w:cstheme="minorBidi"/>
        </w:rPr>
        <w:t>you plan to visit the Cathedral and one or two of the above sites, it is convenient to get the</w:t>
      </w:r>
      <w:r w:rsidR="002F0A60" w:rsidRPr="00CA6099">
        <w:rPr>
          <w:rFonts w:asciiTheme="minorHAnsi" w:hAnsiTheme="minorHAnsi" w:cstheme="minorBidi"/>
        </w:rPr>
        <w:t> Opa Si Pass. </w:t>
      </w:r>
      <w:r w:rsidR="002F0A60" w:rsidRPr="00CA6099">
        <w:rPr>
          <w:rFonts w:asciiTheme="minorHAnsi" w:hAnsiTheme="minorHAnsi"/>
        </w:rPr>
        <w:t>(</w:t>
      </w:r>
      <w:r w:rsidR="00B17A58" w:rsidRPr="00CA6099">
        <w:rPr>
          <w:rFonts w:asciiTheme="minorHAnsi" w:hAnsiTheme="minorHAnsi"/>
        </w:rPr>
        <w:t>€</w:t>
      </w:r>
      <w:r w:rsidR="00B17A58">
        <w:rPr>
          <w:rFonts w:asciiTheme="minorHAnsi" w:hAnsiTheme="minorHAnsi" w:cstheme="minorBidi"/>
        </w:rPr>
        <w:t>13</w:t>
      </w:r>
      <w:r w:rsidR="002F0A60" w:rsidRPr="00CA6099">
        <w:rPr>
          <w:rFonts w:asciiTheme="minorHAnsi" w:hAnsiTheme="minorHAnsi"/>
        </w:rPr>
        <w:t>)</w:t>
      </w:r>
      <w:r w:rsidR="002F0A60" w:rsidRPr="00732985">
        <w:rPr>
          <w:rFonts w:asciiTheme="minorHAnsi" w:hAnsiTheme="minorHAnsi" w:cstheme="minorBidi"/>
        </w:rPr>
        <w:t>. Otherwise</w:t>
      </w:r>
      <w:r w:rsidR="00DC131E">
        <w:rPr>
          <w:rFonts w:asciiTheme="minorHAnsi" w:hAnsiTheme="minorHAnsi" w:cstheme="minorBidi"/>
        </w:rPr>
        <w:t>,</w:t>
      </w:r>
      <w:r w:rsidR="002F0A60" w:rsidRPr="00732985">
        <w:rPr>
          <w:rFonts w:asciiTheme="minorHAnsi" w:hAnsiTheme="minorHAnsi" w:cstheme="minorBidi"/>
        </w:rPr>
        <w:t xml:space="preserve"> each single ticket costs: Cathedral </w:t>
      </w:r>
      <w:r w:rsidR="00404C53" w:rsidRPr="00CA6099">
        <w:rPr>
          <w:rFonts w:asciiTheme="minorHAnsi" w:hAnsiTheme="minorHAnsi"/>
        </w:rPr>
        <w:t>€</w:t>
      </w:r>
      <w:r w:rsidR="002F0A60" w:rsidRPr="00732985">
        <w:rPr>
          <w:rFonts w:asciiTheme="minorHAnsi" w:hAnsiTheme="minorHAnsi" w:cstheme="minorBidi"/>
        </w:rPr>
        <w:t>4 (</w:t>
      </w:r>
      <w:r w:rsidR="00B17A58">
        <w:rPr>
          <w:rFonts w:asciiTheme="minorHAnsi" w:hAnsiTheme="minorHAnsi"/>
        </w:rPr>
        <w:t>€</w:t>
      </w:r>
      <w:r w:rsidR="002F0A60" w:rsidRPr="00732985">
        <w:rPr>
          <w:rFonts w:asciiTheme="minorHAnsi" w:hAnsiTheme="minorHAnsi" w:cstheme="minorBidi"/>
        </w:rPr>
        <w:t xml:space="preserve">7 when floor is uncovered), Baptistery </w:t>
      </w:r>
      <w:r w:rsidR="00B17A58">
        <w:rPr>
          <w:rFonts w:asciiTheme="minorHAnsi" w:hAnsiTheme="minorHAnsi"/>
        </w:rPr>
        <w:t>€</w:t>
      </w:r>
      <w:r w:rsidR="002F0A60" w:rsidRPr="00732985">
        <w:rPr>
          <w:rFonts w:asciiTheme="minorHAnsi" w:hAnsiTheme="minorHAnsi" w:cstheme="minorBidi"/>
        </w:rPr>
        <w:t xml:space="preserve">4, Crypt </w:t>
      </w:r>
      <w:r w:rsidR="00B17A58">
        <w:rPr>
          <w:rFonts w:asciiTheme="minorHAnsi" w:hAnsiTheme="minorHAnsi"/>
        </w:rPr>
        <w:t>€</w:t>
      </w:r>
      <w:r w:rsidR="002F0A60" w:rsidRPr="00732985">
        <w:rPr>
          <w:rFonts w:asciiTheme="minorHAnsi" w:hAnsiTheme="minorHAnsi" w:cstheme="minorBidi"/>
        </w:rPr>
        <w:t>6 and Museum</w:t>
      </w:r>
      <w:r w:rsidR="004C471E">
        <w:rPr>
          <w:rFonts w:asciiTheme="minorHAnsi" w:hAnsiTheme="minorHAnsi" w:cstheme="minorBidi"/>
        </w:rPr>
        <w:t xml:space="preserve"> dell’Opera including the climb to the Panorama</w:t>
      </w:r>
      <w:r w:rsidR="002F0A60" w:rsidRPr="00732985">
        <w:rPr>
          <w:rFonts w:asciiTheme="minorHAnsi" w:hAnsiTheme="minorHAnsi" w:cstheme="minorBidi"/>
        </w:rPr>
        <w:t xml:space="preserve"> </w:t>
      </w:r>
      <w:r w:rsidR="00B17A58">
        <w:rPr>
          <w:rFonts w:asciiTheme="minorHAnsi" w:hAnsiTheme="minorHAnsi"/>
        </w:rPr>
        <w:t>€</w:t>
      </w:r>
      <w:r w:rsidR="002F0A60" w:rsidRPr="00732985">
        <w:rPr>
          <w:rFonts w:asciiTheme="minorHAnsi" w:hAnsiTheme="minorHAnsi" w:cstheme="minorBidi"/>
        </w:rPr>
        <w:t>7.</w:t>
      </w:r>
    </w:p>
    <w:p w14:paraId="1F2EE39E" w14:textId="77777777" w:rsidR="00F61332" w:rsidRPr="00CA6099" w:rsidRDefault="00F61332">
      <w:pPr>
        <w:rPr>
          <w:rFonts w:asciiTheme="minorHAnsi" w:hAnsiTheme="minorHAnsi"/>
        </w:rPr>
      </w:pPr>
    </w:p>
    <w:p w14:paraId="54A34537" w14:textId="362F76B6" w:rsidR="005C05EF" w:rsidRPr="00395618" w:rsidRDefault="00AC6770" w:rsidP="00395618">
      <w:pPr>
        <w:ind w:left="720"/>
        <w:rPr>
          <w:rFonts w:asciiTheme="minorHAnsi" w:hAnsiTheme="minorHAnsi"/>
        </w:rPr>
      </w:pPr>
      <w:hyperlink r:id="rId9" w:history="1">
        <w:r w:rsidR="005C05EF" w:rsidRPr="00830305">
          <w:rPr>
            <w:rStyle w:val="Hyperlink"/>
            <w:rFonts w:asciiTheme="minorHAnsi" w:hAnsiTheme="minorHAnsi"/>
          </w:rPr>
          <w:t>Basilica Cateriniana San Domenico</w:t>
        </w:r>
      </w:hyperlink>
      <w:r w:rsidR="00830305">
        <w:rPr>
          <w:rFonts w:asciiTheme="minorHAnsi" w:hAnsiTheme="minorHAnsi"/>
        </w:rPr>
        <w:t xml:space="preserve"> is </w:t>
      </w:r>
      <w:r w:rsidR="00DC131E">
        <w:rPr>
          <w:rFonts w:asciiTheme="minorHAnsi" w:hAnsiTheme="minorHAnsi"/>
        </w:rPr>
        <w:t xml:space="preserve">a </w:t>
      </w:r>
      <w:r w:rsidR="00247125">
        <w:rPr>
          <w:rFonts w:asciiTheme="minorHAnsi" w:hAnsiTheme="minorHAnsi"/>
        </w:rPr>
        <w:t xml:space="preserve">largely Gothic structure </w:t>
      </w:r>
      <w:r w:rsidR="006E50C1">
        <w:rPr>
          <w:rFonts w:asciiTheme="minorHAnsi" w:hAnsiTheme="minorHAnsi"/>
        </w:rPr>
        <w:t>with</w:t>
      </w:r>
      <w:r w:rsidR="00247125">
        <w:rPr>
          <w:rFonts w:asciiTheme="minorHAnsi" w:hAnsiTheme="minorHAnsi"/>
        </w:rPr>
        <w:t xml:space="preserve"> relics of St. Catherine.</w:t>
      </w:r>
    </w:p>
    <w:p w14:paraId="27306284" w14:textId="77777777" w:rsidR="00CA6099" w:rsidRDefault="00CA6099" w:rsidP="00395618">
      <w:pPr>
        <w:ind w:left="720"/>
        <w:rPr>
          <w:rFonts w:asciiTheme="minorHAnsi" w:hAnsiTheme="minorHAnsi"/>
        </w:rPr>
      </w:pPr>
    </w:p>
    <w:p w14:paraId="60BDD683" w14:textId="55E9F437" w:rsidR="005C05EF" w:rsidRDefault="00AC6770" w:rsidP="009A74B0">
      <w:pPr>
        <w:ind w:left="720"/>
        <w:rPr>
          <w:rFonts w:asciiTheme="minorHAnsi" w:hAnsiTheme="minorHAnsi"/>
        </w:rPr>
      </w:pPr>
      <w:hyperlink r:id="rId10" w:history="1">
        <w:r w:rsidR="009A74B0" w:rsidRPr="005526D9">
          <w:rPr>
            <w:rStyle w:val="Hyperlink"/>
            <w:rFonts w:asciiTheme="minorHAnsi" w:hAnsiTheme="minorHAnsi"/>
          </w:rPr>
          <w:t>Sant’Agostino</w:t>
        </w:r>
      </w:hyperlink>
      <w:r w:rsidR="00F73A3C">
        <w:rPr>
          <w:rFonts w:asciiTheme="minorHAnsi" w:hAnsiTheme="minorHAnsi"/>
        </w:rPr>
        <w:t xml:space="preserve"> is mostly</w:t>
      </w:r>
      <w:r w:rsidR="00B36D5F">
        <w:rPr>
          <w:rFonts w:asciiTheme="minorHAnsi" w:hAnsiTheme="minorHAnsi"/>
        </w:rPr>
        <w:t xml:space="preserve"> 13</w:t>
      </w:r>
      <w:r w:rsidR="00B36D5F" w:rsidRPr="00B36D5F">
        <w:rPr>
          <w:rFonts w:asciiTheme="minorHAnsi" w:hAnsiTheme="minorHAnsi"/>
          <w:vertAlign w:val="superscript"/>
        </w:rPr>
        <w:t>th</w:t>
      </w:r>
      <w:r w:rsidR="00B36D5F">
        <w:rPr>
          <w:rFonts w:asciiTheme="minorHAnsi" w:hAnsiTheme="minorHAnsi"/>
        </w:rPr>
        <w:t xml:space="preserve"> century.  It has been deconsecrated and houses a crucif</w:t>
      </w:r>
      <w:r w:rsidR="00863486">
        <w:rPr>
          <w:rFonts w:asciiTheme="minorHAnsi" w:hAnsiTheme="minorHAnsi"/>
        </w:rPr>
        <w:t>ix by Perugino and paintings by Lorenzetti</w:t>
      </w:r>
      <w:r w:rsidR="00072408">
        <w:rPr>
          <w:rFonts w:asciiTheme="minorHAnsi" w:hAnsiTheme="minorHAnsi"/>
        </w:rPr>
        <w:t>, Sodoma</w:t>
      </w:r>
      <w:r w:rsidR="00DC131E">
        <w:rPr>
          <w:rFonts w:asciiTheme="minorHAnsi" w:hAnsiTheme="minorHAnsi"/>
        </w:rPr>
        <w:t>,</w:t>
      </w:r>
      <w:r w:rsidR="00863486">
        <w:rPr>
          <w:rFonts w:asciiTheme="minorHAnsi" w:hAnsiTheme="minorHAnsi"/>
        </w:rPr>
        <w:t xml:space="preserve"> and others.</w:t>
      </w:r>
    </w:p>
    <w:p w14:paraId="6DDB4DBB" w14:textId="77777777" w:rsidR="005C05EF" w:rsidRDefault="005C05EF">
      <w:pPr>
        <w:rPr>
          <w:rFonts w:asciiTheme="minorHAnsi" w:hAnsiTheme="minorHAnsi"/>
        </w:rPr>
      </w:pPr>
    </w:p>
    <w:p w14:paraId="540AC280" w14:textId="77777777" w:rsidR="00B17A58" w:rsidRDefault="00B17A58">
      <w:pPr>
        <w:rPr>
          <w:rFonts w:asciiTheme="minorHAnsi" w:hAnsiTheme="minorHAnsi"/>
        </w:rPr>
      </w:pPr>
    </w:p>
    <w:p w14:paraId="3BD48855" w14:textId="77777777" w:rsidR="00B17A58" w:rsidRPr="00CA6099" w:rsidRDefault="00B17A58">
      <w:pPr>
        <w:rPr>
          <w:rFonts w:asciiTheme="minorHAnsi" w:hAnsiTheme="minorHAnsi"/>
        </w:rPr>
      </w:pPr>
    </w:p>
    <w:p w14:paraId="64DEDD0B" w14:textId="3746F635" w:rsidR="00F61332" w:rsidRPr="00CA6099" w:rsidRDefault="00F61332">
      <w:pPr>
        <w:rPr>
          <w:rFonts w:asciiTheme="minorHAnsi" w:hAnsiTheme="minorHAnsi"/>
          <w:b/>
        </w:rPr>
      </w:pPr>
      <w:r w:rsidRPr="00CA6099">
        <w:rPr>
          <w:rFonts w:asciiTheme="minorHAnsi" w:hAnsiTheme="minorHAnsi"/>
          <w:b/>
        </w:rPr>
        <w:t>Museums</w:t>
      </w:r>
    </w:p>
    <w:p w14:paraId="34D13DFF" w14:textId="79FA7F94" w:rsidR="000257D4" w:rsidRPr="00B4105C" w:rsidRDefault="000257D4" w:rsidP="000257D4">
      <w:pPr>
        <w:ind w:left="720"/>
        <w:rPr>
          <w:rFonts w:asciiTheme="minorHAnsi" w:hAnsiTheme="minorHAnsi"/>
        </w:rPr>
      </w:pPr>
      <w:hyperlink r:id="rId11" w:history="1">
        <w:r w:rsidRPr="00A4792B">
          <w:rPr>
            <w:rStyle w:val="Hyperlink"/>
            <w:rFonts w:asciiTheme="minorHAnsi" w:hAnsiTheme="minorHAnsi" w:cstheme="minorBidi"/>
          </w:rPr>
          <w:t>Museo dell'</w:t>
        </w:r>
        <w:r w:rsidRPr="00A4792B">
          <w:rPr>
            <w:rStyle w:val="Hyperlink"/>
            <w:rFonts w:asciiTheme="minorHAnsi" w:hAnsiTheme="minorHAnsi" w:cstheme="minorBidi"/>
          </w:rPr>
          <w:t>O</w:t>
        </w:r>
        <w:r w:rsidRPr="00A4792B">
          <w:rPr>
            <w:rStyle w:val="Hyperlink"/>
            <w:rFonts w:asciiTheme="minorHAnsi" w:hAnsiTheme="minorHAnsi" w:cstheme="minorBidi"/>
          </w:rPr>
          <w:t>pera del Duomo</w:t>
        </w:r>
      </w:hyperlink>
      <w:r w:rsidRPr="00CA6099">
        <w:rPr>
          <w:rFonts w:asciiTheme="minorHAnsi" w:hAnsiTheme="minorHAnsi"/>
        </w:rPr>
        <w:t xml:space="preserve"> </w:t>
      </w:r>
      <w:r w:rsidRPr="00B4105C">
        <w:rPr>
          <w:rFonts w:asciiTheme="minorHAnsi" w:hAnsiTheme="minorHAnsi"/>
        </w:rPr>
        <w:t xml:space="preserve">displays numerous works of architecture and art including </w:t>
      </w:r>
      <w:r w:rsidRPr="00B4105C">
        <w:rPr>
          <w:rStyle w:val="apple-converted-space"/>
          <w:rFonts w:asciiTheme="minorHAnsi" w:eastAsia="Times New Roman" w:hAnsiTheme="minorHAnsi"/>
          <w:color w:val="252525"/>
          <w:shd w:val="clear" w:color="auto" w:fill="FFFFFF"/>
        </w:rPr>
        <w:t> </w:t>
      </w:r>
      <w:r w:rsidRPr="00B4105C">
        <w:rPr>
          <w:rFonts w:asciiTheme="minorHAnsi" w:eastAsia="Times New Roman" w:hAnsiTheme="minorHAnsi"/>
          <w:color w:val="252525"/>
          <w:shd w:val="clear" w:color="auto" w:fill="FFFFFF"/>
        </w:rPr>
        <w:t>the</w:t>
      </w:r>
      <w:r w:rsidRPr="00B4105C">
        <w:rPr>
          <w:rStyle w:val="apple-converted-space"/>
          <w:rFonts w:asciiTheme="minorHAnsi" w:eastAsia="Times New Roman" w:hAnsiTheme="minorHAnsi"/>
          <w:color w:val="252525"/>
          <w:shd w:val="clear" w:color="auto" w:fill="FFFFFF"/>
        </w:rPr>
        <w:t> </w:t>
      </w:r>
      <w:hyperlink r:id="rId12" w:tooltip="Maestà (Duccio)" w:history="1">
        <w:r w:rsidRPr="00B4105C">
          <w:rPr>
            <w:rStyle w:val="Hyperlink"/>
            <w:rFonts w:asciiTheme="minorHAnsi" w:eastAsia="Times New Roman" w:hAnsiTheme="minorHAnsi"/>
            <w:i/>
            <w:iCs/>
            <w:color w:val="0B0080"/>
            <w:u w:val="none"/>
            <w:shd w:val="clear" w:color="auto" w:fill="FFFFFF"/>
          </w:rPr>
          <w:t>Maestà</w:t>
        </w:r>
      </w:hyperlink>
      <w:r w:rsidRPr="00B4105C">
        <w:rPr>
          <w:rStyle w:val="apple-converted-space"/>
          <w:rFonts w:asciiTheme="minorHAnsi" w:eastAsia="Times New Roman" w:hAnsiTheme="minorHAnsi"/>
          <w:color w:val="252525"/>
          <w:shd w:val="clear" w:color="auto" w:fill="FFFFFF"/>
        </w:rPr>
        <w:t> </w:t>
      </w:r>
      <w:r w:rsidRPr="00B4105C">
        <w:rPr>
          <w:rFonts w:asciiTheme="minorHAnsi" w:eastAsia="Times New Roman" w:hAnsiTheme="minorHAnsi"/>
          <w:color w:val="252525"/>
          <w:shd w:val="clear" w:color="auto" w:fill="FFFFFF"/>
        </w:rPr>
        <w:t>of</w:t>
      </w:r>
      <w:r w:rsidRPr="00B4105C">
        <w:rPr>
          <w:rStyle w:val="apple-converted-space"/>
          <w:rFonts w:asciiTheme="minorHAnsi" w:eastAsia="Times New Roman" w:hAnsiTheme="minorHAnsi"/>
          <w:color w:val="252525"/>
          <w:shd w:val="clear" w:color="auto" w:fill="FFFFFF"/>
        </w:rPr>
        <w:t> </w:t>
      </w:r>
      <w:hyperlink r:id="rId13" w:tooltip="Duccio di Boninsegna" w:history="1">
        <w:r w:rsidRPr="00B4105C">
          <w:rPr>
            <w:rStyle w:val="Hyperlink"/>
            <w:rFonts w:asciiTheme="minorHAnsi" w:eastAsia="Times New Roman" w:hAnsiTheme="minorHAnsi"/>
            <w:color w:val="0B0080"/>
            <w:u w:val="none"/>
            <w:shd w:val="clear" w:color="auto" w:fill="FFFFFF"/>
          </w:rPr>
          <w:t>Duccio di Boninsegna</w:t>
        </w:r>
      </w:hyperlink>
      <w:r w:rsidRPr="00B4105C">
        <w:rPr>
          <w:rFonts w:asciiTheme="minorHAnsi" w:hAnsiTheme="minorHAnsi"/>
        </w:rPr>
        <w:t>.</w:t>
      </w:r>
      <w:r w:rsidR="004C471E">
        <w:rPr>
          <w:rFonts w:asciiTheme="minorHAnsi" w:hAnsiTheme="minorHAnsi"/>
        </w:rPr>
        <w:t xml:space="preserve">  The </w:t>
      </w:r>
      <w:r w:rsidR="00CF3BFD">
        <w:rPr>
          <w:rFonts w:asciiTheme="minorHAnsi" w:hAnsiTheme="minorHAnsi"/>
        </w:rPr>
        <w:t>museum is the point of access to the Panorama, the top of the giant wall of the never completed addition of the Duomo.</w:t>
      </w:r>
    </w:p>
    <w:p w14:paraId="5A442A1E" w14:textId="77777777" w:rsidR="000257D4" w:rsidRDefault="000257D4" w:rsidP="006E50C1">
      <w:pPr>
        <w:ind w:left="720"/>
      </w:pPr>
    </w:p>
    <w:p w14:paraId="7435F618" w14:textId="35363014" w:rsidR="00596E48" w:rsidRPr="00CA6099" w:rsidRDefault="00AC6770" w:rsidP="006E50C1">
      <w:pPr>
        <w:ind w:left="720"/>
        <w:rPr>
          <w:rFonts w:asciiTheme="minorHAnsi" w:hAnsiTheme="minorHAnsi"/>
        </w:rPr>
      </w:pPr>
      <w:hyperlink r:id="rId14" w:history="1">
        <w:r w:rsidR="0007332F" w:rsidRPr="00CA6099">
          <w:rPr>
            <w:rStyle w:val="Hyperlink"/>
            <w:rFonts w:asciiTheme="minorHAnsi" w:hAnsiTheme="minorHAnsi"/>
          </w:rPr>
          <w:t>The Water Museum</w:t>
        </w:r>
      </w:hyperlink>
      <w:r w:rsidR="00E90FF1" w:rsidRPr="00CA6099">
        <w:rPr>
          <w:rFonts w:asciiTheme="minorHAnsi" w:hAnsiTheme="minorHAnsi"/>
        </w:rPr>
        <w:t xml:space="preserve"> tells the story of Siena’s system of </w:t>
      </w:r>
      <w:hyperlink r:id="rId15" w:history="1">
        <w:r w:rsidR="00E90FF1" w:rsidRPr="00CA6099">
          <w:rPr>
            <w:rStyle w:val="Hyperlink"/>
            <w:rFonts w:asciiTheme="minorHAnsi" w:hAnsiTheme="minorHAnsi"/>
          </w:rPr>
          <w:t>bottini</w:t>
        </w:r>
      </w:hyperlink>
      <w:r w:rsidR="00E90FF1" w:rsidRPr="00CA6099">
        <w:rPr>
          <w:rFonts w:asciiTheme="minorHAnsi" w:hAnsiTheme="minorHAnsi"/>
        </w:rPr>
        <w:t xml:space="preserve"> that supplied water for the </w:t>
      </w:r>
      <w:hyperlink r:id="rId16" w:history="1">
        <w:r w:rsidR="00E90FF1" w:rsidRPr="00CA6099">
          <w:rPr>
            <w:rStyle w:val="Hyperlink"/>
            <w:rFonts w:asciiTheme="minorHAnsi" w:hAnsiTheme="minorHAnsi"/>
          </w:rPr>
          <w:t>fountains</w:t>
        </w:r>
      </w:hyperlink>
      <w:r w:rsidR="00E90FF1" w:rsidRPr="00CA6099">
        <w:rPr>
          <w:rFonts w:asciiTheme="minorHAnsi" w:hAnsiTheme="minorHAnsi"/>
        </w:rPr>
        <w:t xml:space="preserve"> of this hilltop city.</w:t>
      </w:r>
    </w:p>
    <w:p w14:paraId="386010F8" w14:textId="77777777" w:rsidR="00F61332" w:rsidRPr="00CA6099" w:rsidRDefault="00F61332" w:rsidP="00F61332">
      <w:pPr>
        <w:ind w:left="720"/>
        <w:rPr>
          <w:rFonts w:asciiTheme="minorHAnsi" w:hAnsiTheme="minorHAnsi"/>
        </w:rPr>
      </w:pPr>
    </w:p>
    <w:p w14:paraId="11AFD1C5" w14:textId="4C870FA8" w:rsidR="00F61332" w:rsidRPr="00CA6099" w:rsidRDefault="00AC6770" w:rsidP="00F61332">
      <w:pPr>
        <w:ind w:left="720"/>
        <w:rPr>
          <w:rFonts w:asciiTheme="minorHAnsi" w:hAnsiTheme="minorHAnsi"/>
        </w:rPr>
      </w:pPr>
      <w:hyperlink r:id="rId17" w:history="1">
        <w:r w:rsidR="00F61332" w:rsidRPr="00CA6099">
          <w:rPr>
            <w:rStyle w:val="Hyperlink"/>
            <w:rFonts w:asciiTheme="minorHAnsi" w:hAnsiTheme="minorHAnsi"/>
          </w:rPr>
          <w:t>Complex of Santa Maria della Scala</w:t>
        </w:r>
      </w:hyperlink>
      <w:r w:rsidR="00F61332" w:rsidRPr="00CA6099">
        <w:rPr>
          <w:rFonts w:asciiTheme="minorHAnsi" w:hAnsiTheme="minorHAnsi"/>
        </w:rPr>
        <w:t xml:space="preserve">, what was once </w:t>
      </w:r>
      <w:r w:rsidR="00F61332" w:rsidRPr="00F61332">
        <w:rPr>
          <w:rFonts w:asciiTheme="minorHAnsi" w:hAnsiTheme="minorHAnsi" w:cstheme="minorBidi"/>
        </w:rPr>
        <w:t>one of the oldest "hospitals" in Europe</w:t>
      </w:r>
      <w:r w:rsidR="00F61332" w:rsidRPr="00CA6099">
        <w:rPr>
          <w:rFonts w:asciiTheme="minorHAnsi" w:hAnsiTheme="minorHAnsi"/>
        </w:rPr>
        <w:t>.</w:t>
      </w:r>
    </w:p>
    <w:p w14:paraId="42A204A8" w14:textId="77777777" w:rsidR="00AD4B69" w:rsidRPr="00B4105C" w:rsidRDefault="00AD4B69" w:rsidP="00167ABD">
      <w:pPr>
        <w:ind w:left="720"/>
        <w:rPr>
          <w:rFonts w:asciiTheme="minorHAnsi" w:hAnsiTheme="minorHAnsi" w:cstheme="minorBidi"/>
        </w:rPr>
      </w:pPr>
    </w:p>
    <w:p w14:paraId="6B6A5497" w14:textId="5D8F7980" w:rsidR="00AD4B69" w:rsidRPr="00B4105C" w:rsidRDefault="00B4105C" w:rsidP="00B4105C">
      <w:pPr>
        <w:ind w:left="720"/>
        <w:rPr>
          <w:rStyle w:val="Hyperlink"/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fldChar w:fldCharType="begin"/>
      </w:r>
      <w:r>
        <w:rPr>
          <w:rFonts w:asciiTheme="minorHAnsi" w:hAnsiTheme="minorHAnsi" w:cstheme="minorBidi"/>
        </w:rPr>
        <w:instrText xml:space="preserve"> HYPERLINK "http://www.aboutsiena.com/museums-in-Siena.html" </w:instrText>
      </w:r>
      <w:r>
        <w:rPr>
          <w:rFonts w:asciiTheme="minorHAnsi" w:hAnsiTheme="minorHAnsi" w:cstheme="minorBidi"/>
        </w:rPr>
        <w:fldChar w:fldCharType="separate"/>
      </w:r>
      <w:r w:rsidR="00AD4B69" w:rsidRPr="00B4105C">
        <w:rPr>
          <w:rStyle w:val="Hyperlink"/>
          <w:rFonts w:asciiTheme="minorHAnsi" w:hAnsiTheme="minorHAnsi" w:cstheme="minorBidi"/>
        </w:rPr>
        <w:t>Accademia dei Fisiocritici Museo di Storia Naturale</w:t>
      </w:r>
    </w:p>
    <w:p w14:paraId="5C9988A8" w14:textId="089907B4" w:rsidR="00AD4B69" w:rsidRDefault="00B4105C" w:rsidP="00167ABD">
      <w:pPr>
        <w:ind w:left="72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fldChar w:fldCharType="end"/>
      </w:r>
    </w:p>
    <w:p w14:paraId="41FB5BAF" w14:textId="44582C7C" w:rsidR="00B4105C" w:rsidRPr="00B4105C" w:rsidRDefault="00B4105C" w:rsidP="00B4105C">
      <w:pPr>
        <w:ind w:left="720"/>
        <w:rPr>
          <w:rFonts w:asciiTheme="minorHAnsi" w:eastAsia="Times New Roman" w:hAnsiTheme="minorHAnsi"/>
          <w:color w:val="000000" w:themeColor="text1"/>
        </w:rPr>
      </w:pPr>
      <w:r>
        <w:rPr>
          <w:rFonts w:asciiTheme="minorHAnsi" w:eastAsia="Times New Roman" w:hAnsiTheme="minorHAnsi"/>
          <w:bCs/>
          <w:color w:val="000000" w:themeColor="text1"/>
          <w:shd w:val="clear" w:color="auto" w:fill="FFFFFF"/>
        </w:rPr>
        <w:t>P</w:t>
      </w:r>
      <w:r w:rsidRPr="00B4105C">
        <w:rPr>
          <w:rFonts w:asciiTheme="minorHAnsi" w:eastAsia="Times New Roman" w:hAnsiTheme="minorHAnsi"/>
          <w:bCs/>
          <w:color w:val="000000" w:themeColor="text1"/>
          <w:shd w:val="clear" w:color="auto" w:fill="FFFFFF"/>
        </w:rPr>
        <w:t>in</w:t>
      </w:r>
      <w:r w:rsidRPr="00B4105C">
        <w:rPr>
          <w:rFonts w:asciiTheme="minorHAnsi" w:eastAsia="Times New Roman" w:hAnsiTheme="minorHAnsi"/>
          <w:bCs/>
          <w:shd w:val="clear" w:color="auto" w:fill="FFFFFF"/>
        </w:rPr>
        <w:t>acoteca Nazionale (National Picture Gallery)</w:t>
      </w:r>
      <w:r w:rsidRPr="00B4105C">
        <w:rPr>
          <w:rFonts w:asciiTheme="minorHAnsi" w:eastAsia="Times New Roman" w:hAnsiTheme="minorHAnsi"/>
          <w:shd w:val="clear" w:color="auto" w:fill="FFFFFF"/>
        </w:rPr>
        <w:t xml:space="preserve"> with masterpieces by</w:t>
      </w:r>
      <w:r w:rsidRPr="00B4105C">
        <w:rPr>
          <w:rStyle w:val="apple-converted-space"/>
          <w:rFonts w:asciiTheme="minorHAnsi" w:eastAsia="Times New Roman" w:hAnsiTheme="minorHAnsi"/>
          <w:shd w:val="clear" w:color="auto" w:fill="FFFFFF"/>
        </w:rPr>
        <w:t> </w:t>
      </w:r>
      <w:hyperlink r:id="rId18" w:anchor="ducciodibuoninsegna" w:history="1">
        <w:r w:rsidRPr="00B4105C">
          <w:rPr>
            <w:rStyle w:val="Hyperlink"/>
            <w:rFonts w:asciiTheme="minorHAnsi" w:eastAsia="Times New Roman" w:hAnsiTheme="minorHAnsi"/>
            <w:bCs/>
            <w:color w:val="auto"/>
            <w:shd w:val="clear" w:color="auto" w:fill="FFFFFF"/>
          </w:rPr>
          <w:t>Duccio di Buoninsegna</w:t>
        </w:r>
      </w:hyperlink>
      <w:r w:rsidRPr="00B4105C">
        <w:rPr>
          <w:rFonts w:asciiTheme="minorHAnsi" w:eastAsia="Times New Roman" w:hAnsiTheme="minorHAnsi"/>
          <w:shd w:val="clear" w:color="auto" w:fill="FFFFFF"/>
        </w:rPr>
        <w:t>,</w:t>
      </w:r>
      <w:r w:rsidRPr="00B4105C">
        <w:rPr>
          <w:rStyle w:val="apple-converted-space"/>
          <w:rFonts w:asciiTheme="minorHAnsi" w:eastAsia="Times New Roman" w:hAnsiTheme="minorHAnsi"/>
          <w:shd w:val="clear" w:color="auto" w:fill="FFFFFF"/>
        </w:rPr>
        <w:t> </w:t>
      </w:r>
      <w:hyperlink r:id="rId19" w:anchor="simonemartini" w:history="1">
        <w:r w:rsidRPr="00B4105C">
          <w:rPr>
            <w:rStyle w:val="Hyperlink"/>
            <w:rFonts w:asciiTheme="minorHAnsi" w:eastAsia="Times New Roman" w:hAnsiTheme="minorHAnsi"/>
            <w:bCs/>
            <w:color w:val="auto"/>
            <w:shd w:val="clear" w:color="auto" w:fill="FFFFFF"/>
          </w:rPr>
          <w:t>Simone Martini</w:t>
        </w:r>
      </w:hyperlink>
      <w:r w:rsidRPr="00B4105C">
        <w:rPr>
          <w:rFonts w:asciiTheme="minorHAnsi" w:eastAsia="Times New Roman" w:hAnsiTheme="minorHAnsi"/>
          <w:shd w:val="clear" w:color="auto" w:fill="FFFFFF"/>
        </w:rPr>
        <w:t>,</w:t>
      </w:r>
      <w:r w:rsidRPr="00B4105C">
        <w:rPr>
          <w:rStyle w:val="apple-converted-space"/>
          <w:rFonts w:asciiTheme="minorHAnsi" w:eastAsia="Times New Roman" w:hAnsiTheme="minorHAnsi"/>
          <w:shd w:val="clear" w:color="auto" w:fill="FFFFFF"/>
        </w:rPr>
        <w:t> </w:t>
      </w:r>
      <w:hyperlink r:id="rId20" w:anchor="pietrolorenzetti" w:history="1">
        <w:r w:rsidRPr="00B4105C">
          <w:rPr>
            <w:rStyle w:val="Hyperlink"/>
            <w:rFonts w:asciiTheme="minorHAnsi" w:eastAsia="Times New Roman" w:hAnsiTheme="minorHAnsi"/>
            <w:bCs/>
            <w:color w:val="auto"/>
            <w:shd w:val="clear" w:color="auto" w:fill="FFFFFF"/>
          </w:rPr>
          <w:t>Pietro</w:t>
        </w:r>
      </w:hyperlink>
      <w:r w:rsidRPr="00B4105C">
        <w:rPr>
          <w:rStyle w:val="apple-converted-space"/>
          <w:rFonts w:asciiTheme="minorHAnsi" w:eastAsia="Times New Roman" w:hAnsiTheme="minorHAnsi"/>
          <w:shd w:val="clear" w:color="auto" w:fill="FFFFFF"/>
        </w:rPr>
        <w:t> </w:t>
      </w:r>
      <w:r w:rsidRPr="00B4105C">
        <w:rPr>
          <w:rFonts w:asciiTheme="minorHAnsi" w:eastAsia="Times New Roman" w:hAnsiTheme="minorHAnsi"/>
          <w:shd w:val="clear" w:color="auto" w:fill="FFFFFF"/>
        </w:rPr>
        <w:t>and</w:t>
      </w:r>
      <w:r w:rsidRPr="00B4105C">
        <w:rPr>
          <w:rStyle w:val="apple-converted-space"/>
          <w:rFonts w:asciiTheme="minorHAnsi" w:eastAsia="Times New Roman" w:hAnsiTheme="minorHAnsi"/>
          <w:shd w:val="clear" w:color="auto" w:fill="FFFFFF"/>
        </w:rPr>
        <w:t> </w:t>
      </w:r>
      <w:hyperlink r:id="rId21" w:anchor="ambrogiolorenzetti" w:history="1">
        <w:r w:rsidRPr="00B4105C">
          <w:rPr>
            <w:rStyle w:val="Hyperlink"/>
            <w:rFonts w:asciiTheme="minorHAnsi" w:eastAsia="Times New Roman" w:hAnsiTheme="minorHAnsi"/>
            <w:bCs/>
            <w:color w:val="auto"/>
            <w:shd w:val="clear" w:color="auto" w:fill="FFFFFF"/>
          </w:rPr>
          <w:t>Ambrogio</w:t>
        </w:r>
      </w:hyperlink>
      <w:r w:rsidRPr="00B4105C">
        <w:rPr>
          <w:rStyle w:val="apple-converted-space"/>
          <w:rFonts w:asciiTheme="minorHAnsi" w:eastAsia="Times New Roman" w:hAnsiTheme="minorHAnsi"/>
          <w:shd w:val="clear" w:color="auto" w:fill="FFFFFF"/>
        </w:rPr>
        <w:t> </w:t>
      </w:r>
      <w:r w:rsidRPr="00B4105C">
        <w:rPr>
          <w:rFonts w:asciiTheme="minorHAnsi" w:eastAsia="Times New Roman" w:hAnsiTheme="minorHAnsi"/>
          <w:shd w:val="clear" w:color="auto" w:fill="FFFFFF"/>
        </w:rPr>
        <w:t>Lorenzetti and other artists of the Sienese School here.</w:t>
      </w:r>
      <w:r w:rsidRPr="00B4105C">
        <w:rPr>
          <w:rStyle w:val="apple-converted-space"/>
          <w:rFonts w:asciiTheme="minorHAnsi" w:eastAsia="Times New Roman" w:hAnsiTheme="minorHAnsi"/>
          <w:shd w:val="clear" w:color="auto" w:fill="FFFFFF"/>
        </w:rPr>
        <w:t> </w:t>
      </w:r>
    </w:p>
    <w:p w14:paraId="52E64A1E" w14:textId="77777777" w:rsidR="00E02086" w:rsidRPr="00CA6099" w:rsidRDefault="00E02086" w:rsidP="00B4105C">
      <w:pPr>
        <w:rPr>
          <w:rFonts w:asciiTheme="minorHAnsi" w:hAnsiTheme="minorHAnsi" w:cstheme="minorBidi"/>
        </w:rPr>
      </w:pPr>
    </w:p>
    <w:p w14:paraId="06401C1A" w14:textId="720EF724" w:rsidR="00CA6099" w:rsidRPr="00C44B44" w:rsidRDefault="00C44B44" w:rsidP="00F61332">
      <w:pPr>
        <w:ind w:left="720"/>
        <w:rPr>
          <w:rStyle w:val="Hyperlink"/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fldChar w:fldCharType="begin"/>
      </w:r>
      <w:r>
        <w:rPr>
          <w:rFonts w:asciiTheme="minorHAnsi" w:hAnsiTheme="minorHAnsi" w:cstheme="minorBidi"/>
        </w:rPr>
        <w:instrText xml:space="preserve"> HYPERLINK "http://www.aboutsiena.com/museums-in-Siena.html" </w:instrText>
      </w:r>
      <w:r>
        <w:rPr>
          <w:rFonts w:asciiTheme="minorHAnsi" w:hAnsiTheme="minorHAnsi" w:cstheme="minorBidi"/>
        </w:rPr>
        <w:fldChar w:fldCharType="separate"/>
      </w:r>
      <w:r w:rsidRPr="00C44B44">
        <w:rPr>
          <w:rStyle w:val="Hyperlink"/>
          <w:rFonts w:asciiTheme="minorHAnsi" w:hAnsiTheme="minorHAnsi" w:cstheme="minorBidi"/>
        </w:rPr>
        <w:t>And several other museums</w:t>
      </w:r>
    </w:p>
    <w:p w14:paraId="27349564" w14:textId="5A943CE1" w:rsidR="00C44B44" w:rsidRPr="00F61332" w:rsidRDefault="00C44B44" w:rsidP="006E50C1">
      <w:pPr>
        <w:ind w:left="72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fldChar w:fldCharType="end"/>
      </w:r>
    </w:p>
    <w:p w14:paraId="4474487B" w14:textId="03F0665A" w:rsidR="001369CA" w:rsidRPr="006E50C1" w:rsidRDefault="003B0A3F" w:rsidP="003B0A3F">
      <w:pPr>
        <w:rPr>
          <w:rFonts w:asciiTheme="minorHAnsi" w:hAnsiTheme="minorHAnsi"/>
          <w:b/>
        </w:rPr>
      </w:pPr>
      <w:r w:rsidRPr="00CA6099">
        <w:rPr>
          <w:rFonts w:asciiTheme="minorHAnsi" w:hAnsiTheme="minorHAnsi"/>
          <w:b/>
        </w:rPr>
        <w:t>Civic structures</w:t>
      </w:r>
    </w:p>
    <w:p w14:paraId="6CBBB92E" w14:textId="4E140D73" w:rsidR="006F4478" w:rsidRPr="00CA6099" w:rsidRDefault="00AC6770" w:rsidP="006F4478">
      <w:pPr>
        <w:ind w:left="720"/>
        <w:rPr>
          <w:rFonts w:asciiTheme="minorHAnsi" w:eastAsia="Times New Roman" w:hAnsiTheme="minorHAnsi"/>
        </w:rPr>
      </w:pPr>
      <w:hyperlink r:id="rId22" w:history="1">
        <w:r w:rsidR="00333AE9" w:rsidRPr="00CA6099">
          <w:rPr>
            <w:rStyle w:val="Hyperlink"/>
            <w:rFonts w:asciiTheme="minorHAnsi" w:hAnsiTheme="minorHAnsi"/>
          </w:rPr>
          <w:t>Palazzo Pubblico</w:t>
        </w:r>
      </w:hyperlink>
      <w:r w:rsidR="00DF7665" w:rsidRPr="00CA6099">
        <w:rPr>
          <w:rFonts w:asciiTheme="minorHAnsi" w:hAnsiTheme="minorHAnsi"/>
        </w:rPr>
        <w:t xml:space="preserve"> </w:t>
      </w:r>
      <w:r w:rsidR="00A4792B">
        <w:rPr>
          <w:rFonts w:asciiTheme="minorHAnsi" w:hAnsiTheme="minorHAnsi"/>
        </w:rPr>
        <w:t>houses</w:t>
      </w:r>
      <w:r w:rsidR="00DF7665" w:rsidRPr="00CA6099">
        <w:rPr>
          <w:rFonts w:asciiTheme="minorHAnsi" w:hAnsiTheme="minorHAnsi"/>
        </w:rPr>
        <w:t xml:space="preserve"> the </w:t>
      </w:r>
      <w:r w:rsidR="00A4792B">
        <w:rPr>
          <w:rFonts w:asciiTheme="minorHAnsi" w:hAnsiTheme="minorHAnsi"/>
        </w:rPr>
        <w:t xml:space="preserve">Museo Civico </w:t>
      </w:r>
      <w:r w:rsidR="00414D69" w:rsidRPr="00CA6099">
        <w:rPr>
          <w:rFonts w:asciiTheme="minorHAnsi" w:hAnsiTheme="minorHAnsi"/>
        </w:rPr>
        <w:t>containing</w:t>
      </w:r>
      <w:r w:rsidR="00DC131E">
        <w:rPr>
          <w:rFonts w:asciiTheme="minorHAnsi" w:hAnsiTheme="minorHAnsi"/>
        </w:rPr>
        <w:t>,</w:t>
      </w:r>
      <w:r w:rsidR="00414D69" w:rsidRPr="00CA6099">
        <w:rPr>
          <w:rFonts w:asciiTheme="minorHAnsi" w:hAnsiTheme="minorHAnsi"/>
        </w:rPr>
        <w:t xml:space="preserve"> among other works, the frescos </w:t>
      </w:r>
      <w:r w:rsidR="00DB1F5A" w:rsidRPr="00CA6099">
        <w:rPr>
          <w:rFonts w:asciiTheme="minorHAnsi" w:eastAsia="Times New Roman" w:hAnsiTheme="minorHAnsi"/>
        </w:rPr>
        <w:t xml:space="preserve">known as </w:t>
      </w:r>
      <w:hyperlink r:id="rId23" w:tooltip="The Allegory of Good and Bad Government" w:history="1">
        <w:r w:rsidR="00DB1F5A" w:rsidRPr="00CA6099">
          <w:rPr>
            <w:rStyle w:val="Hyperlink"/>
            <w:rFonts w:asciiTheme="minorHAnsi" w:eastAsia="Times New Roman" w:hAnsiTheme="minorHAnsi"/>
            <w:i/>
            <w:iCs/>
          </w:rPr>
          <w:t>The Allegory of Good and Bad Government</w:t>
        </w:r>
      </w:hyperlink>
      <w:r w:rsidR="00DB1F5A" w:rsidRPr="00CA6099">
        <w:rPr>
          <w:rFonts w:asciiTheme="minorHAnsi" w:eastAsia="Times New Roman" w:hAnsiTheme="minorHAnsi"/>
        </w:rPr>
        <w:t xml:space="preserve"> (an unusual departure for the time from religious subject matter, and a statement on the value of government).</w:t>
      </w:r>
    </w:p>
    <w:p w14:paraId="66687594" w14:textId="5E21F278" w:rsidR="00B24A2A" w:rsidRPr="00CA6099" w:rsidRDefault="00B24A2A" w:rsidP="006F4478">
      <w:pPr>
        <w:ind w:left="720"/>
        <w:rPr>
          <w:rFonts w:asciiTheme="minorHAnsi" w:eastAsia="Times New Roman" w:hAnsiTheme="minorHAnsi"/>
        </w:rPr>
      </w:pPr>
      <w:r w:rsidRPr="00CA6099">
        <w:rPr>
          <w:rStyle w:val="Strong"/>
          <w:rFonts w:asciiTheme="minorHAnsi" w:hAnsiTheme="minorHAnsi"/>
          <w:b w:val="0"/>
        </w:rPr>
        <w:t>Tickets</w:t>
      </w:r>
      <w:r w:rsidRPr="00CA6099">
        <w:rPr>
          <w:rStyle w:val="Strong"/>
          <w:rFonts w:asciiTheme="minorHAnsi" w:hAnsiTheme="minorHAnsi"/>
        </w:rPr>
        <w:t>:</w:t>
      </w:r>
      <w:r w:rsidRPr="00CA6099">
        <w:rPr>
          <w:rFonts w:asciiTheme="minorHAnsi" w:hAnsiTheme="minorHAnsi"/>
        </w:rPr>
        <w:t xml:space="preserve"> € 9 without reservation and € 8 with reservation. Reduced € 8 without reservation and € 7,50 with reservation (groups over 15 people). You can also purchase a cumulative ticket for two city museums valid for two days (Civic museum and S. M. della Scala) for € 13 and for € 20 if you also include a climb up the Tower del Mangia. </w:t>
      </w:r>
    </w:p>
    <w:p w14:paraId="7EB9606B" w14:textId="77777777" w:rsidR="00B24A2A" w:rsidRPr="00CA6099" w:rsidRDefault="00B24A2A" w:rsidP="00F61332">
      <w:pPr>
        <w:ind w:left="720"/>
        <w:rPr>
          <w:rFonts w:asciiTheme="minorHAnsi" w:hAnsiTheme="minorHAnsi"/>
        </w:rPr>
      </w:pPr>
    </w:p>
    <w:p w14:paraId="2114098E" w14:textId="455400DC" w:rsidR="006A5802" w:rsidRPr="00CA6099" w:rsidRDefault="00AC6770" w:rsidP="00FF5FFE">
      <w:pPr>
        <w:pStyle w:val="Heading3"/>
        <w:ind w:left="720"/>
        <w:rPr>
          <w:rFonts w:asciiTheme="minorHAnsi" w:eastAsiaTheme="minorHAnsi" w:hAnsiTheme="minorHAnsi"/>
        </w:rPr>
      </w:pPr>
      <w:hyperlink r:id="rId24" w:history="1">
        <w:r w:rsidR="006F4478" w:rsidRPr="00CA6099">
          <w:rPr>
            <w:rStyle w:val="Hyperlink"/>
            <w:rFonts w:asciiTheme="minorHAnsi" w:eastAsia="Times New Roman" w:hAnsiTheme="minorHAnsi"/>
          </w:rPr>
          <w:t>Torre del Mangia</w:t>
        </w:r>
      </w:hyperlink>
      <w:r w:rsidR="006A5802" w:rsidRPr="00CA6099">
        <w:rPr>
          <w:rFonts w:asciiTheme="minorHAnsi" w:eastAsiaTheme="minorHAnsi" w:hAnsiTheme="minorHAnsi" w:cstheme="minorBidi"/>
          <w:color w:val="auto"/>
        </w:rPr>
        <w:t xml:space="preserve">, adjacent to the Palazzo Pubblico, reflects the success of the government of the Council of Nine. </w:t>
      </w:r>
      <w:r w:rsidR="00FF5FFE" w:rsidRPr="00CA6099">
        <w:rPr>
          <w:rFonts w:asciiTheme="minorHAnsi" w:eastAsiaTheme="minorHAnsi" w:hAnsiTheme="minorHAnsi" w:cstheme="minorBidi"/>
          <w:color w:val="auto"/>
        </w:rPr>
        <w:t xml:space="preserve">It is the same height </w:t>
      </w:r>
      <w:r w:rsidR="00FF5FFE" w:rsidRPr="00CA6099">
        <w:rPr>
          <w:rFonts w:asciiTheme="minorHAnsi" w:eastAsiaTheme="minorHAnsi" w:hAnsiTheme="minorHAnsi" w:cstheme="minorBidi"/>
          <w:color w:val="000000" w:themeColor="text1"/>
        </w:rPr>
        <w:t xml:space="preserve">as the Duomo’s tower, said to be a statement </w:t>
      </w:r>
      <w:r w:rsidR="00BA278C">
        <w:rPr>
          <w:rFonts w:asciiTheme="minorHAnsi" w:eastAsiaTheme="minorHAnsi" w:hAnsiTheme="minorHAnsi" w:cstheme="minorBidi"/>
          <w:color w:val="000000" w:themeColor="text1"/>
        </w:rPr>
        <w:t>concerning</w:t>
      </w:r>
      <w:r w:rsidR="00FF5FFE" w:rsidRPr="00CA6099">
        <w:rPr>
          <w:rFonts w:asciiTheme="minorHAnsi" w:eastAsiaTheme="minorHAnsi" w:hAnsiTheme="minorHAnsi" w:cstheme="minorBidi"/>
          <w:color w:val="000000" w:themeColor="text1"/>
        </w:rPr>
        <w:t xml:space="preserve"> the equal importance of church and state.  </w:t>
      </w:r>
      <w:r w:rsidR="006A5802" w:rsidRPr="00CA6099">
        <w:rPr>
          <w:rFonts w:asciiTheme="minorHAnsi" w:eastAsiaTheme="minorHAnsi" w:hAnsiTheme="minorHAnsi" w:cstheme="minorBidi"/>
          <w:color w:val="000000" w:themeColor="text1"/>
        </w:rPr>
        <w:t xml:space="preserve"> </w:t>
      </w:r>
      <w:r w:rsidR="003526ED" w:rsidRPr="00CA6099">
        <w:rPr>
          <w:rFonts w:asciiTheme="minorHAnsi" w:eastAsiaTheme="minorHAnsi" w:hAnsiTheme="minorHAnsi" w:cstheme="minorBidi"/>
          <w:color w:val="000000" w:themeColor="text1"/>
        </w:rPr>
        <w:t>A climb to the top provides a</w:t>
      </w:r>
      <w:r w:rsidR="00FF5FFE" w:rsidRPr="00CA6099">
        <w:rPr>
          <w:rFonts w:asciiTheme="minorHAnsi" w:eastAsiaTheme="minorHAnsi" w:hAnsiTheme="minorHAnsi" w:cstheme="minorBidi"/>
          <w:color w:val="000000" w:themeColor="text1"/>
        </w:rPr>
        <w:t xml:space="preserve">n appreciation </w:t>
      </w:r>
      <w:r w:rsidR="006A5802" w:rsidRPr="00CA6099">
        <w:rPr>
          <w:rFonts w:asciiTheme="minorHAnsi" w:eastAsiaTheme="minorHAnsi" w:hAnsiTheme="minorHAnsi" w:cstheme="minorBidi"/>
          <w:color w:val="000000" w:themeColor="text1"/>
        </w:rPr>
        <w:t>of the landsc</w:t>
      </w:r>
      <w:r w:rsidR="003526ED" w:rsidRPr="00CA6099">
        <w:rPr>
          <w:rFonts w:asciiTheme="minorHAnsi" w:eastAsiaTheme="minorHAnsi" w:hAnsiTheme="minorHAnsi" w:cstheme="minorBidi"/>
          <w:color w:val="000000" w:themeColor="text1"/>
        </w:rPr>
        <w:t>ape upon which Siena</w:t>
      </w:r>
      <w:r w:rsidR="00BA278C">
        <w:rPr>
          <w:rFonts w:asciiTheme="minorHAnsi" w:eastAsiaTheme="minorHAnsi" w:hAnsiTheme="minorHAnsi" w:cstheme="minorBidi"/>
          <w:color w:val="000000" w:themeColor="text1"/>
        </w:rPr>
        <w:t xml:space="preserve"> sits</w:t>
      </w:r>
      <w:r w:rsidR="00FF5FFE" w:rsidRPr="00CA6099">
        <w:rPr>
          <w:rFonts w:asciiTheme="minorHAnsi" w:hAnsiTheme="minorHAnsi"/>
          <w:color w:val="000000" w:themeColor="text1"/>
        </w:rPr>
        <w:t xml:space="preserve"> (€ 8).</w:t>
      </w:r>
    </w:p>
    <w:p w14:paraId="35C5EE91" w14:textId="77777777" w:rsidR="006A5802" w:rsidRPr="00CA6099" w:rsidRDefault="006A5802" w:rsidP="006A5802">
      <w:pPr>
        <w:rPr>
          <w:rFonts w:asciiTheme="minorHAnsi" w:hAnsiTheme="minorHAnsi"/>
        </w:rPr>
      </w:pPr>
    </w:p>
    <w:p w14:paraId="44342FA0" w14:textId="59C630F6" w:rsidR="00EC0522" w:rsidRDefault="00AC6770" w:rsidP="00DC131E">
      <w:pPr>
        <w:ind w:left="720"/>
        <w:rPr>
          <w:rFonts w:asciiTheme="minorHAnsi" w:eastAsia="Times New Roman" w:hAnsiTheme="minorHAnsi"/>
        </w:rPr>
      </w:pPr>
      <w:hyperlink r:id="rId25" w:history="1">
        <w:r w:rsidR="00EC0522" w:rsidRPr="00CA6099">
          <w:rPr>
            <w:rStyle w:val="Hyperlink"/>
            <w:rFonts w:asciiTheme="minorHAnsi" w:hAnsiTheme="minorHAnsi" w:cstheme="minorBidi"/>
          </w:rPr>
          <w:t>Piazza del Campo</w:t>
        </w:r>
      </w:hyperlink>
      <w:r w:rsidR="00E57DAD" w:rsidRPr="00CA6099">
        <w:rPr>
          <w:rFonts w:asciiTheme="minorHAnsi" w:hAnsiTheme="minorHAnsi" w:cstheme="minorBidi"/>
        </w:rPr>
        <w:t xml:space="preserve"> in front of the</w:t>
      </w:r>
      <w:r w:rsidR="00BA278C">
        <w:rPr>
          <w:rFonts w:asciiTheme="minorHAnsi" w:hAnsiTheme="minorHAnsi" w:cstheme="minorBidi"/>
        </w:rPr>
        <w:t xml:space="preserve"> Palazzo</w:t>
      </w:r>
      <w:r w:rsidR="00E57DAD" w:rsidRPr="00CA6099">
        <w:rPr>
          <w:rFonts w:asciiTheme="minorHAnsi" w:hAnsiTheme="minorHAnsi" w:cstheme="minorBidi"/>
        </w:rPr>
        <w:t xml:space="preserve"> </w:t>
      </w:r>
      <w:r w:rsidR="00B83F3D" w:rsidRPr="00CA6099">
        <w:rPr>
          <w:rFonts w:asciiTheme="minorHAnsi" w:eastAsia="Times New Roman" w:hAnsiTheme="minorHAnsi"/>
        </w:rPr>
        <w:t>is “regarded as one of Europe's greatest medieval squares”</w:t>
      </w:r>
      <w:r w:rsidR="00B83F3D" w:rsidRPr="00CA6099">
        <w:rPr>
          <w:rFonts w:asciiTheme="minorHAnsi" w:hAnsiTheme="minorHAnsi" w:cstheme="minorBidi"/>
        </w:rPr>
        <w:t xml:space="preserve">, and contains </w:t>
      </w:r>
      <w:r w:rsidR="003472BD">
        <w:rPr>
          <w:rFonts w:asciiTheme="minorHAnsi" w:eastAsia="Times New Roman" w:hAnsiTheme="minorHAnsi"/>
        </w:rPr>
        <w:t>t</w:t>
      </w:r>
      <w:r w:rsidR="003B7B9E" w:rsidRPr="00CA6099">
        <w:rPr>
          <w:rFonts w:asciiTheme="minorHAnsi" w:eastAsia="Times New Roman" w:hAnsiTheme="minorHAnsi"/>
        </w:rPr>
        <w:t xml:space="preserve">he </w:t>
      </w:r>
      <w:hyperlink r:id="rId26" w:tooltip="Fonte Gaia" w:history="1">
        <w:r w:rsidR="003B7B9E" w:rsidRPr="00CA6099">
          <w:rPr>
            <w:rStyle w:val="Hyperlink"/>
            <w:rFonts w:asciiTheme="minorHAnsi" w:eastAsia="Times New Roman" w:hAnsiTheme="minorHAnsi"/>
            <w:i/>
            <w:iCs/>
          </w:rPr>
          <w:t>Fonte Gaia</w:t>
        </w:r>
      </w:hyperlink>
      <w:r w:rsidR="003B7B9E" w:rsidRPr="00CA6099">
        <w:rPr>
          <w:rFonts w:asciiTheme="minorHAnsi" w:eastAsia="Times New Roman" w:hAnsiTheme="minorHAnsi"/>
        </w:rPr>
        <w:t>, an endpoint of the complex system of underground channels distributing water to Siena.</w:t>
      </w:r>
      <w:r w:rsidR="003472BD">
        <w:rPr>
          <w:rFonts w:asciiTheme="minorHAnsi" w:eastAsia="Times New Roman" w:hAnsiTheme="minorHAnsi"/>
        </w:rPr>
        <w:t xml:space="preserve">  The Piazz</w:t>
      </w:r>
      <w:r w:rsidR="00DC131E">
        <w:rPr>
          <w:rFonts w:asciiTheme="minorHAnsi" w:eastAsia="Times New Roman" w:hAnsiTheme="minorHAnsi"/>
        </w:rPr>
        <w:t xml:space="preserve">a </w:t>
      </w:r>
      <w:r w:rsidR="006D3AAB" w:rsidRPr="00CA6099">
        <w:rPr>
          <w:rFonts w:asciiTheme="minorHAnsi" w:eastAsia="Times New Roman" w:hAnsiTheme="minorHAnsi"/>
        </w:rPr>
        <w:t xml:space="preserve">is where the biannual horse race, </w:t>
      </w:r>
      <w:hyperlink r:id="rId27" w:tooltip="Palio di Siena" w:history="1">
        <w:r w:rsidR="006D3AAB" w:rsidRPr="00CA6099">
          <w:rPr>
            <w:rStyle w:val="Hyperlink"/>
            <w:rFonts w:asciiTheme="minorHAnsi" w:eastAsia="Times New Roman" w:hAnsiTheme="minorHAnsi"/>
          </w:rPr>
          <w:t>Palio di Siena</w:t>
        </w:r>
      </w:hyperlink>
      <w:r w:rsidR="006D3AAB" w:rsidRPr="00CA6099">
        <w:rPr>
          <w:rFonts w:asciiTheme="minorHAnsi" w:eastAsia="Times New Roman" w:hAnsiTheme="minorHAnsi"/>
        </w:rPr>
        <w:t>, is held.</w:t>
      </w:r>
    </w:p>
    <w:p w14:paraId="4CE410A6" w14:textId="77777777" w:rsidR="00803428" w:rsidRDefault="00803428" w:rsidP="006D3AAB">
      <w:pPr>
        <w:ind w:left="720"/>
        <w:rPr>
          <w:rFonts w:asciiTheme="minorHAnsi" w:eastAsia="Times New Roman" w:hAnsiTheme="minorHAnsi"/>
        </w:rPr>
      </w:pPr>
    </w:p>
    <w:p w14:paraId="65790A9C" w14:textId="01B12796" w:rsidR="007B11B1" w:rsidRPr="007B11B1" w:rsidRDefault="00803428" w:rsidP="007B11B1">
      <w:pPr>
        <w:rPr>
          <w:rFonts w:asciiTheme="minorHAnsi" w:eastAsia="Times New Roman" w:hAnsiTheme="minorHAnsi"/>
          <w:b/>
        </w:rPr>
      </w:pPr>
      <w:r w:rsidRPr="007B11B1">
        <w:rPr>
          <w:rFonts w:asciiTheme="minorHAnsi" w:eastAsia="Times New Roman" w:hAnsiTheme="minorHAnsi"/>
          <w:b/>
        </w:rPr>
        <w:t>Maps of Siena</w:t>
      </w:r>
    </w:p>
    <w:p w14:paraId="42C48246" w14:textId="6593015B" w:rsidR="00803428" w:rsidRPr="00303DF8" w:rsidRDefault="00303DF8" w:rsidP="006D3AAB">
      <w:pPr>
        <w:ind w:left="720"/>
        <w:rPr>
          <w:rStyle w:val="Hyperlink"/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fldChar w:fldCharType="begin"/>
      </w:r>
      <w:r>
        <w:rPr>
          <w:rFonts w:asciiTheme="minorHAnsi" w:eastAsia="Times New Roman" w:hAnsiTheme="minorHAnsi"/>
        </w:rPr>
        <w:instrText xml:space="preserve"> HYPERLINK "http://www.planetware.com/tourist-attractions-/siena-i-to-si.htm" </w:instrText>
      </w:r>
      <w:r>
        <w:rPr>
          <w:rFonts w:asciiTheme="minorHAnsi" w:eastAsia="Times New Roman" w:hAnsiTheme="minorHAnsi"/>
        </w:rPr>
        <w:fldChar w:fldCharType="separate"/>
      </w:r>
      <w:r w:rsidR="007B11B1" w:rsidRPr="00303DF8">
        <w:rPr>
          <w:rStyle w:val="Hyperlink"/>
          <w:rFonts w:asciiTheme="minorHAnsi" w:eastAsia="Times New Roman" w:hAnsiTheme="minorHAnsi"/>
        </w:rPr>
        <w:t>Map with description of major sites</w:t>
      </w:r>
    </w:p>
    <w:p w14:paraId="53A7FE63" w14:textId="114F19D1" w:rsidR="00303DF8" w:rsidRPr="00465333" w:rsidRDefault="00303DF8" w:rsidP="00465333">
      <w:pPr>
        <w:ind w:left="720"/>
        <w:rPr>
          <w:rStyle w:val="Hyperlink"/>
          <w:rFonts w:asciiTheme="minorHAnsi" w:eastAsia="Times New Roman" w:hAnsiTheme="minorHAnsi"/>
          <w:color w:val="auto"/>
          <w:u w:val="none"/>
        </w:rPr>
      </w:pPr>
      <w:r>
        <w:rPr>
          <w:rFonts w:asciiTheme="minorHAnsi" w:eastAsia="Times New Roman" w:hAnsiTheme="minorHAnsi"/>
        </w:rPr>
        <w:fldChar w:fldCharType="end"/>
      </w:r>
      <w:r w:rsidR="006E50C1">
        <w:rPr>
          <w:rFonts w:asciiTheme="minorHAnsi" w:eastAsia="Times New Roman" w:hAnsiTheme="minorHAnsi"/>
        </w:rPr>
        <w:fldChar w:fldCharType="begin"/>
      </w:r>
      <w:r w:rsidR="006E50C1">
        <w:rPr>
          <w:rFonts w:asciiTheme="minorHAnsi" w:eastAsia="Times New Roman" w:hAnsiTheme="minorHAnsi"/>
        </w:rPr>
        <w:instrText xml:space="preserve"> HYPERLINK "http://ontheworldmap.com/italy/city/siena/siena-tourist-attractions-map.jpg" </w:instrText>
      </w:r>
      <w:r w:rsidR="006E50C1">
        <w:rPr>
          <w:rFonts w:asciiTheme="minorHAnsi" w:eastAsia="Times New Roman" w:hAnsiTheme="minorHAnsi"/>
        </w:rPr>
        <w:fldChar w:fldCharType="separate"/>
      </w:r>
      <w:r w:rsidR="006E50C1" w:rsidRPr="006E50C1">
        <w:rPr>
          <w:rStyle w:val="Hyperlink"/>
          <w:rFonts w:asciiTheme="minorHAnsi" w:eastAsia="Times New Roman" w:hAnsiTheme="minorHAnsi"/>
        </w:rPr>
        <w:t>A more detailed map</w:t>
      </w:r>
    </w:p>
    <w:p w14:paraId="16C4FCD4" w14:textId="229E26B1" w:rsidR="006E50C1" w:rsidRPr="00465333" w:rsidRDefault="006E50C1" w:rsidP="00465333">
      <w:pPr>
        <w:ind w:left="72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fldChar w:fldCharType="end"/>
      </w:r>
      <w:hyperlink r:id="rId28" w:history="1">
        <w:r w:rsidR="00014869" w:rsidRPr="00014869">
          <w:rPr>
            <w:rStyle w:val="Hyperlink"/>
            <w:rFonts w:asciiTheme="minorHAnsi" w:hAnsiTheme="minorHAnsi"/>
          </w:rPr>
          <w:t>And less helpful, but cool map</w:t>
        </w:r>
      </w:hyperlink>
    </w:p>
    <w:p w14:paraId="69017388" w14:textId="25DF87BA" w:rsidR="00E26722" w:rsidRPr="00CA6099" w:rsidRDefault="00E26722" w:rsidP="00AC6770">
      <w:pPr>
        <w:rPr>
          <w:rFonts w:asciiTheme="minorHAnsi" w:hAnsiTheme="minorHAnsi" w:cstheme="minorBidi"/>
        </w:rPr>
      </w:pPr>
      <w:bookmarkStart w:id="0" w:name="_GoBack"/>
      <w:bookmarkEnd w:id="0"/>
    </w:p>
    <w:sectPr w:rsidR="00E26722" w:rsidRPr="00CA6099" w:rsidSect="005A1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F1"/>
    <w:rsid w:val="000010EA"/>
    <w:rsid w:val="00014869"/>
    <w:rsid w:val="000257D4"/>
    <w:rsid w:val="000478F5"/>
    <w:rsid w:val="00047D88"/>
    <w:rsid w:val="00062B58"/>
    <w:rsid w:val="00072408"/>
    <w:rsid w:val="0007332F"/>
    <w:rsid w:val="000819F6"/>
    <w:rsid w:val="00082DF5"/>
    <w:rsid w:val="000A741F"/>
    <w:rsid w:val="000E1302"/>
    <w:rsid w:val="000E2E09"/>
    <w:rsid w:val="000F6F02"/>
    <w:rsid w:val="001270FD"/>
    <w:rsid w:val="001369CA"/>
    <w:rsid w:val="0015199B"/>
    <w:rsid w:val="00167ABD"/>
    <w:rsid w:val="00175F5C"/>
    <w:rsid w:val="001E120A"/>
    <w:rsid w:val="00247125"/>
    <w:rsid w:val="00282048"/>
    <w:rsid w:val="00283CB8"/>
    <w:rsid w:val="0029223D"/>
    <w:rsid w:val="002C5B36"/>
    <w:rsid w:val="002F0A60"/>
    <w:rsid w:val="00303DF8"/>
    <w:rsid w:val="003071F1"/>
    <w:rsid w:val="00333AE9"/>
    <w:rsid w:val="003472BD"/>
    <w:rsid w:val="003526ED"/>
    <w:rsid w:val="00373756"/>
    <w:rsid w:val="00395618"/>
    <w:rsid w:val="003B0A3F"/>
    <w:rsid w:val="003B7B9E"/>
    <w:rsid w:val="003F706D"/>
    <w:rsid w:val="00404C53"/>
    <w:rsid w:val="00414D69"/>
    <w:rsid w:val="00465333"/>
    <w:rsid w:val="00480B4D"/>
    <w:rsid w:val="004A289D"/>
    <w:rsid w:val="004B399E"/>
    <w:rsid w:val="004C471E"/>
    <w:rsid w:val="004E3F9F"/>
    <w:rsid w:val="005526D9"/>
    <w:rsid w:val="005606B1"/>
    <w:rsid w:val="00596E48"/>
    <w:rsid w:val="005A15F8"/>
    <w:rsid w:val="005C05EF"/>
    <w:rsid w:val="005C40CB"/>
    <w:rsid w:val="005D68F8"/>
    <w:rsid w:val="005F5712"/>
    <w:rsid w:val="006031F6"/>
    <w:rsid w:val="006707DE"/>
    <w:rsid w:val="006A5802"/>
    <w:rsid w:val="006D3AAB"/>
    <w:rsid w:val="006E50C1"/>
    <w:rsid w:val="006F4478"/>
    <w:rsid w:val="00732985"/>
    <w:rsid w:val="00734823"/>
    <w:rsid w:val="00737AED"/>
    <w:rsid w:val="00763A7D"/>
    <w:rsid w:val="007A5AF0"/>
    <w:rsid w:val="007B11B1"/>
    <w:rsid w:val="007D70AA"/>
    <w:rsid w:val="007E3ECE"/>
    <w:rsid w:val="00803428"/>
    <w:rsid w:val="00806BF1"/>
    <w:rsid w:val="00810F33"/>
    <w:rsid w:val="008250FB"/>
    <w:rsid w:val="00830305"/>
    <w:rsid w:val="00863486"/>
    <w:rsid w:val="00885BE6"/>
    <w:rsid w:val="00897797"/>
    <w:rsid w:val="008E31B9"/>
    <w:rsid w:val="008F230F"/>
    <w:rsid w:val="0092132F"/>
    <w:rsid w:val="00960A7E"/>
    <w:rsid w:val="00984B99"/>
    <w:rsid w:val="009936DF"/>
    <w:rsid w:val="009A2C2D"/>
    <w:rsid w:val="009A6E71"/>
    <w:rsid w:val="009A74B0"/>
    <w:rsid w:val="009E3F64"/>
    <w:rsid w:val="00A0128F"/>
    <w:rsid w:val="00A4792B"/>
    <w:rsid w:val="00A71A71"/>
    <w:rsid w:val="00A923C3"/>
    <w:rsid w:val="00AC6770"/>
    <w:rsid w:val="00AD4B69"/>
    <w:rsid w:val="00AF3D23"/>
    <w:rsid w:val="00B17A58"/>
    <w:rsid w:val="00B24A2A"/>
    <w:rsid w:val="00B36D5F"/>
    <w:rsid w:val="00B4105C"/>
    <w:rsid w:val="00B636CA"/>
    <w:rsid w:val="00B756AD"/>
    <w:rsid w:val="00B83F3D"/>
    <w:rsid w:val="00BA278C"/>
    <w:rsid w:val="00BA293C"/>
    <w:rsid w:val="00BE1635"/>
    <w:rsid w:val="00C21221"/>
    <w:rsid w:val="00C44B44"/>
    <w:rsid w:val="00C45A2D"/>
    <w:rsid w:val="00C5451F"/>
    <w:rsid w:val="00CA56F7"/>
    <w:rsid w:val="00CA6099"/>
    <w:rsid w:val="00CF3BFD"/>
    <w:rsid w:val="00D01B23"/>
    <w:rsid w:val="00D17EC7"/>
    <w:rsid w:val="00D3378E"/>
    <w:rsid w:val="00D36BD5"/>
    <w:rsid w:val="00D65C4B"/>
    <w:rsid w:val="00D97773"/>
    <w:rsid w:val="00DA4AD7"/>
    <w:rsid w:val="00DB1F5A"/>
    <w:rsid w:val="00DC09F7"/>
    <w:rsid w:val="00DC131E"/>
    <w:rsid w:val="00DE1C93"/>
    <w:rsid w:val="00DF7665"/>
    <w:rsid w:val="00E02086"/>
    <w:rsid w:val="00E26722"/>
    <w:rsid w:val="00E36517"/>
    <w:rsid w:val="00E57DAD"/>
    <w:rsid w:val="00E821DE"/>
    <w:rsid w:val="00E90FF1"/>
    <w:rsid w:val="00E94239"/>
    <w:rsid w:val="00EB0455"/>
    <w:rsid w:val="00EC0522"/>
    <w:rsid w:val="00ED28EA"/>
    <w:rsid w:val="00ED5369"/>
    <w:rsid w:val="00EF0D46"/>
    <w:rsid w:val="00F526B5"/>
    <w:rsid w:val="00F568A9"/>
    <w:rsid w:val="00F576B1"/>
    <w:rsid w:val="00F61332"/>
    <w:rsid w:val="00F73A3C"/>
    <w:rsid w:val="00FB242D"/>
    <w:rsid w:val="00FB729B"/>
    <w:rsid w:val="00FC0A2E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96DC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0522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E020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44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1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0FF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61332"/>
    <w:rPr>
      <w:b/>
      <w:bCs/>
    </w:rPr>
  </w:style>
  <w:style w:type="character" w:customStyle="1" w:styleId="apple-converted-space">
    <w:name w:val="apple-converted-space"/>
    <w:basedOn w:val="DefaultParagraphFont"/>
    <w:rsid w:val="00F61332"/>
  </w:style>
  <w:style w:type="character" w:customStyle="1" w:styleId="Heading1Char">
    <w:name w:val="Heading 1 Char"/>
    <w:basedOn w:val="DefaultParagraphFont"/>
    <w:link w:val="Heading1"/>
    <w:uiPriority w:val="9"/>
    <w:rsid w:val="00E0208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24A2A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6F447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asilicacateriniana.com/storia_en.htm" TargetMode="External"/><Relationship Id="rId20" Type="http://schemas.openxmlformats.org/officeDocument/2006/relationships/hyperlink" Target="http://www.aboutsiena.com/famous-artists-of-Siena.html" TargetMode="External"/><Relationship Id="rId21" Type="http://schemas.openxmlformats.org/officeDocument/2006/relationships/hyperlink" Target="http://www.aboutsiena.com/famous-artists-of-Siena.html" TargetMode="External"/><Relationship Id="rId22" Type="http://schemas.openxmlformats.org/officeDocument/2006/relationships/hyperlink" Target="https://en.wikipedia.org/wiki/Palazzo_Pubblico" TargetMode="External"/><Relationship Id="rId23" Type="http://schemas.openxmlformats.org/officeDocument/2006/relationships/hyperlink" Target="https://en.wikipedia.org/wiki/The_Allegory_of_Good_and_Bad_Government" TargetMode="External"/><Relationship Id="rId24" Type="http://schemas.openxmlformats.org/officeDocument/2006/relationships/hyperlink" Target="https://en.wikipedia.org/wiki/Torre_del_Mangia" TargetMode="External"/><Relationship Id="rId25" Type="http://schemas.openxmlformats.org/officeDocument/2006/relationships/hyperlink" Target="https://en.wikipedia.org/wiki/Piazza_del_Campo" TargetMode="External"/><Relationship Id="rId26" Type="http://schemas.openxmlformats.org/officeDocument/2006/relationships/hyperlink" Target="https://en.wikipedia.org/wiki/Fonte_Gaia" TargetMode="External"/><Relationship Id="rId27" Type="http://schemas.openxmlformats.org/officeDocument/2006/relationships/hyperlink" Target="https://en.wikipedia.org/wiki/Palio_di_Siena" TargetMode="External"/><Relationship Id="rId28" Type="http://schemas.openxmlformats.org/officeDocument/2006/relationships/hyperlink" Target="https://www.raremaps.com/gallery/enlarge/26965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sienaonline.com/sant_agostino_church.html" TargetMode="External"/><Relationship Id="rId11" Type="http://schemas.openxmlformats.org/officeDocument/2006/relationships/hyperlink" Target="http://www.operaduomo.siena.it/" TargetMode="External"/><Relationship Id="rId12" Type="http://schemas.openxmlformats.org/officeDocument/2006/relationships/hyperlink" Target="https://en.wikipedia.org/wiki/Maest%C3%A0_(Duccio)" TargetMode="External"/><Relationship Id="rId13" Type="http://schemas.openxmlformats.org/officeDocument/2006/relationships/hyperlink" Target="https://en.wikipedia.org/wiki/Duccio_di_Boninsegna" TargetMode="External"/><Relationship Id="rId14" Type="http://schemas.openxmlformats.org/officeDocument/2006/relationships/hyperlink" Target="http://www.enjoysiena.it/en/attrattore/Water-Museum/" TargetMode="External"/><Relationship Id="rId15" Type="http://schemas.openxmlformats.org/officeDocument/2006/relationships/hyperlink" Target="http://www.aboutsiena.com/underground-waterways-of-Siena.html" TargetMode="External"/><Relationship Id="rId16" Type="http://schemas.openxmlformats.org/officeDocument/2006/relationships/hyperlink" Target="http://www.aboutsiena.com/underground-waterways-of-Siena.html" TargetMode="External"/><Relationship Id="rId17" Type="http://schemas.openxmlformats.org/officeDocument/2006/relationships/hyperlink" Target="https://www.discovertuscany.com/siena/santa-maria-della-scala.html" TargetMode="External"/><Relationship Id="rId18" Type="http://schemas.openxmlformats.org/officeDocument/2006/relationships/hyperlink" Target="http://www.aboutsiena.com/famous-artists-of-Siena.html" TargetMode="External"/><Relationship Id="rId19" Type="http://schemas.openxmlformats.org/officeDocument/2006/relationships/hyperlink" Target="http://www.aboutsiena.com/famous-artists-of-Siena.html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medievalhistories.com/medievalmosaics-in-siena/" TargetMode="External"/><Relationship Id="rId5" Type="http://schemas.openxmlformats.org/officeDocument/2006/relationships/hyperlink" Target="https://en.wikipedia.org/wiki/Battle_of_Montaperti" TargetMode="External"/><Relationship Id="rId6" Type="http://schemas.openxmlformats.org/officeDocument/2006/relationships/hyperlink" Target="http://www.pnas.org/content/112/10/3020.full.pdf" TargetMode="External"/><Relationship Id="rId7" Type="http://schemas.openxmlformats.org/officeDocument/2006/relationships/hyperlink" Target="http://www.montana.edu/historybug/yersiniaessays/davis.html" TargetMode="External"/><Relationship Id="rId8" Type="http://schemas.openxmlformats.org/officeDocument/2006/relationships/hyperlink" Target="https://en.wikipedia.org/wiki/Siena_Cathed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2</Pages>
  <Words>1071</Words>
  <Characters>6105</Characters>
  <Application>Microsoft Macintosh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Torre del Mangia, adjacent to the Palazzo Pubblico, reflects the success of the </vt:lpstr>
    </vt:vector>
  </TitlesOfParts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 Dirnberger</dc:creator>
  <cp:keywords/>
  <dc:description/>
  <cp:lastModifiedBy>Joseph Dirnberger</cp:lastModifiedBy>
  <cp:revision>31</cp:revision>
  <dcterms:created xsi:type="dcterms:W3CDTF">2017-01-15T15:57:00Z</dcterms:created>
  <dcterms:modified xsi:type="dcterms:W3CDTF">2018-01-07T14:25:00Z</dcterms:modified>
</cp:coreProperties>
</file>