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68AE" w14:textId="77777777" w:rsidR="00855B57" w:rsidRDefault="00A25BF0">
      <w:pPr>
        <w:pStyle w:val="Heading1"/>
        <w:spacing w:before="71"/>
        <w:ind w:left="3311" w:right="2913" w:firstLine="0"/>
        <w:jc w:val="center"/>
      </w:pPr>
      <w:r>
        <w:t>LM</w:t>
      </w:r>
      <w:r>
        <w:rPr>
          <w:spacing w:val="-2"/>
        </w:rPr>
        <w:t xml:space="preserve"> </w:t>
      </w:r>
      <w:r>
        <w:t>8. Wireless Security Audit</w:t>
      </w:r>
    </w:p>
    <w:p w14:paraId="7D79AF47" w14:textId="77777777" w:rsidR="00855B57" w:rsidRDefault="00855B57">
      <w:pPr>
        <w:pStyle w:val="BodyText"/>
        <w:spacing w:before="12"/>
        <w:ind w:left="0" w:firstLine="0"/>
        <w:rPr>
          <w:b/>
          <w:sz w:val="23"/>
        </w:rPr>
      </w:pPr>
    </w:p>
    <w:p w14:paraId="40462F5A" w14:textId="3BC07523" w:rsidR="00855B57" w:rsidRDefault="00A25BF0" w:rsidP="00A25BF0">
      <w:pPr>
        <w:pStyle w:val="Heading1"/>
        <w:numPr>
          <w:ilvl w:val="0"/>
          <w:numId w:val="2"/>
        </w:numPr>
      </w:pPr>
      <w:r>
        <w:t>LM8.</w:t>
      </w:r>
      <w:r>
        <w:rPr>
          <w:spacing w:val="-1"/>
        </w:rPr>
        <w:t xml:space="preserve"> </w:t>
      </w:r>
      <w:r>
        <w:t>Student Learning</w:t>
      </w:r>
      <w:r>
        <w:rPr>
          <w:spacing w:val="-1"/>
        </w:rPr>
        <w:t xml:space="preserve"> </w:t>
      </w:r>
      <w:r>
        <w:t>Outcomes</w:t>
      </w:r>
    </w:p>
    <w:p w14:paraId="5F937393" w14:textId="77777777" w:rsidR="00855B57" w:rsidRDefault="00A25BF0">
      <w:pPr>
        <w:pStyle w:val="BodyText"/>
        <w:ind w:left="109" w:firstLine="0"/>
      </w:pPr>
      <w:r>
        <w:t>After</w:t>
      </w:r>
      <w:r>
        <w:rPr>
          <w:spacing w:val="-1"/>
        </w:rPr>
        <w:t xml:space="preserve"> </w:t>
      </w:r>
      <w:r>
        <w:t>completing this</w:t>
      </w:r>
      <w:r>
        <w:rPr>
          <w:spacing w:val="-1"/>
        </w:rPr>
        <w:t xml:space="preserve"> </w:t>
      </w:r>
      <w:r>
        <w:t>module, a student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 to:</w:t>
      </w:r>
    </w:p>
    <w:p w14:paraId="36C5AD1D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what </w:t>
      </w:r>
      <w:proofErr w:type="gramStart"/>
      <w:r>
        <w:rPr>
          <w:sz w:val="24"/>
        </w:rPr>
        <w:t>is 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proofErr w:type="gramEnd"/>
    </w:p>
    <w:p w14:paraId="588EFBCA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the types of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</w:p>
    <w:p w14:paraId="005E4E73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 best practices</w:t>
      </w:r>
      <w:r>
        <w:rPr>
          <w:spacing w:val="-1"/>
          <w:sz w:val="24"/>
        </w:rPr>
        <w:t xml:space="preserve"> </w:t>
      </w:r>
      <w:r>
        <w:rPr>
          <w:sz w:val="24"/>
        </w:rPr>
        <w:t>for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</w:p>
    <w:p w14:paraId="3CF451FE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 of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</w:p>
    <w:p w14:paraId="03FA4A4E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 tools used</w:t>
      </w:r>
      <w:r>
        <w:rPr>
          <w:spacing w:val="-1"/>
          <w:sz w:val="24"/>
        </w:rPr>
        <w:t xml:space="preserve"> </w:t>
      </w:r>
      <w:r>
        <w:rPr>
          <w:sz w:val="24"/>
        </w:rPr>
        <w:t>for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</w:p>
    <w:p w14:paraId="340149B6" w14:textId="77777777" w:rsidR="00855B57" w:rsidRDefault="00855B57">
      <w:pPr>
        <w:pStyle w:val="BodyText"/>
        <w:ind w:left="0" w:firstLine="0"/>
        <w:rPr>
          <w:sz w:val="30"/>
        </w:rPr>
      </w:pPr>
    </w:p>
    <w:p w14:paraId="30758783" w14:textId="77777777" w:rsidR="00855B57" w:rsidRDefault="00A25BF0">
      <w:pPr>
        <w:pStyle w:val="Heading1"/>
        <w:numPr>
          <w:ilvl w:val="0"/>
          <w:numId w:val="1"/>
        </w:numPr>
        <w:tabs>
          <w:tab w:val="left" w:pos="470"/>
        </w:tabs>
        <w:spacing w:before="219" w:line="291" w:lineRule="exact"/>
        <w:ind w:hanging="361"/>
      </w:pPr>
      <w:r>
        <w:t>LM8.</w:t>
      </w:r>
      <w:r>
        <w:rPr>
          <w:spacing w:val="-1"/>
        </w:rPr>
        <w:t xml:space="preserve"> </w:t>
      </w:r>
      <w:r>
        <w:t>Learning Material &amp;</w:t>
      </w:r>
      <w:r>
        <w:rPr>
          <w:spacing w:val="-1"/>
        </w:rPr>
        <w:t xml:space="preserve"> </w:t>
      </w:r>
      <w:r>
        <w:t>Study Guide</w:t>
      </w:r>
    </w:p>
    <w:p w14:paraId="27DC6F81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2636"/>
        <w:rPr>
          <w:sz w:val="24"/>
        </w:rPr>
      </w:pPr>
      <w:r>
        <w:rPr>
          <w:sz w:val="24"/>
        </w:rPr>
        <w:t xml:space="preserve">Explain what </w:t>
      </w:r>
      <w:proofErr w:type="gramStart"/>
      <w:r>
        <w:rPr>
          <w:sz w:val="24"/>
        </w:rPr>
        <w:t>is security audit</w:t>
      </w:r>
      <w:proofErr w:type="gramEnd"/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https://searchcio.techtarget.com/definition/security-audit</w:t>
      </w:r>
    </w:p>
    <w:p w14:paraId="4EAE6335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the types of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</w:p>
    <w:p w14:paraId="1320BCB3" w14:textId="77777777" w:rsidR="00855B57" w:rsidRDefault="00A25BF0">
      <w:pPr>
        <w:pStyle w:val="BodyText"/>
        <w:ind w:right="763" w:firstLine="0"/>
      </w:pPr>
      <w:r>
        <w:rPr>
          <w:color w:val="0563C1"/>
          <w:spacing w:val="-1"/>
          <w:u w:val="single" w:color="0563C1"/>
        </w:rPr>
        <w:t>https://searchsecurity.techtarget.com/IT-security-auditing-Best-practices-for-</w:t>
      </w:r>
      <w:r>
        <w:rPr>
          <w:color w:val="0563C1"/>
        </w:rPr>
        <w:t xml:space="preserve"> </w:t>
      </w:r>
      <w:proofErr w:type="gramStart"/>
      <w:r>
        <w:rPr>
          <w:color w:val="0563C1"/>
          <w:u w:val="single" w:color="0563C1"/>
        </w:rPr>
        <w:t>conducting-audits</w:t>
      </w:r>
      <w:proofErr w:type="gramEnd"/>
    </w:p>
    <w:p w14:paraId="69F3EDB3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763"/>
        <w:rPr>
          <w:sz w:val="24"/>
        </w:rPr>
      </w:pPr>
      <w:r>
        <w:rPr>
          <w:sz w:val="24"/>
        </w:rPr>
        <w:t>Identify the best practices for security audit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https://searchsecurity.techtarget.com/IT-security-auditing-Best-practices-for-</w:t>
      </w:r>
      <w:r>
        <w:rPr>
          <w:color w:val="0563C1"/>
          <w:sz w:val="24"/>
        </w:rPr>
        <w:t xml:space="preserve"> </w:t>
      </w:r>
      <w:proofErr w:type="gramStart"/>
      <w:r>
        <w:rPr>
          <w:color w:val="0563C1"/>
          <w:sz w:val="24"/>
          <w:u w:val="single" w:color="0563C1"/>
        </w:rPr>
        <w:t>conducting-audits</w:t>
      </w:r>
      <w:proofErr w:type="gramEnd"/>
    </w:p>
    <w:p w14:paraId="4DF2E197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2"/>
        <w:ind w:right="763"/>
        <w:rPr>
          <w:sz w:val="24"/>
        </w:rPr>
      </w:pPr>
      <w:r>
        <w:rPr>
          <w:sz w:val="24"/>
        </w:rPr>
        <w:t>Discuss the pur</w:t>
      </w:r>
      <w:r>
        <w:rPr>
          <w:sz w:val="24"/>
        </w:rPr>
        <w:t>pose of security audit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https://searchsecurity.techtarget.com/IT-security-auditing-Best-practices-for-</w:t>
      </w:r>
      <w:r>
        <w:rPr>
          <w:color w:val="0563C1"/>
          <w:sz w:val="24"/>
        </w:rPr>
        <w:t xml:space="preserve"> </w:t>
      </w:r>
      <w:proofErr w:type="gramStart"/>
      <w:r>
        <w:rPr>
          <w:color w:val="0563C1"/>
          <w:sz w:val="24"/>
          <w:u w:val="single" w:color="0563C1"/>
        </w:rPr>
        <w:t>conducting-audits</w:t>
      </w:r>
      <w:proofErr w:type="gramEnd"/>
    </w:p>
    <w:p w14:paraId="79C53777" w14:textId="77777777" w:rsidR="00855B57" w:rsidRDefault="00A25BF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599"/>
        <w:rPr>
          <w:sz w:val="24"/>
        </w:rPr>
      </w:pPr>
      <w:r>
        <w:rPr>
          <w:sz w:val="24"/>
        </w:rPr>
        <w:t>Discuss the tools used for security audit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</w:t>
      </w:r>
      <w:hyperlink r:id="rId5">
        <w:r>
          <w:rPr>
            <w:color w:val="0563C1"/>
            <w:spacing w:val="-1"/>
            <w:sz w:val="24"/>
            <w:u w:val="single" w:color="0563C1"/>
          </w:rPr>
          <w:t>www.tutorialspoint.com/wireless_security/wireless_security_tools.htm</w:t>
        </w:r>
      </w:hyperlink>
    </w:p>
    <w:sectPr w:rsidR="00855B57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D7B"/>
    <w:multiLevelType w:val="hybridMultilevel"/>
    <w:tmpl w:val="8DF8FD9E"/>
    <w:lvl w:ilvl="0" w:tplc="A92EDE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6DF7664F"/>
    <w:multiLevelType w:val="hybridMultilevel"/>
    <w:tmpl w:val="826AA610"/>
    <w:lvl w:ilvl="0" w:tplc="5B9A9A20">
      <w:start w:val="1"/>
      <w:numFmt w:val="decimal"/>
      <w:lvlText w:val="%1."/>
      <w:lvlJc w:val="left"/>
      <w:pPr>
        <w:ind w:left="46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641C15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C6DC6194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EB40A196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7C28AEB2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DFC6E66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D00E54A0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DBC4A5B4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5566910A"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B57"/>
    <w:rsid w:val="00855B57"/>
    <w:rsid w:val="00A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7409"/>
  <w15:docId w15:val="{5CCB4204-7C41-894A-BFDA-5E9912D9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9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torialspoint.com/wireless_security/wireless_security_tool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LM11 Wireless Security Audit.docx</dc:title>
  <cp:lastModifiedBy>Liang Zhao</cp:lastModifiedBy>
  <cp:revision>2</cp:revision>
  <dcterms:created xsi:type="dcterms:W3CDTF">2021-12-07T01:58:00Z</dcterms:created>
  <dcterms:modified xsi:type="dcterms:W3CDTF">2021-12-07T02:20:00Z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Word</vt:lpwstr>
  </property>
  <property fmtid="{D5CDD505-2E9C-101B-9397-08002B2CF9AE}" pid="4" name="LastSaved">
    <vt:filetime>2021-12-07T00:00:00Z</vt:filetime>
  </property>
</Properties>
</file>