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0B" w:rsidRDefault="00CB2691" w:rsidP="00A61C72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noProof/>
          <w:color w:val="000000"/>
        </w:rPr>
        <w:drawing>
          <wp:inline distT="0" distB="0" distL="0" distR="0">
            <wp:extent cx="2676525" cy="619125"/>
            <wp:effectExtent l="0" t="0" r="9525" b="9525"/>
            <wp:docPr id="1" name="Picture 1" descr="HP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S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0B" w:rsidRDefault="00462A0B" w:rsidP="00A61C72">
      <w:pPr>
        <w:jc w:val="center"/>
        <w:rPr>
          <w:rFonts w:ascii="Verdana" w:hAnsi="Verdana"/>
          <w:b/>
          <w:color w:val="000000"/>
        </w:rPr>
      </w:pPr>
    </w:p>
    <w:p w:rsidR="00BE148E" w:rsidRPr="00F770DB" w:rsidRDefault="00692898" w:rsidP="00A61C72">
      <w:pPr>
        <w:jc w:val="center"/>
        <w:rPr>
          <w:rFonts w:ascii="Verdana" w:hAnsi="Verdana"/>
          <w:b/>
          <w:color w:val="000000"/>
        </w:rPr>
      </w:pPr>
      <w:r w:rsidRPr="00F770DB">
        <w:rPr>
          <w:rFonts w:ascii="Verdana" w:hAnsi="Verdana"/>
          <w:b/>
          <w:color w:val="000000"/>
        </w:rPr>
        <w:t>Frequently Asked Questions</w:t>
      </w:r>
      <w:r w:rsidR="0083097F" w:rsidRPr="00F770DB">
        <w:rPr>
          <w:rFonts w:ascii="Verdana" w:hAnsi="Verdana"/>
          <w:b/>
          <w:color w:val="000000"/>
        </w:rPr>
        <w:t xml:space="preserve"> For </w:t>
      </w:r>
      <w:r w:rsidR="00E553FA">
        <w:rPr>
          <w:rFonts w:ascii="Verdana" w:hAnsi="Verdana"/>
          <w:b/>
          <w:color w:val="000000"/>
        </w:rPr>
        <w:t>HPE S</w:t>
      </w:r>
      <w:r w:rsidR="0083097F" w:rsidRPr="00F770DB">
        <w:rPr>
          <w:rFonts w:ascii="Verdana" w:hAnsi="Verdana"/>
          <w:b/>
          <w:color w:val="000000"/>
        </w:rPr>
        <w:t>tudent Advising</w:t>
      </w:r>
    </w:p>
    <w:p w:rsidR="0083097F" w:rsidRPr="00F770DB" w:rsidRDefault="0083097F" w:rsidP="00BE148E">
      <w:pPr>
        <w:rPr>
          <w:rFonts w:ascii="Verdana" w:hAnsi="Verdana"/>
          <w:b/>
          <w:color w:val="000000"/>
        </w:rPr>
      </w:pPr>
    </w:p>
    <w:p w:rsidR="0083097F" w:rsidRPr="00F770DB" w:rsidRDefault="00AA6AD7" w:rsidP="00BE148E">
      <w:pPr>
        <w:rPr>
          <w:rFonts w:ascii="Verdana" w:hAnsi="Verdana"/>
          <w:b/>
          <w:i/>
          <w:color w:val="000000"/>
          <w:sz w:val="22"/>
          <w:szCs w:val="22"/>
        </w:rPr>
      </w:pPr>
      <w:r w:rsidRPr="00F770DB">
        <w:rPr>
          <w:rFonts w:ascii="Verdana" w:hAnsi="Verdana"/>
          <w:b/>
          <w:i/>
          <w:color w:val="000000"/>
          <w:sz w:val="22"/>
          <w:szCs w:val="22"/>
        </w:rPr>
        <w:t xml:space="preserve">Questions </w:t>
      </w:r>
      <w:r w:rsidR="004F5473">
        <w:rPr>
          <w:rFonts w:ascii="Verdana" w:hAnsi="Verdana"/>
          <w:b/>
          <w:i/>
          <w:color w:val="000000"/>
          <w:sz w:val="22"/>
          <w:szCs w:val="22"/>
        </w:rPr>
        <w:t>f</w:t>
      </w:r>
      <w:r w:rsidRPr="00F770DB">
        <w:rPr>
          <w:rFonts w:ascii="Verdana" w:hAnsi="Verdana"/>
          <w:b/>
          <w:i/>
          <w:color w:val="000000"/>
          <w:sz w:val="22"/>
          <w:szCs w:val="22"/>
        </w:rPr>
        <w:t>or Freshme</w:t>
      </w:r>
      <w:r w:rsidR="0083097F" w:rsidRPr="00F770DB">
        <w:rPr>
          <w:rFonts w:ascii="Verdana" w:hAnsi="Verdana"/>
          <w:b/>
          <w:i/>
          <w:color w:val="000000"/>
          <w:sz w:val="22"/>
          <w:szCs w:val="22"/>
        </w:rPr>
        <w:t>n</w:t>
      </w:r>
      <w:r w:rsidR="00DA3B6F" w:rsidRPr="00F770DB">
        <w:rPr>
          <w:rFonts w:ascii="Verdana" w:hAnsi="Verdana"/>
          <w:b/>
          <w:i/>
          <w:color w:val="000000"/>
          <w:sz w:val="22"/>
          <w:szCs w:val="22"/>
        </w:rPr>
        <w:t xml:space="preserve"> and New</w:t>
      </w:r>
      <w:r w:rsidR="0083097F" w:rsidRPr="00F770DB">
        <w:rPr>
          <w:rFonts w:ascii="Verdana" w:hAnsi="Verdana"/>
          <w:b/>
          <w:i/>
          <w:color w:val="000000"/>
          <w:sz w:val="22"/>
          <w:szCs w:val="22"/>
        </w:rPr>
        <w:t xml:space="preserve"> Students</w:t>
      </w:r>
    </w:p>
    <w:p w:rsidR="00692898" w:rsidRPr="00F770DB" w:rsidRDefault="00692898" w:rsidP="00BE148E">
      <w:pPr>
        <w:rPr>
          <w:rFonts w:ascii="Verdana" w:hAnsi="Verdana"/>
          <w:b/>
          <w:color w:val="000000"/>
        </w:rPr>
      </w:pPr>
    </w:p>
    <w:p w:rsidR="00DA3B6F" w:rsidRPr="00F770DB" w:rsidRDefault="00AA6AD7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>As a freshma</w:t>
      </w:r>
      <w:r w:rsidR="00692898" w:rsidRPr="00F770DB">
        <w:rPr>
          <w:rFonts w:ascii="Verdana" w:hAnsi="Verdana"/>
          <w:b/>
          <w:color w:val="000000"/>
          <w:sz w:val="22"/>
          <w:szCs w:val="22"/>
        </w:rPr>
        <w:t xml:space="preserve">n student, which courses of </w:t>
      </w:r>
      <w:r w:rsidR="00C93A48">
        <w:rPr>
          <w:rFonts w:ascii="Verdana" w:hAnsi="Verdana"/>
          <w:b/>
          <w:color w:val="000000"/>
          <w:sz w:val="22"/>
          <w:szCs w:val="22"/>
        </w:rPr>
        <w:t xml:space="preserve">the </w:t>
      </w:r>
      <w:r w:rsidR="00692898" w:rsidRPr="00F770DB">
        <w:rPr>
          <w:rFonts w:ascii="Verdana" w:hAnsi="Verdana"/>
          <w:b/>
          <w:color w:val="000000"/>
          <w:sz w:val="22"/>
          <w:szCs w:val="22"/>
        </w:rPr>
        <w:t>general education curriculum should I take first?</w:t>
      </w:r>
      <w:r w:rsidR="00DA3B6F" w:rsidRPr="00F770DB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DA3B6F" w:rsidRPr="00F770DB" w:rsidRDefault="00DA3B6F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692898" w:rsidRPr="00F770DB" w:rsidRDefault="00EA7AE1" w:rsidP="007A5989">
      <w:pPr>
        <w:tabs>
          <w:tab w:val="num" w:pos="0"/>
        </w:tabs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DA3B6F" w:rsidRPr="00F770DB">
        <w:rPr>
          <w:rFonts w:ascii="Verdana" w:hAnsi="Verdana"/>
          <w:i/>
          <w:color w:val="000000"/>
          <w:sz w:val="22"/>
          <w:szCs w:val="22"/>
        </w:rPr>
        <w:t xml:space="preserve">Follow the </w:t>
      </w:r>
      <w:r w:rsidR="00DA3B6F" w:rsidRPr="00FA4DCB">
        <w:rPr>
          <w:rFonts w:ascii="Verdana" w:hAnsi="Verdana"/>
          <w:i/>
          <w:color w:val="000000"/>
          <w:sz w:val="22"/>
          <w:szCs w:val="22"/>
        </w:rPr>
        <w:t>suggested sequence of classes</w:t>
      </w:r>
      <w:r w:rsidR="00DA3B6F" w:rsidRPr="00F770DB">
        <w:rPr>
          <w:rFonts w:ascii="Verdana" w:hAnsi="Verdana"/>
          <w:i/>
          <w:color w:val="000000"/>
          <w:sz w:val="22"/>
          <w:szCs w:val="22"/>
        </w:rPr>
        <w:t xml:space="preserve"> on the back of </w:t>
      </w:r>
      <w:hyperlink r:id="rId9" w:history="1">
        <w:r w:rsidR="00DA3B6F" w:rsidRPr="008822F4">
          <w:rPr>
            <w:rStyle w:val="Hyperlink"/>
            <w:rFonts w:ascii="Verdana" w:hAnsi="Verdana"/>
            <w:i/>
            <w:sz w:val="22"/>
            <w:szCs w:val="22"/>
          </w:rPr>
          <w:t>P-12 Check</w:t>
        </w:r>
        <w:r w:rsidR="004921E3" w:rsidRPr="008822F4">
          <w:rPr>
            <w:rStyle w:val="Hyperlink"/>
            <w:rFonts w:ascii="Verdana" w:hAnsi="Verdana"/>
            <w:i/>
            <w:sz w:val="22"/>
            <w:szCs w:val="22"/>
          </w:rPr>
          <w:t xml:space="preserve"> S</w:t>
        </w:r>
        <w:r w:rsidR="00DA3B6F" w:rsidRPr="008822F4">
          <w:rPr>
            <w:rStyle w:val="Hyperlink"/>
            <w:rFonts w:ascii="Verdana" w:hAnsi="Verdana"/>
            <w:i/>
            <w:sz w:val="22"/>
            <w:szCs w:val="22"/>
          </w:rPr>
          <w:t>heet</w:t>
        </w:r>
      </w:hyperlink>
      <w:r w:rsidR="00C93A48">
        <w:rPr>
          <w:rFonts w:ascii="Verdana" w:hAnsi="Verdana"/>
          <w:i/>
          <w:color w:val="000000"/>
          <w:sz w:val="22"/>
          <w:szCs w:val="22"/>
        </w:rPr>
        <w:t xml:space="preserve">. </w:t>
      </w:r>
    </w:p>
    <w:p w:rsidR="00692898" w:rsidRPr="00F770DB" w:rsidRDefault="00692898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DA3B6F" w:rsidRPr="00F770DB" w:rsidRDefault="00AA6AD7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>As a freshma</w:t>
      </w:r>
      <w:r w:rsidR="00811E36" w:rsidRPr="00F770DB">
        <w:rPr>
          <w:rFonts w:ascii="Verdana" w:hAnsi="Verdana"/>
          <w:b/>
          <w:color w:val="000000"/>
          <w:sz w:val="22"/>
          <w:szCs w:val="22"/>
        </w:rPr>
        <w:t>n student, c</w:t>
      </w:r>
      <w:r w:rsidR="00692898" w:rsidRPr="00F770DB">
        <w:rPr>
          <w:rFonts w:ascii="Verdana" w:hAnsi="Verdana"/>
          <w:b/>
          <w:color w:val="000000"/>
          <w:sz w:val="22"/>
          <w:szCs w:val="22"/>
        </w:rPr>
        <w:t xml:space="preserve">an I take the courses related to </w:t>
      </w:r>
      <w:r w:rsidR="00C93A48">
        <w:rPr>
          <w:rFonts w:ascii="Verdana" w:hAnsi="Verdana"/>
          <w:b/>
          <w:color w:val="000000"/>
          <w:sz w:val="22"/>
          <w:szCs w:val="22"/>
        </w:rPr>
        <w:t xml:space="preserve">the </w:t>
      </w:r>
      <w:r w:rsidR="00692898" w:rsidRPr="00F770DB">
        <w:rPr>
          <w:rFonts w:ascii="Verdana" w:hAnsi="Verdana"/>
          <w:b/>
          <w:color w:val="000000"/>
          <w:sz w:val="22"/>
          <w:szCs w:val="22"/>
        </w:rPr>
        <w:t>program of study, HPS requirements, HPS professional skills or professional education?</w:t>
      </w:r>
    </w:p>
    <w:p w:rsidR="00DA3B6F" w:rsidRPr="00F770DB" w:rsidRDefault="00DA3B6F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692898" w:rsidRPr="00F770DB" w:rsidRDefault="00EA7AE1" w:rsidP="007A5989">
      <w:pPr>
        <w:tabs>
          <w:tab w:val="num" w:pos="0"/>
        </w:tabs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DA3B6F" w:rsidRPr="00F770DB">
        <w:rPr>
          <w:rFonts w:ascii="Verdana" w:hAnsi="Verdana"/>
          <w:i/>
          <w:color w:val="000000"/>
          <w:sz w:val="22"/>
          <w:szCs w:val="22"/>
        </w:rPr>
        <w:t>Candidates can take any course for which they have the necessary prerequisites.</w:t>
      </w:r>
      <w:r w:rsidR="00C93A48">
        <w:rPr>
          <w:rFonts w:ascii="Verdana" w:hAnsi="Verdana"/>
          <w:i/>
          <w:color w:val="000000"/>
          <w:sz w:val="22"/>
          <w:szCs w:val="22"/>
        </w:rPr>
        <w:t xml:space="preserve"> </w:t>
      </w:r>
      <w:r w:rsidR="001A58AE">
        <w:rPr>
          <w:rFonts w:ascii="Verdana" w:hAnsi="Verdana"/>
          <w:i/>
          <w:color w:val="000000"/>
          <w:sz w:val="22"/>
          <w:szCs w:val="22"/>
        </w:rPr>
        <w:t xml:space="preserve">Professional education classes require program admission. </w:t>
      </w:r>
    </w:p>
    <w:p w:rsidR="00692898" w:rsidRPr="00F770DB" w:rsidRDefault="00692898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692898" w:rsidRPr="00F770DB" w:rsidRDefault="00692898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Should I finish all the General Education Curriculum Courses before applying for admission to </w:t>
      </w:r>
      <w:r w:rsidR="00811E36" w:rsidRPr="00F770DB">
        <w:rPr>
          <w:rFonts w:ascii="Verdana" w:hAnsi="Verdana"/>
          <w:b/>
          <w:color w:val="000000"/>
          <w:sz w:val="22"/>
          <w:szCs w:val="22"/>
        </w:rPr>
        <w:t xml:space="preserve">the </w:t>
      </w:r>
      <w:r w:rsidR="00E553FA">
        <w:rPr>
          <w:rFonts w:ascii="Verdana" w:hAnsi="Verdana"/>
          <w:b/>
          <w:color w:val="000000"/>
          <w:sz w:val="22"/>
          <w:szCs w:val="22"/>
        </w:rPr>
        <w:t xml:space="preserve">HPE </w:t>
      </w:r>
      <w:r w:rsidRPr="00F770DB">
        <w:rPr>
          <w:rFonts w:ascii="Verdana" w:hAnsi="Verdana"/>
          <w:b/>
          <w:color w:val="000000"/>
          <w:sz w:val="22"/>
          <w:szCs w:val="22"/>
        </w:rPr>
        <w:t>program?</w:t>
      </w:r>
    </w:p>
    <w:p w:rsidR="00DA3B6F" w:rsidRPr="00F770DB" w:rsidRDefault="00DA3B6F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DA3B6F" w:rsidRPr="00F770DB" w:rsidRDefault="00EA7AE1" w:rsidP="007A5989">
      <w:pPr>
        <w:tabs>
          <w:tab w:val="num" w:pos="0"/>
        </w:tabs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DA3B6F" w:rsidRPr="00F770DB">
        <w:rPr>
          <w:rFonts w:ascii="Verdana" w:hAnsi="Verdana"/>
          <w:i/>
          <w:color w:val="000000"/>
          <w:sz w:val="22"/>
          <w:szCs w:val="22"/>
        </w:rPr>
        <w:t xml:space="preserve">That is not necessary. Candidates should apply </w:t>
      </w:r>
      <w:r w:rsidR="001F23E5">
        <w:rPr>
          <w:rFonts w:ascii="Verdana" w:hAnsi="Verdana"/>
          <w:i/>
          <w:color w:val="000000"/>
          <w:sz w:val="22"/>
          <w:szCs w:val="22"/>
        </w:rPr>
        <w:t xml:space="preserve">for Program Admission </w:t>
      </w:r>
      <w:r w:rsidR="00FA342A">
        <w:rPr>
          <w:rFonts w:ascii="Verdana" w:hAnsi="Verdana"/>
          <w:i/>
          <w:color w:val="000000"/>
          <w:sz w:val="22"/>
          <w:szCs w:val="22"/>
        </w:rPr>
        <w:t xml:space="preserve">during the </w:t>
      </w:r>
      <w:r w:rsidR="001F23E5">
        <w:rPr>
          <w:rFonts w:ascii="Verdana" w:hAnsi="Verdana"/>
          <w:i/>
          <w:color w:val="000000"/>
          <w:sz w:val="22"/>
          <w:szCs w:val="22"/>
        </w:rPr>
        <w:t>semester they will complete</w:t>
      </w:r>
      <w:r w:rsidR="00DA3B6F" w:rsidRPr="00F770DB">
        <w:rPr>
          <w:rFonts w:ascii="Verdana" w:hAnsi="Verdana"/>
          <w:i/>
          <w:color w:val="000000"/>
          <w:sz w:val="22"/>
          <w:szCs w:val="22"/>
        </w:rPr>
        <w:t xml:space="preserve"> ALL of the necessary</w:t>
      </w:r>
      <w:r w:rsidR="00E553FA">
        <w:rPr>
          <w:rFonts w:ascii="Verdana" w:hAnsi="Verdana"/>
          <w:i/>
          <w:color w:val="000000"/>
          <w:sz w:val="22"/>
          <w:szCs w:val="22"/>
        </w:rPr>
        <w:t xml:space="preserve"> HPE requirements described in Question #4.</w:t>
      </w:r>
    </w:p>
    <w:p w:rsidR="00692898" w:rsidRPr="00F770DB" w:rsidRDefault="00692898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692898" w:rsidRPr="00F770DB" w:rsidRDefault="00811E36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Which </w:t>
      </w:r>
      <w:r w:rsidR="0089485B" w:rsidRPr="00F770DB">
        <w:rPr>
          <w:rFonts w:ascii="Verdana" w:hAnsi="Verdana"/>
          <w:b/>
          <w:color w:val="000000"/>
          <w:sz w:val="22"/>
          <w:szCs w:val="22"/>
        </w:rPr>
        <w:t xml:space="preserve">requirements and </w:t>
      </w:r>
      <w:r w:rsidRPr="00F770DB">
        <w:rPr>
          <w:rFonts w:ascii="Verdana" w:hAnsi="Verdana"/>
          <w:b/>
          <w:color w:val="000000"/>
          <w:sz w:val="22"/>
          <w:szCs w:val="22"/>
        </w:rPr>
        <w:t>courses should I complete</w:t>
      </w:r>
      <w:r w:rsidR="00692898" w:rsidRPr="00F770DB">
        <w:rPr>
          <w:rFonts w:ascii="Verdana" w:hAnsi="Verdana"/>
          <w:b/>
          <w:color w:val="000000"/>
          <w:sz w:val="22"/>
          <w:szCs w:val="22"/>
        </w:rPr>
        <w:t xml:space="preserve"> before I apply for </w:t>
      </w:r>
      <w:r w:rsidR="00E553FA">
        <w:rPr>
          <w:rFonts w:ascii="Verdana" w:hAnsi="Verdana"/>
          <w:b/>
          <w:color w:val="000000"/>
          <w:sz w:val="22"/>
          <w:szCs w:val="22"/>
        </w:rPr>
        <w:t xml:space="preserve">HPE </w:t>
      </w:r>
      <w:r w:rsidR="00692898" w:rsidRPr="00F770DB">
        <w:rPr>
          <w:rFonts w:ascii="Verdana" w:hAnsi="Verdana"/>
          <w:b/>
          <w:color w:val="000000"/>
          <w:sz w:val="22"/>
          <w:szCs w:val="22"/>
        </w:rPr>
        <w:t>program admission?</w:t>
      </w:r>
    </w:p>
    <w:p w:rsidR="0089485B" w:rsidRPr="00F770DB" w:rsidRDefault="0089485B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89485B" w:rsidRPr="00F770DB" w:rsidRDefault="00EA7AE1" w:rsidP="007A5989">
      <w:pPr>
        <w:tabs>
          <w:tab w:val="num" w:pos="0"/>
        </w:tabs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1F23E5">
        <w:rPr>
          <w:rFonts w:ascii="Verdana" w:hAnsi="Verdana"/>
          <w:i/>
          <w:color w:val="000000"/>
          <w:sz w:val="22"/>
          <w:szCs w:val="22"/>
        </w:rPr>
        <w:t xml:space="preserve">HPS 1000 &amp; 2000; EDUC 2110 </w:t>
      </w:r>
      <w:r w:rsidR="0089485B" w:rsidRPr="00F770DB">
        <w:rPr>
          <w:rFonts w:ascii="Verdana" w:hAnsi="Verdana"/>
          <w:i/>
          <w:color w:val="000000"/>
          <w:sz w:val="22"/>
          <w:szCs w:val="22"/>
        </w:rPr>
        <w:t>and BIOL 2221 plus the GACE Basic Skills (Reading, Writing, and Math), Regents’ Exam; 2.75 Education Transfer GPA and Adjusted/Cumulative GPA</w:t>
      </w:r>
      <w:r w:rsidR="004921E3">
        <w:rPr>
          <w:rFonts w:ascii="Verdana" w:hAnsi="Verdana"/>
          <w:i/>
          <w:color w:val="000000"/>
          <w:sz w:val="22"/>
          <w:szCs w:val="22"/>
        </w:rPr>
        <w:t>.</w:t>
      </w:r>
    </w:p>
    <w:p w:rsidR="00692898" w:rsidRPr="00F770DB" w:rsidRDefault="00692898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7A5989" w:rsidRPr="00F770DB" w:rsidRDefault="00692898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>How can I know the frequency of the particular courses offering</w:t>
      </w:r>
      <w:r w:rsidR="00524B23" w:rsidRPr="00F770DB">
        <w:rPr>
          <w:rFonts w:ascii="Verdana" w:hAnsi="Verdana"/>
          <w:b/>
          <w:color w:val="000000"/>
          <w:sz w:val="22"/>
          <w:szCs w:val="22"/>
        </w:rPr>
        <w:t>s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 each year?</w:t>
      </w:r>
      <w:r w:rsidR="0089485B" w:rsidRPr="00F770DB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7A5989" w:rsidRPr="00F770DB" w:rsidRDefault="007A5989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7A5989" w:rsidRPr="00170F69" w:rsidRDefault="00EA7AE1" w:rsidP="00464EB1">
      <w:pPr>
        <w:tabs>
          <w:tab w:val="num" w:pos="0"/>
        </w:tabs>
        <w:rPr>
          <w:rFonts w:ascii="Verdana" w:hAnsi="Verdana"/>
          <w:b/>
          <w:i/>
          <w:sz w:val="20"/>
          <w:szCs w:val="20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89485B" w:rsidRPr="00F770DB">
        <w:rPr>
          <w:rFonts w:ascii="Verdana" w:hAnsi="Verdana"/>
          <w:i/>
          <w:color w:val="000000"/>
          <w:sz w:val="22"/>
          <w:szCs w:val="22"/>
        </w:rPr>
        <w:t xml:space="preserve">Check the </w:t>
      </w:r>
      <w:hyperlink r:id="rId10" w:history="1">
        <w:r w:rsidR="0089485B" w:rsidRPr="00A5060C">
          <w:rPr>
            <w:rStyle w:val="Hyperlink"/>
            <w:rFonts w:ascii="Verdana" w:hAnsi="Verdana"/>
            <w:i/>
            <w:sz w:val="22"/>
            <w:szCs w:val="22"/>
          </w:rPr>
          <w:t>P-12 Bulletin Board</w:t>
        </w:r>
      </w:hyperlink>
      <w:r w:rsidR="00464EB1">
        <w:rPr>
          <w:rFonts w:ascii="Verdana" w:hAnsi="Verdana"/>
          <w:i/>
          <w:color w:val="000000"/>
          <w:sz w:val="22"/>
          <w:szCs w:val="22"/>
        </w:rPr>
        <w:t xml:space="preserve"> on the third floor of the convocation center.</w:t>
      </w:r>
    </w:p>
    <w:p w:rsidR="00692898" w:rsidRPr="00F770DB" w:rsidRDefault="00692898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692898" w:rsidRPr="00F770DB" w:rsidRDefault="00692898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When should I take </w:t>
      </w:r>
      <w:r w:rsidR="00524B23" w:rsidRPr="00F770DB">
        <w:rPr>
          <w:rFonts w:ascii="Verdana" w:hAnsi="Verdana"/>
          <w:b/>
          <w:color w:val="000000"/>
          <w:sz w:val="22"/>
          <w:szCs w:val="22"/>
        </w:rPr>
        <w:t xml:space="preserve">the </w:t>
      </w:r>
      <w:r w:rsidRPr="00F770DB">
        <w:rPr>
          <w:rFonts w:ascii="Verdana" w:hAnsi="Verdana"/>
          <w:b/>
          <w:color w:val="000000"/>
          <w:sz w:val="22"/>
          <w:szCs w:val="22"/>
        </w:rPr>
        <w:t>GACE Basic Skills Test?</w:t>
      </w:r>
    </w:p>
    <w:p w:rsidR="007A5989" w:rsidRPr="00F770DB" w:rsidRDefault="007A5989" w:rsidP="007A5989">
      <w:pPr>
        <w:rPr>
          <w:rFonts w:ascii="Verdana" w:hAnsi="Verdana"/>
          <w:color w:val="000000"/>
          <w:sz w:val="22"/>
          <w:szCs w:val="22"/>
        </w:rPr>
      </w:pPr>
    </w:p>
    <w:p w:rsidR="00462A0B" w:rsidRDefault="00EA7AE1" w:rsidP="00A5060C">
      <w:pPr>
        <w:rPr>
          <w:rFonts w:ascii="Verdana" w:hAnsi="Verdana"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4921E3">
        <w:rPr>
          <w:rFonts w:ascii="Verdana" w:hAnsi="Verdana"/>
          <w:i/>
          <w:color w:val="000000"/>
          <w:sz w:val="22"/>
          <w:szCs w:val="22"/>
        </w:rPr>
        <w:t xml:space="preserve">Generally, GACE should be completed no later than the semester in which students are enrolled in HPS 2000. </w:t>
      </w:r>
      <w:r w:rsidR="00A02A44" w:rsidRPr="00F770DB">
        <w:rPr>
          <w:rFonts w:ascii="Verdana" w:hAnsi="Verdana"/>
          <w:i/>
          <w:color w:val="000000"/>
          <w:sz w:val="22"/>
          <w:szCs w:val="22"/>
        </w:rPr>
        <w:t xml:space="preserve">See the GACE Web Page for </w:t>
      </w:r>
      <w:r w:rsidR="00A02A44">
        <w:rPr>
          <w:rFonts w:ascii="Verdana" w:hAnsi="Verdana"/>
          <w:i/>
          <w:color w:val="000000"/>
          <w:sz w:val="22"/>
          <w:szCs w:val="22"/>
        </w:rPr>
        <w:t>d</w:t>
      </w:r>
      <w:r w:rsidR="00A02A44" w:rsidRPr="00F770DB">
        <w:rPr>
          <w:rFonts w:ascii="Verdana" w:hAnsi="Verdana"/>
          <w:i/>
          <w:color w:val="000000"/>
          <w:sz w:val="22"/>
          <w:szCs w:val="22"/>
        </w:rPr>
        <w:t>ates:</w:t>
      </w:r>
      <w:r w:rsidR="00A02A44">
        <w:rPr>
          <w:rFonts w:ascii="Verdana" w:hAnsi="Verdana"/>
          <w:i/>
          <w:color w:val="000000"/>
          <w:sz w:val="22"/>
          <w:szCs w:val="22"/>
        </w:rPr>
        <w:t xml:space="preserve"> </w:t>
      </w:r>
    </w:p>
    <w:p w:rsidR="00462A0B" w:rsidRDefault="00CB2691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  <w:hyperlink r:id="rId11" w:history="1">
        <w:r w:rsidRPr="00CB2691">
          <w:rPr>
            <w:rStyle w:val="Hyperlink"/>
            <w:rFonts w:ascii="Verdana" w:hAnsi="Verdana"/>
            <w:sz w:val="22"/>
            <w:szCs w:val="22"/>
          </w:rPr>
          <w:t>http://www.gace.nesinc.com/GA7_testdates.asp</w:t>
        </w:r>
      </w:hyperlink>
    </w:p>
    <w:p w:rsidR="00FC66A7" w:rsidRDefault="00FC66A7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CB2691" w:rsidRDefault="00CB2691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CB2691" w:rsidRDefault="00CB2691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CB2691" w:rsidRDefault="00CB2691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692898" w:rsidRPr="00F770DB" w:rsidRDefault="00692898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lastRenderedPageBreak/>
        <w:t xml:space="preserve">When should I take </w:t>
      </w:r>
      <w:r w:rsidR="00524B23" w:rsidRPr="00F770DB">
        <w:rPr>
          <w:rFonts w:ascii="Verdana" w:hAnsi="Verdana"/>
          <w:b/>
          <w:color w:val="000000"/>
          <w:sz w:val="22"/>
          <w:szCs w:val="22"/>
        </w:rPr>
        <w:t xml:space="preserve">the </w:t>
      </w:r>
      <w:r w:rsidR="00EE0C8D" w:rsidRPr="00F770DB">
        <w:rPr>
          <w:rFonts w:ascii="Verdana" w:hAnsi="Verdana"/>
          <w:b/>
          <w:color w:val="000000"/>
          <w:sz w:val="22"/>
          <w:szCs w:val="22"/>
        </w:rPr>
        <w:t xml:space="preserve">GACE </w:t>
      </w:r>
      <w:r w:rsidR="00A02A44">
        <w:rPr>
          <w:rFonts w:ascii="Verdana" w:hAnsi="Verdana"/>
          <w:b/>
          <w:color w:val="000000"/>
          <w:sz w:val="22"/>
          <w:szCs w:val="22"/>
        </w:rPr>
        <w:t xml:space="preserve">II </w:t>
      </w:r>
      <w:r w:rsidR="004921E3">
        <w:rPr>
          <w:rFonts w:ascii="Verdana" w:hAnsi="Verdana"/>
          <w:b/>
          <w:color w:val="000000"/>
          <w:sz w:val="22"/>
          <w:szCs w:val="22"/>
        </w:rPr>
        <w:t xml:space="preserve">Health and Physical Education </w:t>
      </w:r>
      <w:r w:rsidR="00EE0C8D" w:rsidRPr="00F770DB">
        <w:rPr>
          <w:rFonts w:ascii="Verdana" w:hAnsi="Verdana"/>
          <w:b/>
          <w:color w:val="000000"/>
          <w:sz w:val="22"/>
          <w:szCs w:val="22"/>
        </w:rPr>
        <w:t>test</w:t>
      </w:r>
      <w:r w:rsidR="00AD1A40">
        <w:rPr>
          <w:rFonts w:ascii="Verdana" w:hAnsi="Verdana"/>
          <w:b/>
          <w:color w:val="000000"/>
          <w:sz w:val="22"/>
          <w:szCs w:val="22"/>
        </w:rPr>
        <w:t>s</w:t>
      </w:r>
      <w:r w:rsidR="00EE0C8D" w:rsidRPr="00F770DB">
        <w:rPr>
          <w:rFonts w:ascii="Verdana" w:hAnsi="Verdana"/>
          <w:b/>
          <w:color w:val="000000"/>
          <w:sz w:val="22"/>
          <w:szCs w:val="22"/>
        </w:rPr>
        <w:t>?</w:t>
      </w:r>
    </w:p>
    <w:p w:rsidR="007A5989" w:rsidRPr="00F770DB" w:rsidRDefault="007A5989" w:rsidP="007A5989">
      <w:pPr>
        <w:rPr>
          <w:rFonts w:ascii="Verdana" w:hAnsi="Verdana"/>
          <w:color w:val="000000"/>
          <w:sz w:val="22"/>
          <w:szCs w:val="22"/>
        </w:rPr>
      </w:pPr>
    </w:p>
    <w:p w:rsidR="00A02A44" w:rsidRPr="00F770DB" w:rsidRDefault="00A02A44" w:rsidP="00A02A44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Pr="00A02A44">
        <w:rPr>
          <w:rFonts w:ascii="Verdana" w:hAnsi="Verdana"/>
          <w:i/>
          <w:sz w:val="22"/>
          <w:szCs w:val="22"/>
        </w:rPr>
        <w:t xml:space="preserve">Candidates should register for </w:t>
      </w:r>
      <w:hyperlink r:id="rId12" w:history="1">
        <w:r w:rsidRPr="008822F4">
          <w:rPr>
            <w:rStyle w:val="Hyperlink"/>
            <w:rFonts w:ascii="Verdana" w:hAnsi="Verdana"/>
            <w:i/>
            <w:sz w:val="22"/>
            <w:szCs w:val="22"/>
          </w:rPr>
          <w:t xml:space="preserve">GACE Exams </w:t>
        </w:r>
        <w:r w:rsidRPr="008822F4">
          <w:rPr>
            <w:rStyle w:val="Hyperlink"/>
            <w:rFonts w:ascii="Verdana" w:hAnsi="Verdana"/>
            <w:b/>
            <w:i/>
            <w:sz w:val="22"/>
            <w:szCs w:val="22"/>
          </w:rPr>
          <w:t>115</w:t>
        </w:r>
        <w:r w:rsidRPr="008822F4">
          <w:rPr>
            <w:rStyle w:val="Hyperlink"/>
            <w:rFonts w:ascii="Verdana" w:hAnsi="Verdana"/>
            <w:i/>
            <w:sz w:val="22"/>
            <w:szCs w:val="22"/>
          </w:rPr>
          <w:t xml:space="preserve"> and </w:t>
        </w:r>
        <w:r w:rsidRPr="008822F4">
          <w:rPr>
            <w:rStyle w:val="Hyperlink"/>
            <w:rFonts w:ascii="Verdana" w:hAnsi="Verdana"/>
            <w:b/>
            <w:i/>
            <w:sz w:val="22"/>
            <w:szCs w:val="22"/>
          </w:rPr>
          <w:t>116</w:t>
        </w:r>
      </w:hyperlink>
      <w:r w:rsidRPr="00A02A44">
        <w:rPr>
          <w:rFonts w:ascii="Verdana" w:hAnsi="Verdana"/>
          <w:i/>
          <w:sz w:val="22"/>
          <w:szCs w:val="22"/>
        </w:rPr>
        <w:t xml:space="preserve"> in the semester before OR the semester of student teaching.</w:t>
      </w:r>
    </w:p>
    <w:p w:rsidR="004F5473" w:rsidRPr="00F770DB" w:rsidRDefault="004F5473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7A5989" w:rsidRPr="00F770DB" w:rsidRDefault="0083097F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>For those courses that require pre-requisite</w:t>
      </w:r>
      <w:r w:rsidR="00FA342A">
        <w:rPr>
          <w:rFonts w:ascii="Verdana" w:hAnsi="Verdana"/>
          <w:b/>
          <w:color w:val="000000"/>
          <w:sz w:val="22"/>
          <w:szCs w:val="22"/>
        </w:rPr>
        <w:t>s</w:t>
      </w:r>
      <w:r w:rsidRPr="00F770DB">
        <w:rPr>
          <w:rFonts w:ascii="Verdana" w:hAnsi="Verdana"/>
          <w:b/>
          <w:color w:val="000000"/>
          <w:sz w:val="22"/>
          <w:szCs w:val="22"/>
        </w:rPr>
        <w:t>, is it possible to have exceptions of waiving such prerequisite</w:t>
      </w:r>
      <w:r w:rsidR="00FA342A">
        <w:rPr>
          <w:rFonts w:ascii="Verdana" w:hAnsi="Verdana"/>
          <w:b/>
          <w:color w:val="000000"/>
          <w:sz w:val="22"/>
          <w:szCs w:val="22"/>
        </w:rPr>
        <w:t>s</w:t>
      </w:r>
      <w:r w:rsidRPr="00F770DB">
        <w:rPr>
          <w:rFonts w:ascii="Verdana" w:hAnsi="Verdana"/>
          <w:b/>
          <w:color w:val="000000"/>
          <w:sz w:val="22"/>
          <w:szCs w:val="22"/>
        </w:rPr>
        <w:t>?</w:t>
      </w:r>
      <w:r w:rsidR="007A5989" w:rsidRPr="00F770DB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7A5989" w:rsidRPr="00F770DB" w:rsidRDefault="007A5989" w:rsidP="007A5989">
      <w:pPr>
        <w:rPr>
          <w:rFonts w:ascii="Verdana" w:hAnsi="Verdana"/>
          <w:color w:val="000000"/>
          <w:sz w:val="22"/>
          <w:szCs w:val="22"/>
        </w:rPr>
      </w:pPr>
    </w:p>
    <w:p w:rsidR="0083097F" w:rsidRPr="00F770DB" w:rsidRDefault="00EA7AE1" w:rsidP="007A5989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7A5989" w:rsidRPr="00F770DB">
        <w:rPr>
          <w:rFonts w:ascii="Verdana" w:hAnsi="Verdana"/>
          <w:i/>
          <w:color w:val="000000"/>
          <w:sz w:val="22"/>
          <w:szCs w:val="22"/>
        </w:rPr>
        <w:t>Not without evidence of necessary prerequisite knowledge</w:t>
      </w:r>
      <w:r w:rsidR="004921E3">
        <w:rPr>
          <w:rFonts w:ascii="Verdana" w:hAnsi="Verdana"/>
          <w:i/>
          <w:color w:val="000000"/>
          <w:sz w:val="22"/>
          <w:szCs w:val="22"/>
        </w:rPr>
        <w:t>.</w:t>
      </w:r>
    </w:p>
    <w:p w:rsidR="002557FF" w:rsidRPr="00F770DB" w:rsidRDefault="002557FF" w:rsidP="007A5989">
      <w:pPr>
        <w:rPr>
          <w:rFonts w:ascii="Verdana" w:hAnsi="Verdana"/>
          <w:color w:val="000000"/>
          <w:sz w:val="22"/>
          <w:szCs w:val="22"/>
        </w:rPr>
      </w:pPr>
    </w:p>
    <w:p w:rsidR="0083097F" w:rsidRPr="00F770DB" w:rsidRDefault="0083097F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>How many credit hours can I take per semester?</w:t>
      </w:r>
    </w:p>
    <w:p w:rsidR="007A5989" w:rsidRPr="00F770DB" w:rsidRDefault="007A5989" w:rsidP="007A5989">
      <w:pPr>
        <w:rPr>
          <w:rFonts w:ascii="Verdana" w:hAnsi="Verdana"/>
          <w:color w:val="000000"/>
          <w:sz w:val="22"/>
          <w:szCs w:val="22"/>
        </w:rPr>
      </w:pPr>
    </w:p>
    <w:p w:rsidR="007A5989" w:rsidRPr="00F770DB" w:rsidRDefault="002557FF" w:rsidP="007A5989">
      <w:pPr>
        <w:rPr>
          <w:rFonts w:ascii="Verdana" w:hAnsi="Verdana"/>
          <w:color w:val="000000"/>
          <w:sz w:val="22"/>
          <w:szCs w:val="22"/>
        </w:rPr>
      </w:pPr>
      <w:r w:rsidRPr="00F770DB">
        <w:rPr>
          <w:rFonts w:ascii="Verdana" w:hAnsi="Verdana"/>
          <w:color w:val="000000"/>
          <w:sz w:val="22"/>
          <w:szCs w:val="22"/>
        </w:rPr>
        <w:t xml:space="preserve">Answer:  </w:t>
      </w:r>
      <w:r w:rsidR="007A5989" w:rsidRPr="00F770DB">
        <w:rPr>
          <w:rFonts w:ascii="Verdana" w:hAnsi="Verdana"/>
          <w:color w:val="000000"/>
          <w:sz w:val="22"/>
          <w:szCs w:val="22"/>
        </w:rPr>
        <w:t>Up to 17 without Dean’s approval</w:t>
      </w:r>
      <w:r w:rsidR="004921E3">
        <w:rPr>
          <w:rFonts w:ascii="Verdana" w:hAnsi="Verdana"/>
          <w:color w:val="000000"/>
          <w:sz w:val="22"/>
          <w:szCs w:val="22"/>
        </w:rPr>
        <w:t>.</w:t>
      </w:r>
    </w:p>
    <w:p w:rsidR="00EE0C8D" w:rsidRPr="00F770DB" w:rsidRDefault="00EE0C8D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EE0C8D" w:rsidRPr="00F770DB" w:rsidRDefault="00EE0C8D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>What criteria should I meet before I can apply for student teaching?</w:t>
      </w:r>
    </w:p>
    <w:p w:rsidR="00283D3E" w:rsidRPr="00F770DB" w:rsidRDefault="00283D3E" w:rsidP="00283D3E">
      <w:pPr>
        <w:rPr>
          <w:rFonts w:ascii="Verdana" w:hAnsi="Verdana"/>
          <w:color w:val="000000"/>
          <w:sz w:val="22"/>
          <w:szCs w:val="22"/>
        </w:rPr>
      </w:pPr>
    </w:p>
    <w:p w:rsidR="00283D3E" w:rsidRPr="00F770DB" w:rsidRDefault="00EA7AE1" w:rsidP="00283D3E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2557FF" w:rsidRPr="00F770DB">
        <w:rPr>
          <w:rFonts w:ascii="Verdana" w:hAnsi="Verdana"/>
          <w:i/>
          <w:color w:val="000000"/>
          <w:sz w:val="22"/>
          <w:szCs w:val="22"/>
        </w:rPr>
        <w:t>Must meet nec</w:t>
      </w:r>
      <w:r w:rsidR="00283D3E" w:rsidRPr="00F770DB">
        <w:rPr>
          <w:rFonts w:ascii="Verdana" w:hAnsi="Verdana"/>
          <w:i/>
          <w:color w:val="000000"/>
          <w:sz w:val="22"/>
          <w:szCs w:val="22"/>
        </w:rPr>
        <w:t xml:space="preserve">essary GPA requirements and satisfactory completion of </w:t>
      </w:r>
      <w:r w:rsidR="004921E3">
        <w:rPr>
          <w:rFonts w:ascii="Verdana" w:hAnsi="Verdana"/>
          <w:i/>
          <w:color w:val="000000"/>
          <w:sz w:val="22"/>
          <w:szCs w:val="22"/>
        </w:rPr>
        <w:t xml:space="preserve">all </w:t>
      </w:r>
      <w:r w:rsidR="00283D3E" w:rsidRPr="00F770DB">
        <w:rPr>
          <w:rFonts w:ascii="Verdana" w:hAnsi="Verdana"/>
          <w:i/>
          <w:color w:val="000000"/>
          <w:sz w:val="22"/>
          <w:szCs w:val="22"/>
        </w:rPr>
        <w:t>Professional Education Courses</w:t>
      </w:r>
      <w:r w:rsidR="004921E3">
        <w:rPr>
          <w:rFonts w:ascii="Verdana" w:hAnsi="Verdana"/>
          <w:i/>
          <w:color w:val="000000"/>
          <w:sz w:val="22"/>
          <w:szCs w:val="22"/>
        </w:rPr>
        <w:t>.</w:t>
      </w:r>
    </w:p>
    <w:p w:rsidR="00EE0C8D" w:rsidRPr="00F770DB" w:rsidRDefault="00EE0C8D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CB682A" w:rsidRPr="00F770DB" w:rsidRDefault="00CB682A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What application materials are needed for </w:t>
      </w:r>
      <w:r w:rsidR="002557FF" w:rsidRPr="00F770DB">
        <w:rPr>
          <w:rFonts w:ascii="Verdana" w:hAnsi="Verdana"/>
          <w:b/>
          <w:color w:val="000000"/>
          <w:sz w:val="22"/>
          <w:szCs w:val="22"/>
        </w:rPr>
        <w:t>my program application</w:t>
      </w:r>
      <w:r w:rsidRPr="00F770DB">
        <w:rPr>
          <w:rFonts w:ascii="Verdana" w:hAnsi="Verdana"/>
          <w:b/>
          <w:color w:val="000000"/>
          <w:sz w:val="22"/>
          <w:szCs w:val="22"/>
        </w:rPr>
        <w:t>?</w:t>
      </w:r>
    </w:p>
    <w:p w:rsidR="00283D3E" w:rsidRPr="00F770DB" w:rsidRDefault="00283D3E" w:rsidP="00283D3E">
      <w:pPr>
        <w:rPr>
          <w:rFonts w:ascii="Verdana" w:hAnsi="Verdana"/>
          <w:color w:val="000000"/>
          <w:sz w:val="22"/>
          <w:szCs w:val="22"/>
        </w:rPr>
      </w:pPr>
    </w:p>
    <w:p w:rsidR="00283D3E" w:rsidRPr="00F770DB" w:rsidRDefault="00EA7AE1" w:rsidP="00283D3E">
      <w:pPr>
        <w:rPr>
          <w:rFonts w:ascii="Verdana" w:hAnsi="Verdana"/>
          <w:i/>
          <w:color w:val="000000"/>
          <w:sz w:val="22"/>
          <w:szCs w:val="22"/>
        </w:rPr>
      </w:pPr>
      <w:bookmarkStart w:id="0" w:name="OLE_LINK1"/>
      <w:bookmarkStart w:id="1" w:name="OLE_LINK2"/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F770DB">
        <w:rPr>
          <w:rFonts w:ascii="Verdana" w:hAnsi="Verdana"/>
          <w:i/>
          <w:color w:val="000000"/>
          <w:sz w:val="22"/>
          <w:szCs w:val="22"/>
        </w:rPr>
        <w:t>Completed application forms</w:t>
      </w:r>
      <w:r w:rsidR="00283D3E" w:rsidRPr="00F770DB">
        <w:rPr>
          <w:rFonts w:ascii="Verdana" w:hAnsi="Verdana"/>
          <w:i/>
          <w:color w:val="000000"/>
          <w:sz w:val="22"/>
          <w:szCs w:val="22"/>
        </w:rPr>
        <w:t>.</w:t>
      </w:r>
      <w:r w:rsidR="004921E3">
        <w:rPr>
          <w:rFonts w:ascii="Verdana" w:hAnsi="Verdana"/>
          <w:i/>
          <w:color w:val="000000"/>
          <w:sz w:val="22"/>
          <w:szCs w:val="22"/>
        </w:rPr>
        <w:t xml:space="preserve"> </w:t>
      </w:r>
      <w:hyperlink r:id="rId13" w:history="1">
        <w:r w:rsidR="004921E3" w:rsidRPr="00A64C67">
          <w:rPr>
            <w:rStyle w:val="Hyperlink"/>
            <w:rFonts w:ascii="Verdana" w:hAnsi="Verdana"/>
            <w:i/>
            <w:sz w:val="22"/>
            <w:szCs w:val="22"/>
          </w:rPr>
          <w:t>HPE program application forms</w:t>
        </w:r>
      </w:hyperlink>
      <w:r w:rsidR="004921E3">
        <w:rPr>
          <w:rFonts w:ascii="Verdana" w:hAnsi="Verdana"/>
          <w:i/>
          <w:color w:val="000000"/>
          <w:sz w:val="22"/>
          <w:szCs w:val="22"/>
        </w:rPr>
        <w:t xml:space="preserve"> are available in the HPS Departmental Office. </w:t>
      </w:r>
      <w:r w:rsidR="00464EB1">
        <w:rPr>
          <w:rFonts w:ascii="Verdana" w:hAnsi="Verdana"/>
          <w:i/>
          <w:color w:val="000000"/>
          <w:sz w:val="22"/>
          <w:szCs w:val="22"/>
        </w:rPr>
        <w:t>Program applications are due for spring admission on September 15</w:t>
      </w:r>
      <w:r w:rsidR="00464EB1" w:rsidRPr="00464EB1">
        <w:rPr>
          <w:rFonts w:ascii="Verdana" w:hAnsi="Verdana"/>
          <w:i/>
          <w:color w:val="000000"/>
          <w:sz w:val="22"/>
          <w:szCs w:val="22"/>
          <w:vertAlign w:val="superscript"/>
        </w:rPr>
        <w:t>th</w:t>
      </w:r>
      <w:r w:rsidR="00464EB1">
        <w:rPr>
          <w:rFonts w:ascii="Verdana" w:hAnsi="Verdana"/>
          <w:i/>
          <w:color w:val="000000"/>
          <w:sz w:val="22"/>
          <w:szCs w:val="22"/>
        </w:rPr>
        <w:t xml:space="preserve"> and for fall admission on March 15</w:t>
      </w:r>
      <w:r w:rsidR="00464EB1" w:rsidRPr="00464EB1">
        <w:rPr>
          <w:rFonts w:ascii="Verdana" w:hAnsi="Verdana"/>
          <w:i/>
          <w:color w:val="000000"/>
          <w:sz w:val="22"/>
          <w:szCs w:val="22"/>
          <w:vertAlign w:val="superscript"/>
        </w:rPr>
        <w:t>th</w:t>
      </w:r>
      <w:r w:rsidR="00464EB1">
        <w:rPr>
          <w:rFonts w:ascii="Verdana" w:hAnsi="Verdana"/>
          <w:i/>
          <w:color w:val="000000"/>
          <w:sz w:val="22"/>
          <w:szCs w:val="22"/>
        </w:rPr>
        <w:t xml:space="preserve">. </w:t>
      </w:r>
    </w:p>
    <w:p w:rsidR="00CB682A" w:rsidRPr="00F770DB" w:rsidRDefault="00CB682A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bookmarkEnd w:id="0"/>
    <w:bookmarkEnd w:id="1"/>
    <w:p w:rsidR="00CB682A" w:rsidRPr="00F770DB" w:rsidRDefault="001F23E5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To whom</w:t>
      </w:r>
      <w:r w:rsidR="00CB682A" w:rsidRPr="00F770DB">
        <w:rPr>
          <w:rFonts w:ascii="Verdana" w:hAnsi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</w:rPr>
        <w:t>should I</w:t>
      </w:r>
      <w:r w:rsidR="00EA7AE1" w:rsidRPr="00F770DB">
        <w:rPr>
          <w:rFonts w:ascii="Verdana" w:hAnsi="Verdana"/>
          <w:b/>
          <w:color w:val="000000"/>
          <w:sz w:val="22"/>
          <w:szCs w:val="22"/>
        </w:rPr>
        <w:t xml:space="preserve"> submit my application form</w:t>
      </w:r>
      <w:r w:rsidR="0083097F" w:rsidRPr="00F770DB">
        <w:rPr>
          <w:rFonts w:ascii="Verdana" w:hAnsi="Verdana"/>
          <w:b/>
          <w:color w:val="000000"/>
          <w:sz w:val="22"/>
          <w:szCs w:val="22"/>
        </w:rPr>
        <w:t>?</w:t>
      </w:r>
    </w:p>
    <w:p w:rsidR="00283D3E" w:rsidRPr="00F770DB" w:rsidRDefault="00283D3E" w:rsidP="00283D3E">
      <w:pPr>
        <w:rPr>
          <w:rFonts w:ascii="Verdana" w:hAnsi="Verdana"/>
          <w:color w:val="000000"/>
          <w:sz w:val="22"/>
          <w:szCs w:val="22"/>
        </w:rPr>
      </w:pPr>
    </w:p>
    <w:p w:rsidR="00283D3E" w:rsidRPr="00F770DB" w:rsidRDefault="00EA7AE1" w:rsidP="00283D3E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BB59BE">
        <w:rPr>
          <w:rFonts w:ascii="Verdana" w:hAnsi="Verdana"/>
          <w:i/>
          <w:color w:val="000000"/>
          <w:sz w:val="22"/>
          <w:szCs w:val="22"/>
        </w:rPr>
        <w:t xml:space="preserve">Submit to your Advisor for approval. Once signed by advisor, applications should be submitted to </w:t>
      </w:r>
      <w:r w:rsidRPr="00F770DB">
        <w:rPr>
          <w:rFonts w:ascii="Verdana" w:hAnsi="Verdana"/>
          <w:i/>
          <w:color w:val="000000"/>
          <w:sz w:val="22"/>
          <w:szCs w:val="22"/>
        </w:rPr>
        <w:t>Mrs. Susan Whitlock</w:t>
      </w:r>
      <w:r w:rsidR="00283D3E" w:rsidRPr="00F770DB">
        <w:rPr>
          <w:rFonts w:ascii="Verdana" w:hAnsi="Verdana"/>
          <w:i/>
          <w:color w:val="000000"/>
          <w:sz w:val="22"/>
          <w:szCs w:val="22"/>
        </w:rPr>
        <w:t>.</w:t>
      </w:r>
    </w:p>
    <w:p w:rsidR="00283D3E" w:rsidRPr="00F770DB" w:rsidRDefault="00283D3E" w:rsidP="00283D3E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83097F" w:rsidRPr="00F770DB" w:rsidRDefault="0083097F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 If I </w:t>
      </w:r>
      <w:r w:rsidR="00FA342A">
        <w:rPr>
          <w:rFonts w:ascii="Verdana" w:hAnsi="Verdana"/>
          <w:b/>
          <w:color w:val="000000"/>
          <w:sz w:val="22"/>
          <w:szCs w:val="22"/>
        </w:rPr>
        <w:t>mi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ss the deadline </w:t>
      </w:r>
      <w:r w:rsidR="00FA342A">
        <w:rPr>
          <w:rFonts w:ascii="Verdana" w:hAnsi="Verdana"/>
          <w:b/>
          <w:color w:val="000000"/>
          <w:sz w:val="22"/>
          <w:szCs w:val="22"/>
        </w:rPr>
        <w:t xml:space="preserve">for </w:t>
      </w:r>
      <w:r w:rsidRPr="00F770DB">
        <w:rPr>
          <w:rFonts w:ascii="Verdana" w:hAnsi="Verdana"/>
          <w:b/>
          <w:color w:val="000000"/>
          <w:sz w:val="22"/>
          <w:szCs w:val="22"/>
        </w:rPr>
        <w:t>submission of application p</w:t>
      </w:r>
      <w:r w:rsidR="004921E3">
        <w:rPr>
          <w:rFonts w:ascii="Verdana" w:hAnsi="Verdana"/>
          <w:b/>
          <w:color w:val="000000"/>
          <w:sz w:val="22"/>
          <w:szCs w:val="22"/>
        </w:rPr>
        <w:t>aperwork</w:t>
      </w:r>
      <w:r w:rsidRPr="00F770DB">
        <w:rPr>
          <w:rFonts w:ascii="Verdana" w:hAnsi="Verdana"/>
          <w:b/>
          <w:color w:val="000000"/>
          <w:sz w:val="22"/>
          <w:szCs w:val="22"/>
        </w:rPr>
        <w:t>, what should I do?</w:t>
      </w:r>
    </w:p>
    <w:p w:rsidR="00283D3E" w:rsidRPr="00F770DB" w:rsidRDefault="00283D3E" w:rsidP="00283D3E">
      <w:pPr>
        <w:rPr>
          <w:rFonts w:ascii="Verdana" w:hAnsi="Verdana"/>
          <w:color w:val="000000"/>
          <w:sz w:val="22"/>
          <w:szCs w:val="22"/>
        </w:rPr>
      </w:pPr>
    </w:p>
    <w:p w:rsidR="00283D3E" w:rsidRPr="00F770DB" w:rsidRDefault="00EA7AE1" w:rsidP="00283D3E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283D3E" w:rsidRPr="00F770DB">
        <w:rPr>
          <w:rFonts w:ascii="Verdana" w:hAnsi="Verdana"/>
          <w:i/>
          <w:color w:val="000000"/>
          <w:sz w:val="22"/>
          <w:szCs w:val="22"/>
        </w:rPr>
        <w:t>Failure to meet posted deadlines will result in a delay in your projected graduation date.</w:t>
      </w:r>
    </w:p>
    <w:p w:rsidR="00CB682A" w:rsidRPr="00F770DB" w:rsidRDefault="00CB682A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EE0C8D" w:rsidRPr="00F770DB" w:rsidRDefault="00CB682A" w:rsidP="002557FF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EE0C8D" w:rsidRPr="00F770DB">
        <w:rPr>
          <w:rFonts w:ascii="Verdana" w:hAnsi="Verdana"/>
          <w:b/>
          <w:color w:val="000000"/>
          <w:sz w:val="22"/>
          <w:szCs w:val="22"/>
        </w:rPr>
        <w:t>What is the lowe</w:t>
      </w:r>
      <w:r w:rsidR="00524B23" w:rsidRPr="00F770DB">
        <w:rPr>
          <w:rFonts w:ascii="Verdana" w:hAnsi="Verdana"/>
          <w:b/>
          <w:color w:val="000000"/>
          <w:sz w:val="22"/>
          <w:szCs w:val="22"/>
        </w:rPr>
        <w:t>st GPA requirement for</w:t>
      </w:r>
      <w:r w:rsidR="00EE0C8D" w:rsidRPr="00F770DB">
        <w:rPr>
          <w:rFonts w:ascii="Verdana" w:hAnsi="Verdana"/>
          <w:b/>
          <w:color w:val="000000"/>
          <w:sz w:val="22"/>
          <w:szCs w:val="22"/>
        </w:rPr>
        <w:t xml:space="preserve"> be</w:t>
      </w:r>
      <w:r w:rsidR="00524B23" w:rsidRPr="00F770DB">
        <w:rPr>
          <w:rFonts w:ascii="Verdana" w:hAnsi="Verdana"/>
          <w:b/>
          <w:color w:val="000000"/>
          <w:sz w:val="22"/>
          <w:szCs w:val="22"/>
        </w:rPr>
        <w:t>ing</w:t>
      </w:r>
      <w:r w:rsidR="002557FF" w:rsidRPr="00F770DB">
        <w:rPr>
          <w:rFonts w:ascii="Verdana" w:hAnsi="Verdana"/>
          <w:b/>
          <w:color w:val="000000"/>
          <w:sz w:val="22"/>
          <w:szCs w:val="22"/>
        </w:rPr>
        <w:t xml:space="preserve"> admitted to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EE0C8D" w:rsidRPr="00F770DB">
        <w:rPr>
          <w:rFonts w:ascii="Verdana" w:hAnsi="Verdana"/>
          <w:b/>
          <w:color w:val="000000"/>
          <w:sz w:val="22"/>
          <w:szCs w:val="22"/>
        </w:rPr>
        <w:t>the program?</w:t>
      </w:r>
    </w:p>
    <w:p w:rsidR="00283D3E" w:rsidRPr="00F770DB" w:rsidRDefault="00283D3E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283D3E" w:rsidRPr="00F770DB" w:rsidRDefault="00EA7AE1" w:rsidP="007A5989">
      <w:pPr>
        <w:tabs>
          <w:tab w:val="num" w:pos="0"/>
        </w:tabs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283D3E" w:rsidRPr="00F770DB">
        <w:rPr>
          <w:rFonts w:ascii="Verdana" w:hAnsi="Verdana"/>
          <w:i/>
          <w:color w:val="000000"/>
          <w:sz w:val="22"/>
          <w:szCs w:val="22"/>
        </w:rPr>
        <w:t xml:space="preserve">The Adjusted GPA </w:t>
      </w:r>
      <w:r w:rsidR="004921E3">
        <w:rPr>
          <w:rFonts w:ascii="Verdana" w:hAnsi="Verdana"/>
          <w:i/>
          <w:color w:val="000000"/>
          <w:sz w:val="22"/>
          <w:szCs w:val="22"/>
        </w:rPr>
        <w:t xml:space="preserve">and Education Transfer GPA </w:t>
      </w:r>
      <w:r w:rsidR="00283D3E" w:rsidRPr="00F770DB">
        <w:rPr>
          <w:rFonts w:ascii="Verdana" w:hAnsi="Verdana"/>
          <w:i/>
          <w:color w:val="000000"/>
          <w:sz w:val="22"/>
          <w:szCs w:val="22"/>
        </w:rPr>
        <w:t>must be a 2.75</w:t>
      </w:r>
      <w:r w:rsidR="004921E3">
        <w:rPr>
          <w:rFonts w:ascii="Verdana" w:hAnsi="Verdana"/>
          <w:i/>
          <w:color w:val="000000"/>
          <w:sz w:val="22"/>
          <w:szCs w:val="22"/>
        </w:rPr>
        <w:t>.</w:t>
      </w:r>
    </w:p>
    <w:p w:rsidR="00EE0C8D" w:rsidRPr="00F770DB" w:rsidRDefault="00EE0C8D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EE0C8D" w:rsidRPr="00F770DB" w:rsidRDefault="00EE0C8D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 Can I take BIOL 2221 </w:t>
      </w:r>
      <w:r w:rsidR="00FA342A">
        <w:rPr>
          <w:rFonts w:ascii="Verdana" w:hAnsi="Verdana"/>
          <w:b/>
          <w:color w:val="000000"/>
          <w:sz w:val="22"/>
          <w:szCs w:val="22"/>
        </w:rPr>
        <w:t xml:space="preserve">- </w:t>
      </w:r>
      <w:r w:rsidRPr="00F770DB">
        <w:rPr>
          <w:rFonts w:ascii="Verdana" w:hAnsi="Verdana"/>
          <w:b/>
          <w:color w:val="000000"/>
          <w:sz w:val="22"/>
          <w:szCs w:val="22"/>
        </w:rPr>
        <w:t>Anat &amp; Phys I and BIOL 2</w:t>
      </w:r>
      <w:r w:rsidR="00283D3E" w:rsidRPr="00F770DB">
        <w:rPr>
          <w:rFonts w:ascii="Verdana" w:hAnsi="Verdana"/>
          <w:b/>
          <w:color w:val="000000"/>
          <w:sz w:val="22"/>
          <w:szCs w:val="22"/>
        </w:rPr>
        <w:t>2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22 </w:t>
      </w:r>
      <w:r w:rsidR="00FA342A">
        <w:rPr>
          <w:rFonts w:ascii="Verdana" w:hAnsi="Verdana"/>
          <w:b/>
          <w:color w:val="000000"/>
          <w:sz w:val="22"/>
          <w:szCs w:val="22"/>
        </w:rPr>
        <w:t xml:space="preserve">- 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Anat &amp; Phys II </w:t>
      </w:r>
    </w:p>
    <w:p w:rsidR="00EE0C8D" w:rsidRPr="00F770DB" w:rsidRDefault="00EE0C8D" w:rsidP="007A5989">
      <w:pPr>
        <w:tabs>
          <w:tab w:val="num" w:pos="0"/>
        </w:tabs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           </w:t>
      </w:r>
      <w:r w:rsidR="00A02A44">
        <w:rPr>
          <w:rFonts w:ascii="Verdana" w:hAnsi="Verdana"/>
          <w:b/>
          <w:color w:val="000000"/>
          <w:sz w:val="22"/>
          <w:szCs w:val="22"/>
        </w:rPr>
        <w:t xml:space="preserve">at </w:t>
      </w:r>
      <w:r w:rsidR="00283D3E" w:rsidRPr="00F770DB">
        <w:rPr>
          <w:rFonts w:ascii="Verdana" w:hAnsi="Verdana"/>
          <w:b/>
          <w:color w:val="000000"/>
          <w:sz w:val="22"/>
          <w:szCs w:val="22"/>
        </w:rPr>
        <w:t>an</w:t>
      </w:r>
      <w:r w:rsidR="00524B23" w:rsidRPr="00F770DB">
        <w:rPr>
          <w:rFonts w:ascii="Verdana" w:hAnsi="Verdana"/>
          <w:b/>
          <w:color w:val="000000"/>
          <w:sz w:val="22"/>
          <w:szCs w:val="22"/>
        </w:rPr>
        <w:t>other institution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 and transfer these credits to KSU?</w:t>
      </w:r>
    </w:p>
    <w:p w:rsidR="00283D3E" w:rsidRPr="00F770DB" w:rsidRDefault="00283D3E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283D3E" w:rsidRPr="00F770DB" w:rsidRDefault="00EA7AE1" w:rsidP="007A5989">
      <w:pPr>
        <w:tabs>
          <w:tab w:val="num" w:pos="0"/>
        </w:tabs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283D3E" w:rsidRPr="00F770DB">
        <w:rPr>
          <w:rFonts w:ascii="Verdana" w:hAnsi="Verdana"/>
          <w:i/>
          <w:color w:val="000000"/>
          <w:sz w:val="22"/>
          <w:szCs w:val="22"/>
        </w:rPr>
        <w:t>That is possible, but make sure they are comparable classes.</w:t>
      </w:r>
      <w:r w:rsidR="004921E3">
        <w:rPr>
          <w:rFonts w:ascii="Verdana" w:hAnsi="Verdana"/>
          <w:i/>
          <w:color w:val="000000"/>
          <w:sz w:val="22"/>
          <w:szCs w:val="22"/>
        </w:rPr>
        <w:t xml:space="preserve"> See your advisors for more details.</w:t>
      </w:r>
    </w:p>
    <w:p w:rsidR="00EE0C8D" w:rsidRDefault="00EE0C8D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462A0B" w:rsidRDefault="00462A0B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A64C67" w:rsidRDefault="00A64C67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462A0B" w:rsidRPr="00F770DB" w:rsidRDefault="00462A0B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CB682A" w:rsidRPr="00F770DB" w:rsidRDefault="00EE0C8D" w:rsidP="007A5989">
      <w:pPr>
        <w:numPr>
          <w:ilvl w:val="0"/>
          <w:numId w:val="1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 What is the proper time to take HPS major requirement courses</w:t>
      </w:r>
      <w:r w:rsidR="00CB682A" w:rsidRPr="00F770DB">
        <w:rPr>
          <w:rFonts w:ascii="Verdana" w:hAnsi="Verdana"/>
          <w:b/>
          <w:color w:val="000000"/>
          <w:sz w:val="22"/>
          <w:szCs w:val="22"/>
        </w:rPr>
        <w:t>?</w:t>
      </w:r>
    </w:p>
    <w:p w:rsidR="009D7EBA" w:rsidRPr="00F770DB" w:rsidRDefault="009D7EBA" w:rsidP="009D7EBA">
      <w:pPr>
        <w:rPr>
          <w:rFonts w:ascii="Verdana" w:hAnsi="Verdana"/>
          <w:color w:val="000000"/>
          <w:sz w:val="22"/>
          <w:szCs w:val="22"/>
        </w:rPr>
      </w:pPr>
    </w:p>
    <w:p w:rsidR="009D7EBA" w:rsidRPr="00F770DB" w:rsidRDefault="00EA7AE1" w:rsidP="009D7EBA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9D7EBA" w:rsidRPr="00F770DB">
        <w:rPr>
          <w:rFonts w:ascii="Verdana" w:hAnsi="Verdana"/>
          <w:i/>
          <w:color w:val="000000"/>
          <w:sz w:val="22"/>
          <w:szCs w:val="22"/>
        </w:rPr>
        <w:t xml:space="preserve">They may be taken as soon as the prerequisites are met and candidates </w:t>
      </w:r>
      <w:r w:rsidR="00FA342A">
        <w:rPr>
          <w:rFonts w:ascii="Verdana" w:hAnsi="Verdana"/>
          <w:i/>
          <w:color w:val="000000"/>
          <w:sz w:val="22"/>
          <w:szCs w:val="22"/>
        </w:rPr>
        <w:t xml:space="preserve">have met </w:t>
      </w:r>
      <w:r w:rsidR="009D7EBA" w:rsidRPr="00F770DB">
        <w:rPr>
          <w:rFonts w:ascii="Verdana" w:hAnsi="Verdana"/>
          <w:i/>
          <w:color w:val="000000"/>
          <w:sz w:val="22"/>
          <w:szCs w:val="22"/>
        </w:rPr>
        <w:t>the junior/senior status requirements.</w:t>
      </w:r>
    </w:p>
    <w:p w:rsidR="004F5473" w:rsidRPr="00F770DB" w:rsidRDefault="004F5473" w:rsidP="009D7EBA">
      <w:pPr>
        <w:rPr>
          <w:rFonts w:ascii="Verdana" w:hAnsi="Verdana"/>
          <w:color w:val="000000"/>
          <w:sz w:val="22"/>
          <w:szCs w:val="22"/>
        </w:rPr>
      </w:pPr>
    </w:p>
    <w:p w:rsidR="00CB682A" w:rsidRPr="00F770DB" w:rsidRDefault="00464EB1" w:rsidP="00464EB1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17.</w:t>
      </w:r>
      <w:r>
        <w:rPr>
          <w:rFonts w:ascii="Verdana" w:hAnsi="Verdana"/>
          <w:b/>
          <w:color w:val="000000"/>
          <w:sz w:val="22"/>
          <w:szCs w:val="22"/>
        </w:rPr>
        <w:tab/>
      </w:r>
      <w:r w:rsidR="00CB682A" w:rsidRPr="00F770DB">
        <w:rPr>
          <w:rFonts w:ascii="Verdana" w:hAnsi="Verdana"/>
          <w:b/>
          <w:color w:val="000000"/>
          <w:sz w:val="22"/>
          <w:szCs w:val="22"/>
        </w:rPr>
        <w:t>What is the proper time to take HPS professional skills courses?</w:t>
      </w:r>
    </w:p>
    <w:p w:rsidR="009D7EBA" w:rsidRPr="00F770DB" w:rsidRDefault="009D7EBA" w:rsidP="009D7EBA">
      <w:pPr>
        <w:rPr>
          <w:rFonts w:ascii="Verdana" w:hAnsi="Verdana"/>
          <w:color w:val="000000"/>
          <w:sz w:val="22"/>
          <w:szCs w:val="22"/>
        </w:rPr>
      </w:pPr>
    </w:p>
    <w:p w:rsidR="009D7EBA" w:rsidRPr="00F770DB" w:rsidRDefault="00EA7AE1" w:rsidP="009D7EBA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9D7EBA" w:rsidRPr="00F770DB">
        <w:rPr>
          <w:rFonts w:ascii="Verdana" w:hAnsi="Verdana"/>
          <w:i/>
          <w:color w:val="000000"/>
          <w:sz w:val="22"/>
          <w:szCs w:val="22"/>
        </w:rPr>
        <w:t>They should be completed within the first three years.</w:t>
      </w:r>
      <w:r w:rsidR="001F23E5">
        <w:rPr>
          <w:rFonts w:ascii="Verdana" w:hAnsi="Verdana"/>
          <w:i/>
          <w:color w:val="000000"/>
          <w:sz w:val="22"/>
          <w:szCs w:val="22"/>
        </w:rPr>
        <w:t xml:space="preserve"> </w:t>
      </w:r>
      <w:r w:rsidR="004921E3">
        <w:rPr>
          <w:rFonts w:ascii="Verdana" w:hAnsi="Verdana"/>
          <w:i/>
          <w:color w:val="000000"/>
          <w:sz w:val="22"/>
          <w:szCs w:val="22"/>
        </w:rPr>
        <w:t>Three</w:t>
      </w:r>
      <w:r w:rsidR="001F23E5">
        <w:rPr>
          <w:rFonts w:ascii="Verdana" w:hAnsi="Verdana"/>
          <w:i/>
          <w:color w:val="000000"/>
          <w:sz w:val="22"/>
          <w:szCs w:val="22"/>
        </w:rPr>
        <w:t xml:space="preserve"> </w:t>
      </w:r>
      <w:r w:rsidR="00FA342A">
        <w:rPr>
          <w:rFonts w:ascii="Verdana" w:hAnsi="Verdana"/>
          <w:i/>
          <w:color w:val="000000"/>
          <w:sz w:val="22"/>
          <w:szCs w:val="22"/>
        </w:rPr>
        <w:t xml:space="preserve">professional skills </w:t>
      </w:r>
      <w:r w:rsidR="001F23E5">
        <w:rPr>
          <w:rFonts w:ascii="Verdana" w:hAnsi="Verdana"/>
          <w:i/>
          <w:color w:val="000000"/>
          <w:sz w:val="22"/>
          <w:szCs w:val="22"/>
        </w:rPr>
        <w:t>courses must be completed for program admission.</w:t>
      </w:r>
    </w:p>
    <w:p w:rsidR="00CB682A" w:rsidRDefault="00CB682A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CB682A" w:rsidRPr="00F770DB" w:rsidRDefault="00CB682A" w:rsidP="007A5989">
      <w:pPr>
        <w:numPr>
          <w:ilvl w:val="0"/>
          <w:numId w:val="3"/>
        </w:numPr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 What is the proper time to take professional education courses?</w:t>
      </w:r>
    </w:p>
    <w:p w:rsidR="009D7EBA" w:rsidRPr="00F770DB" w:rsidRDefault="009D7EBA" w:rsidP="009D7EBA">
      <w:pPr>
        <w:rPr>
          <w:rFonts w:ascii="Verdana" w:hAnsi="Verdana"/>
          <w:color w:val="000000"/>
          <w:sz w:val="22"/>
          <w:szCs w:val="22"/>
        </w:rPr>
      </w:pPr>
    </w:p>
    <w:p w:rsidR="009D7EBA" w:rsidRPr="00F770DB" w:rsidRDefault="00EA7AE1" w:rsidP="00FA342A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4A5D58">
        <w:rPr>
          <w:rFonts w:ascii="Verdana" w:hAnsi="Verdana"/>
          <w:i/>
          <w:color w:val="000000"/>
          <w:sz w:val="22"/>
          <w:szCs w:val="22"/>
        </w:rPr>
        <w:t>Once</w:t>
      </w:r>
      <w:r w:rsidR="009D7EBA" w:rsidRPr="00F770DB">
        <w:rPr>
          <w:rFonts w:ascii="Verdana" w:hAnsi="Verdana"/>
          <w:i/>
          <w:color w:val="000000"/>
          <w:sz w:val="22"/>
          <w:szCs w:val="22"/>
        </w:rPr>
        <w:t xml:space="preserve"> the P-12</w:t>
      </w:r>
      <w:r w:rsidR="004A5D58">
        <w:rPr>
          <w:rFonts w:ascii="Verdana" w:hAnsi="Verdana"/>
          <w:i/>
          <w:color w:val="000000"/>
          <w:sz w:val="22"/>
          <w:szCs w:val="22"/>
        </w:rPr>
        <w:t xml:space="preserve"> Program Admission Requirements have been met.</w:t>
      </w:r>
    </w:p>
    <w:p w:rsidR="002557FF" w:rsidRPr="00F770DB" w:rsidRDefault="002557FF" w:rsidP="009D7EBA">
      <w:pPr>
        <w:rPr>
          <w:rFonts w:ascii="Verdana" w:hAnsi="Verdana"/>
          <w:color w:val="000000"/>
          <w:sz w:val="22"/>
          <w:szCs w:val="22"/>
        </w:rPr>
      </w:pPr>
    </w:p>
    <w:p w:rsidR="00FA342A" w:rsidRPr="008A5810" w:rsidRDefault="00FA342A" w:rsidP="00FA342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19</w:t>
      </w:r>
      <w:r w:rsidRPr="008A5810">
        <w:rPr>
          <w:rFonts w:ascii="Verdana" w:hAnsi="Verdana"/>
          <w:b/>
          <w:color w:val="000000"/>
          <w:sz w:val="22"/>
          <w:szCs w:val="22"/>
        </w:rPr>
        <w:t>.</w:t>
      </w:r>
      <w:r w:rsidRPr="008A5810">
        <w:rPr>
          <w:rFonts w:ascii="Verdana" w:hAnsi="Verdana"/>
          <w:i/>
          <w:color w:val="000000"/>
          <w:sz w:val="22"/>
          <w:szCs w:val="22"/>
        </w:rPr>
        <w:t xml:space="preserve">    </w:t>
      </w:r>
      <w:r w:rsidRPr="008A5810">
        <w:rPr>
          <w:rFonts w:ascii="Verdana" w:hAnsi="Verdana"/>
          <w:b/>
          <w:color w:val="000000"/>
          <w:sz w:val="22"/>
          <w:szCs w:val="22"/>
        </w:rPr>
        <w:t xml:space="preserve">Which Semesters are </w:t>
      </w:r>
      <w:r w:rsidRPr="008A5810">
        <w:rPr>
          <w:rFonts w:ascii="Verdana" w:hAnsi="Verdana"/>
          <w:b/>
          <w:sz w:val="22"/>
          <w:szCs w:val="22"/>
        </w:rPr>
        <w:t xml:space="preserve">Professional Education – Methods Courses Offered? </w:t>
      </w:r>
    </w:p>
    <w:p w:rsidR="00FA342A" w:rsidRPr="008A5810" w:rsidRDefault="00FA342A" w:rsidP="00FA342A">
      <w:pPr>
        <w:rPr>
          <w:rFonts w:ascii="Verdana" w:hAnsi="Verdana"/>
          <w:sz w:val="22"/>
          <w:szCs w:val="22"/>
        </w:rPr>
      </w:pPr>
    </w:p>
    <w:p w:rsidR="00FA342A" w:rsidRPr="008A5810" w:rsidRDefault="00FA342A" w:rsidP="00FA342A">
      <w:pPr>
        <w:rPr>
          <w:rFonts w:ascii="Verdana" w:hAnsi="Verdana"/>
          <w:sz w:val="22"/>
          <w:szCs w:val="22"/>
        </w:rPr>
      </w:pPr>
      <w:r w:rsidRPr="008A5810">
        <w:rPr>
          <w:rFonts w:ascii="Verdana" w:hAnsi="Verdana"/>
          <w:sz w:val="22"/>
          <w:szCs w:val="22"/>
        </w:rPr>
        <w:t xml:space="preserve">Answer:  </w:t>
      </w:r>
      <w:r>
        <w:rPr>
          <w:rFonts w:ascii="Verdana" w:hAnsi="Verdana"/>
          <w:sz w:val="22"/>
          <w:szCs w:val="22"/>
        </w:rPr>
        <w:tab/>
      </w:r>
      <w:r w:rsidRPr="008A5810">
        <w:rPr>
          <w:rFonts w:ascii="Verdana" w:hAnsi="Verdana"/>
          <w:sz w:val="22"/>
          <w:szCs w:val="22"/>
        </w:rPr>
        <w:t>HPS 3450 CI &amp; M ECE PE,   Offered only in Fall Semester</w:t>
      </w:r>
    </w:p>
    <w:p w:rsidR="00FA342A" w:rsidRPr="008A5810" w:rsidRDefault="00FA342A" w:rsidP="00FA342A">
      <w:pPr>
        <w:ind w:left="720" w:firstLine="720"/>
        <w:rPr>
          <w:rFonts w:ascii="Verdana" w:hAnsi="Verdana"/>
          <w:sz w:val="22"/>
          <w:szCs w:val="22"/>
        </w:rPr>
      </w:pPr>
      <w:r w:rsidRPr="008A5810">
        <w:rPr>
          <w:rFonts w:ascii="Verdana" w:hAnsi="Verdana"/>
          <w:sz w:val="22"/>
          <w:szCs w:val="22"/>
        </w:rPr>
        <w:t>HPS 3550 CI &amp; M MGE &amp; SEC PE, Offered only in Spring Semester</w:t>
      </w:r>
    </w:p>
    <w:p w:rsidR="00FA342A" w:rsidRPr="008A5810" w:rsidRDefault="00FA342A" w:rsidP="00FA342A">
      <w:pPr>
        <w:ind w:left="720" w:firstLine="720"/>
        <w:rPr>
          <w:rFonts w:ascii="Verdana" w:hAnsi="Verdana"/>
          <w:sz w:val="22"/>
          <w:szCs w:val="22"/>
        </w:rPr>
      </w:pPr>
      <w:r w:rsidRPr="008A5810">
        <w:rPr>
          <w:rFonts w:ascii="Verdana" w:hAnsi="Verdana"/>
          <w:sz w:val="22"/>
          <w:szCs w:val="22"/>
        </w:rPr>
        <w:t>HPS 3650 C&amp;M&amp;M HE, Offered only in Spring Semester</w:t>
      </w:r>
    </w:p>
    <w:p w:rsidR="00FA342A" w:rsidRPr="008A5810" w:rsidRDefault="00FA342A" w:rsidP="00FA342A">
      <w:pPr>
        <w:ind w:left="720" w:firstLine="720"/>
        <w:rPr>
          <w:rFonts w:ascii="Verdana" w:hAnsi="Verdana"/>
          <w:sz w:val="22"/>
          <w:szCs w:val="22"/>
        </w:rPr>
      </w:pPr>
      <w:r w:rsidRPr="008A5810">
        <w:rPr>
          <w:rFonts w:ascii="Verdana" w:hAnsi="Verdana"/>
          <w:sz w:val="22"/>
          <w:szCs w:val="22"/>
        </w:rPr>
        <w:t>HPS 3750 Adapted PE, Offered only in Fall Semester</w:t>
      </w:r>
    </w:p>
    <w:p w:rsidR="00FA342A" w:rsidRPr="008A5810" w:rsidRDefault="00FA342A" w:rsidP="00FA342A">
      <w:pPr>
        <w:ind w:left="720" w:firstLine="720"/>
        <w:rPr>
          <w:rFonts w:ascii="Verdana" w:hAnsi="Verdana"/>
          <w:sz w:val="22"/>
          <w:szCs w:val="22"/>
        </w:rPr>
      </w:pPr>
      <w:r w:rsidRPr="008A5810">
        <w:rPr>
          <w:rFonts w:ascii="Verdana" w:hAnsi="Verdana"/>
          <w:sz w:val="22"/>
          <w:szCs w:val="22"/>
        </w:rPr>
        <w:t>HPS 4250 Meas &amp; Eval, Offered only in Fall Semester</w:t>
      </w:r>
    </w:p>
    <w:p w:rsidR="00FA342A" w:rsidRPr="00AD1A40" w:rsidRDefault="00FA342A" w:rsidP="00FA342A">
      <w:pPr>
        <w:ind w:left="720" w:firstLine="720"/>
        <w:rPr>
          <w:rFonts w:ascii="Verdana" w:hAnsi="Verdana"/>
          <w:sz w:val="22"/>
          <w:szCs w:val="22"/>
        </w:rPr>
      </w:pPr>
      <w:r w:rsidRPr="008A5810">
        <w:rPr>
          <w:rFonts w:ascii="Verdana" w:hAnsi="Verdana"/>
          <w:sz w:val="22"/>
          <w:szCs w:val="22"/>
        </w:rPr>
        <w:t>HPS 4410 Pract HPE (P-5), Offered</w:t>
      </w:r>
      <w:r w:rsidR="004F5473">
        <w:rPr>
          <w:rFonts w:ascii="Verdana" w:hAnsi="Verdana"/>
          <w:sz w:val="22"/>
          <w:szCs w:val="22"/>
        </w:rPr>
        <w:t xml:space="preserve"> </w:t>
      </w:r>
      <w:r w:rsidR="004F5473" w:rsidRPr="00AD1A40">
        <w:rPr>
          <w:rFonts w:ascii="Verdana" w:hAnsi="Verdana"/>
          <w:sz w:val="22"/>
          <w:szCs w:val="22"/>
        </w:rPr>
        <w:t>in</w:t>
      </w:r>
      <w:r w:rsidRPr="00AD1A40">
        <w:rPr>
          <w:rFonts w:ascii="Verdana" w:hAnsi="Verdana"/>
          <w:sz w:val="22"/>
          <w:szCs w:val="22"/>
        </w:rPr>
        <w:t xml:space="preserve"> </w:t>
      </w:r>
      <w:r w:rsidR="004F5473" w:rsidRPr="00AD1A40">
        <w:rPr>
          <w:rFonts w:ascii="Verdana" w:hAnsi="Verdana"/>
          <w:sz w:val="22"/>
          <w:szCs w:val="22"/>
        </w:rPr>
        <w:t>Fall and Spring</w:t>
      </w:r>
      <w:r w:rsidRPr="00AD1A40">
        <w:rPr>
          <w:rFonts w:ascii="Verdana" w:hAnsi="Verdana"/>
          <w:sz w:val="22"/>
          <w:szCs w:val="22"/>
        </w:rPr>
        <w:t xml:space="preserve"> semester</w:t>
      </w:r>
      <w:r w:rsidR="004F5473" w:rsidRPr="00AD1A40">
        <w:rPr>
          <w:rFonts w:ascii="Verdana" w:hAnsi="Verdana"/>
          <w:sz w:val="22"/>
          <w:szCs w:val="22"/>
        </w:rPr>
        <w:t>s</w:t>
      </w:r>
    </w:p>
    <w:p w:rsidR="00FA342A" w:rsidRPr="00AD1A40" w:rsidRDefault="00FA342A" w:rsidP="00FA342A">
      <w:pPr>
        <w:ind w:left="720" w:firstLine="720"/>
        <w:rPr>
          <w:rFonts w:ascii="Verdana" w:hAnsi="Verdana"/>
          <w:sz w:val="22"/>
          <w:szCs w:val="22"/>
        </w:rPr>
      </w:pPr>
      <w:r w:rsidRPr="00AD1A40">
        <w:rPr>
          <w:rFonts w:ascii="Verdana" w:hAnsi="Verdana"/>
          <w:sz w:val="22"/>
          <w:szCs w:val="22"/>
        </w:rPr>
        <w:t>HPS 4430 Pract HPE (6-12), Offered in</w:t>
      </w:r>
      <w:r w:rsidR="004F5473" w:rsidRPr="00AD1A40">
        <w:rPr>
          <w:rFonts w:ascii="Verdana" w:hAnsi="Verdana"/>
          <w:sz w:val="22"/>
          <w:szCs w:val="22"/>
        </w:rPr>
        <w:t xml:space="preserve"> Fall and Spring</w:t>
      </w:r>
      <w:r w:rsidRPr="00AD1A40">
        <w:rPr>
          <w:rFonts w:ascii="Verdana" w:hAnsi="Verdana"/>
          <w:sz w:val="22"/>
          <w:szCs w:val="22"/>
        </w:rPr>
        <w:t xml:space="preserve"> semester</w:t>
      </w:r>
      <w:r w:rsidR="004F5473" w:rsidRPr="00AD1A40">
        <w:rPr>
          <w:rFonts w:ascii="Verdana" w:hAnsi="Verdana"/>
          <w:sz w:val="22"/>
          <w:szCs w:val="22"/>
        </w:rPr>
        <w:t>s</w:t>
      </w:r>
    </w:p>
    <w:p w:rsidR="00FA342A" w:rsidRPr="008A5810" w:rsidRDefault="00FA342A" w:rsidP="00FA342A">
      <w:pPr>
        <w:ind w:left="720" w:firstLine="720"/>
        <w:rPr>
          <w:rFonts w:ascii="Verdana" w:hAnsi="Verdana"/>
          <w:sz w:val="22"/>
          <w:szCs w:val="22"/>
        </w:rPr>
      </w:pPr>
      <w:r w:rsidRPr="00AD1A40">
        <w:rPr>
          <w:rFonts w:ascii="Verdana" w:hAnsi="Verdana"/>
          <w:sz w:val="22"/>
          <w:szCs w:val="22"/>
        </w:rPr>
        <w:t xml:space="preserve">HPS 4850 Stu Teaching P-12, Offered in </w:t>
      </w:r>
      <w:r w:rsidR="004F5473" w:rsidRPr="00AD1A40">
        <w:rPr>
          <w:rFonts w:ascii="Verdana" w:hAnsi="Verdana"/>
          <w:sz w:val="22"/>
          <w:szCs w:val="22"/>
        </w:rPr>
        <w:t>Fall and Spring</w:t>
      </w:r>
      <w:r w:rsidR="004F5473">
        <w:rPr>
          <w:rFonts w:ascii="Verdana" w:hAnsi="Verdana"/>
          <w:sz w:val="22"/>
          <w:szCs w:val="22"/>
        </w:rPr>
        <w:t xml:space="preserve"> </w:t>
      </w:r>
      <w:r w:rsidRPr="008A5810">
        <w:rPr>
          <w:rFonts w:ascii="Verdana" w:hAnsi="Verdana"/>
          <w:sz w:val="22"/>
          <w:szCs w:val="22"/>
        </w:rPr>
        <w:t>semester</w:t>
      </w:r>
      <w:r w:rsidR="004F5473">
        <w:rPr>
          <w:rFonts w:ascii="Verdana" w:hAnsi="Verdana"/>
          <w:sz w:val="22"/>
          <w:szCs w:val="22"/>
        </w:rPr>
        <w:t>s</w:t>
      </w:r>
    </w:p>
    <w:p w:rsidR="00FA342A" w:rsidRPr="008A5810" w:rsidRDefault="00FA342A" w:rsidP="00FA342A">
      <w:pPr>
        <w:rPr>
          <w:rFonts w:ascii="Verdana" w:hAnsi="Verdana"/>
          <w:sz w:val="22"/>
          <w:szCs w:val="22"/>
        </w:rPr>
      </w:pPr>
    </w:p>
    <w:p w:rsidR="00FA342A" w:rsidRPr="008A5810" w:rsidRDefault="00FA342A" w:rsidP="00FA342A">
      <w:pPr>
        <w:rPr>
          <w:rFonts w:ascii="Verdana" w:hAnsi="Verdana"/>
          <w:sz w:val="22"/>
          <w:szCs w:val="22"/>
        </w:rPr>
      </w:pPr>
      <w:r w:rsidRPr="008A5810">
        <w:rPr>
          <w:rFonts w:ascii="Verdana" w:hAnsi="Verdana"/>
          <w:sz w:val="22"/>
          <w:szCs w:val="22"/>
        </w:rPr>
        <w:t xml:space="preserve">Note:  </w:t>
      </w:r>
      <w:r>
        <w:rPr>
          <w:rFonts w:ascii="Verdana" w:hAnsi="Verdana"/>
          <w:sz w:val="22"/>
          <w:szCs w:val="22"/>
        </w:rPr>
        <w:tab/>
      </w:r>
      <w:r w:rsidRPr="008A5810">
        <w:rPr>
          <w:rFonts w:ascii="Verdana" w:hAnsi="Verdana"/>
          <w:sz w:val="22"/>
          <w:szCs w:val="22"/>
        </w:rPr>
        <w:t>You must complete HPS 3450 before taking HPS 4410</w:t>
      </w:r>
    </w:p>
    <w:p w:rsidR="00FA342A" w:rsidRPr="008A5810" w:rsidRDefault="00FA342A" w:rsidP="00FA342A">
      <w:pPr>
        <w:rPr>
          <w:rFonts w:ascii="Verdana" w:hAnsi="Verdana"/>
          <w:sz w:val="22"/>
          <w:szCs w:val="22"/>
        </w:rPr>
      </w:pPr>
      <w:r w:rsidRPr="008A5810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ab/>
      </w:r>
      <w:r w:rsidRPr="008A5810">
        <w:rPr>
          <w:rFonts w:ascii="Verdana" w:hAnsi="Verdana"/>
          <w:sz w:val="22"/>
          <w:szCs w:val="22"/>
        </w:rPr>
        <w:t>You must complete HPS 3550 and HPS 3650 before taking HPS 4430</w:t>
      </w:r>
    </w:p>
    <w:p w:rsidR="00416F84" w:rsidRPr="00F770DB" w:rsidRDefault="00416F84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416F84" w:rsidRPr="00F770DB" w:rsidRDefault="00FA342A" w:rsidP="00FA342A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20.</w:t>
      </w:r>
      <w:r>
        <w:rPr>
          <w:rFonts w:ascii="Verdana" w:hAnsi="Verdana"/>
          <w:b/>
          <w:color w:val="000000"/>
          <w:sz w:val="22"/>
          <w:szCs w:val="22"/>
        </w:rPr>
        <w:tab/>
      </w:r>
      <w:r w:rsidR="00416F84" w:rsidRPr="00F770DB">
        <w:rPr>
          <w:rFonts w:ascii="Verdana" w:hAnsi="Verdana"/>
          <w:b/>
          <w:color w:val="000000"/>
          <w:sz w:val="22"/>
          <w:szCs w:val="22"/>
        </w:rPr>
        <w:t>How can I reach my advisor?</w:t>
      </w:r>
    </w:p>
    <w:p w:rsidR="009D7EBA" w:rsidRPr="00F770DB" w:rsidRDefault="009D7EBA" w:rsidP="009D7EBA">
      <w:pPr>
        <w:rPr>
          <w:rFonts w:ascii="Verdana" w:hAnsi="Verdana"/>
          <w:color w:val="000000"/>
          <w:sz w:val="22"/>
          <w:szCs w:val="22"/>
        </w:rPr>
      </w:pPr>
    </w:p>
    <w:p w:rsidR="009D7EBA" w:rsidRPr="00F770DB" w:rsidRDefault="00EA7AE1" w:rsidP="009D7EBA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9D7EBA" w:rsidRPr="00F770DB">
        <w:rPr>
          <w:rFonts w:ascii="Verdana" w:hAnsi="Verdana"/>
          <w:i/>
          <w:color w:val="000000"/>
          <w:sz w:val="22"/>
          <w:szCs w:val="22"/>
        </w:rPr>
        <w:t xml:space="preserve">Find out </w:t>
      </w:r>
      <w:r w:rsidR="00FA342A">
        <w:rPr>
          <w:rFonts w:ascii="Verdana" w:hAnsi="Verdana"/>
          <w:i/>
          <w:color w:val="000000"/>
          <w:sz w:val="22"/>
          <w:szCs w:val="22"/>
        </w:rPr>
        <w:t xml:space="preserve">your </w:t>
      </w:r>
      <w:hyperlink r:id="rId14" w:history="1">
        <w:r w:rsidR="00FA342A" w:rsidRPr="00FC66A7">
          <w:rPr>
            <w:rStyle w:val="Hyperlink"/>
            <w:rFonts w:ascii="Verdana" w:hAnsi="Verdana"/>
            <w:i/>
            <w:sz w:val="22"/>
            <w:szCs w:val="22"/>
          </w:rPr>
          <w:t>adviso</w:t>
        </w:r>
        <w:bookmarkStart w:id="2" w:name="_GoBack"/>
        <w:bookmarkEnd w:id="2"/>
        <w:r w:rsidR="00FA342A" w:rsidRPr="00FC66A7">
          <w:rPr>
            <w:rStyle w:val="Hyperlink"/>
            <w:rFonts w:ascii="Verdana" w:hAnsi="Verdana"/>
            <w:i/>
            <w:sz w:val="22"/>
            <w:szCs w:val="22"/>
          </w:rPr>
          <w:t>r</w:t>
        </w:r>
        <w:r w:rsidR="00FA342A" w:rsidRPr="00FC66A7">
          <w:rPr>
            <w:rStyle w:val="Hyperlink"/>
            <w:rFonts w:ascii="Verdana" w:hAnsi="Verdana"/>
            <w:i/>
            <w:sz w:val="22"/>
            <w:szCs w:val="22"/>
          </w:rPr>
          <w:t xml:space="preserve">’s </w:t>
        </w:r>
        <w:r w:rsidR="009D7EBA" w:rsidRPr="00FC66A7">
          <w:rPr>
            <w:rStyle w:val="Hyperlink"/>
            <w:rFonts w:ascii="Verdana" w:hAnsi="Verdana"/>
            <w:i/>
            <w:sz w:val="22"/>
            <w:szCs w:val="22"/>
          </w:rPr>
          <w:t>phone number, e-mail address</w:t>
        </w:r>
      </w:hyperlink>
      <w:r w:rsidR="009D7EBA" w:rsidRPr="00F770DB">
        <w:rPr>
          <w:rFonts w:ascii="Verdana" w:hAnsi="Verdana"/>
          <w:i/>
          <w:color w:val="000000"/>
          <w:sz w:val="22"/>
          <w:szCs w:val="22"/>
        </w:rPr>
        <w:t>, and office hours.</w:t>
      </w:r>
    </w:p>
    <w:p w:rsidR="009D7EBA" w:rsidRPr="00F770DB" w:rsidRDefault="009D7EBA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83097F" w:rsidRPr="001B215F" w:rsidRDefault="0083097F" w:rsidP="007A5989">
      <w:pPr>
        <w:tabs>
          <w:tab w:val="num" w:pos="0"/>
        </w:tabs>
        <w:rPr>
          <w:rFonts w:ascii="Verdana" w:hAnsi="Verdana"/>
          <w:b/>
          <w:i/>
          <w:color w:val="FF0000"/>
          <w:sz w:val="32"/>
          <w:szCs w:val="32"/>
        </w:rPr>
      </w:pPr>
      <w:r w:rsidRPr="001B215F">
        <w:rPr>
          <w:rFonts w:ascii="Verdana" w:hAnsi="Verdana"/>
          <w:b/>
          <w:i/>
          <w:color w:val="FF0000"/>
          <w:sz w:val="32"/>
          <w:szCs w:val="32"/>
        </w:rPr>
        <w:t>Questions For Transfer Students</w:t>
      </w:r>
    </w:p>
    <w:p w:rsidR="0083097F" w:rsidRPr="001B215F" w:rsidRDefault="0083097F" w:rsidP="007A5989">
      <w:pPr>
        <w:tabs>
          <w:tab w:val="num" w:pos="0"/>
        </w:tabs>
        <w:rPr>
          <w:rFonts w:ascii="Verdana" w:hAnsi="Verdana"/>
          <w:b/>
          <w:sz w:val="32"/>
          <w:szCs w:val="32"/>
        </w:rPr>
      </w:pPr>
    </w:p>
    <w:p w:rsidR="00CB682A" w:rsidRPr="00F770DB" w:rsidRDefault="00416F84" w:rsidP="002557FF">
      <w:pPr>
        <w:numPr>
          <w:ilvl w:val="0"/>
          <w:numId w:val="2"/>
        </w:numPr>
        <w:tabs>
          <w:tab w:val="clear" w:pos="735"/>
          <w:tab w:val="num" w:pos="720"/>
        </w:tabs>
        <w:ind w:left="720" w:hanging="72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Which faculty member or department should I contact </w:t>
      </w:r>
      <w:r w:rsidR="00E553FA">
        <w:rPr>
          <w:rFonts w:ascii="Verdana" w:hAnsi="Verdana"/>
          <w:b/>
          <w:color w:val="000000"/>
          <w:sz w:val="22"/>
          <w:szCs w:val="22"/>
        </w:rPr>
        <w:t xml:space="preserve">to </w:t>
      </w:r>
      <w:r w:rsidRPr="00F770DB">
        <w:rPr>
          <w:rFonts w:ascii="Verdana" w:hAnsi="Verdana"/>
          <w:b/>
          <w:color w:val="000000"/>
          <w:sz w:val="22"/>
          <w:szCs w:val="22"/>
        </w:rPr>
        <w:t>evaluat</w:t>
      </w:r>
      <w:r w:rsidR="00E553FA">
        <w:rPr>
          <w:rFonts w:ascii="Verdana" w:hAnsi="Verdana"/>
          <w:b/>
          <w:color w:val="000000"/>
          <w:sz w:val="22"/>
          <w:szCs w:val="22"/>
        </w:rPr>
        <w:t>e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0716B6" w:rsidRPr="00F770DB">
        <w:rPr>
          <w:rFonts w:ascii="Verdana" w:hAnsi="Verdana"/>
          <w:b/>
          <w:color w:val="000000"/>
          <w:sz w:val="22"/>
          <w:szCs w:val="22"/>
        </w:rPr>
        <w:t>my coursework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 tak</w:t>
      </w:r>
      <w:r w:rsidR="00524B23" w:rsidRPr="00F770DB">
        <w:rPr>
          <w:rFonts w:ascii="Verdana" w:hAnsi="Verdana"/>
          <w:b/>
          <w:color w:val="000000"/>
          <w:sz w:val="22"/>
          <w:szCs w:val="22"/>
        </w:rPr>
        <w:t>en from other institution</w:t>
      </w:r>
      <w:r w:rsidR="00E553FA">
        <w:rPr>
          <w:rFonts w:ascii="Verdana" w:hAnsi="Verdana"/>
          <w:b/>
          <w:color w:val="000000"/>
          <w:sz w:val="22"/>
          <w:szCs w:val="22"/>
        </w:rPr>
        <w:t>s</w:t>
      </w:r>
      <w:r w:rsidRPr="00F770DB">
        <w:rPr>
          <w:rFonts w:ascii="Verdana" w:hAnsi="Verdana"/>
          <w:b/>
          <w:color w:val="000000"/>
          <w:sz w:val="22"/>
          <w:szCs w:val="22"/>
        </w:rPr>
        <w:t>?</w:t>
      </w:r>
    </w:p>
    <w:p w:rsidR="009D7EBA" w:rsidRPr="00F770DB" w:rsidRDefault="009D7EBA" w:rsidP="009D7EBA">
      <w:pPr>
        <w:rPr>
          <w:rFonts w:ascii="Verdana" w:hAnsi="Verdana"/>
          <w:color w:val="000000"/>
          <w:sz w:val="22"/>
          <w:szCs w:val="22"/>
        </w:rPr>
      </w:pPr>
    </w:p>
    <w:p w:rsidR="009D7EBA" w:rsidRPr="00F770DB" w:rsidRDefault="00EA7AE1" w:rsidP="009D7EBA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9D7EBA" w:rsidRPr="00F770DB">
        <w:rPr>
          <w:rFonts w:ascii="Verdana" w:hAnsi="Verdana"/>
          <w:i/>
          <w:color w:val="000000"/>
          <w:sz w:val="22"/>
          <w:szCs w:val="22"/>
        </w:rPr>
        <w:t xml:space="preserve">The Registrar completes a Transfer Evaluation of all work </w:t>
      </w:r>
      <w:r w:rsidR="000716B6" w:rsidRPr="00F770DB">
        <w:rPr>
          <w:rFonts w:ascii="Verdana" w:hAnsi="Verdana"/>
          <w:i/>
          <w:color w:val="000000"/>
          <w:sz w:val="22"/>
          <w:szCs w:val="22"/>
        </w:rPr>
        <w:t>completed elsewhere</w:t>
      </w:r>
      <w:r w:rsidR="004921E3">
        <w:rPr>
          <w:rFonts w:ascii="Verdana" w:hAnsi="Verdana"/>
          <w:i/>
          <w:color w:val="000000"/>
          <w:sz w:val="22"/>
          <w:szCs w:val="22"/>
        </w:rPr>
        <w:t>. Once the Transfer Evaluation is complete, students should set up an appointment with the HPS Academic Advis</w:t>
      </w:r>
      <w:r w:rsidR="00FA342A">
        <w:rPr>
          <w:rFonts w:ascii="Verdana" w:hAnsi="Verdana"/>
          <w:i/>
          <w:color w:val="000000"/>
          <w:sz w:val="22"/>
          <w:szCs w:val="22"/>
        </w:rPr>
        <w:t xml:space="preserve">ing </w:t>
      </w:r>
      <w:r w:rsidR="004921E3">
        <w:rPr>
          <w:rFonts w:ascii="Verdana" w:hAnsi="Verdana"/>
          <w:i/>
          <w:color w:val="000000"/>
          <w:sz w:val="22"/>
          <w:szCs w:val="22"/>
        </w:rPr>
        <w:t>Center (770.423.6544).</w:t>
      </w:r>
    </w:p>
    <w:p w:rsidR="00416F84" w:rsidRDefault="00416F84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8579EC" w:rsidRDefault="008579EC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8579EC" w:rsidRDefault="008579EC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8579EC" w:rsidRDefault="008579EC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8579EC" w:rsidRDefault="008579EC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8579EC" w:rsidRPr="00F770DB" w:rsidRDefault="008579EC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416F84" w:rsidRPr="00F770DB" w:rsidRDefault="00524B23" w:rsidP="002557FF">
      <w:pPr>
        <w:numPr>
          <w:ilvl w:val="0"/>
          <w:numId w:val="2"/>
        </w:numPr>
        <w:tabs>
          <w:tab w:val="clear" w:pos="735"/>
          <w:tab w:val="num" w:pos="720"/>
        </w:tabs>
        <w:ind w:left="720" w:hanging="72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lastRenderedPageBreak/>
        <w:t xml:space="preserve">Is </w:t>
      </w:r>
      <w:r w:rsidR="00A02A44">
        <w:rPr>
          <w:rFonts w:ascii="Verdana" w:hAnsi="Verdana"/>
          <w:b/>
          <w:color w:val="000000"/>
          <w:sz w:val="22"/>
          <w:szCs w:val="22"/>
        </w:rPr>
        <w:t xml:space="preserve">there 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any limitation </w:t>
      </w:r>
      <w:r w:rsidR="00A02A44">
        <w:rPr>
          <w:rFonts w:ascii="Verdana" w:hAnsi="Verdana"/>
          <w:b/>
          <w:color w:val="000000"/>
          <w:sz w:val="22"/>
          <w:szCs w:val="22"/>
        </w:rPr>
        <w:t xml:space="preserve">on the number </w:t>
      </w:r>
      <w:r w:rsidRPr="00F770DB">
        <w:rPr>
          <w:rFonts w:ascii="Verdana" w:hAnsi="Verdana"/>
          <w:b/>
          <w:color w:val="000000"/>
          <w:sz w:val="22"/>
          <w:szCs w:val="22"/>
        </w:rPr>
        <w:t>of</w:t>
      </w:r>
      <w:r w:rsidR="00416F84" w:rsidRPr="00F770DB">
        <w:rPr>
          <w:rFonts w:ascii="Verdana" w:hAnsi="Verdana"/>
          <w:b/>
          <w:color w:val="000000"/>
          <w:sz w:val="22"/>
          <w:szCs w:val="22"/>
        </w:rPr>
        <w:t xml:space="preserve"> credit hours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A02A44">
        <w:rPr>
          <w:rFonts w:ascii="Verdana" w:hAnsi="Verdana"/>
          <w:b/>
          <w:color w:val="000000"/>
          <w:sz w:val="22"/>
          <w:szCs w:val="22"/>
        </w:rPr>
        <w:t xml:space="preserve">that can be </w:t>
      </w:r>
      <w:r w:rsidR="00416F84" w:rsidRPr="00F770DB">
        <w:rPr>
          <w:rFonts w:ascii="Verdana" w:hAnsi="Verdana"/>
          <w:b/>
          <w:color w:val="000000"/>
          <w:sz w:val="22"/>
          <w:szCs w:val="22"/>
        </w:rPr>
        <w:t>transferred to KSU from other institution?</w:t>
      </w:r>
    </w:p>
    <w:p w:rsidR="00A6653A" w:rsidRPr="00F770DB" w:rsidRDefault="00A6653A" w:rsidP="00A6653A">
      <w:pPr>
        <w:rPr>
          <w:rFonts w:ascii="Verdana" w:hAnsi="Verdana"/>
          <w:color w:val="000000"/>
          <w:sz w:val="22"/>
          <w:szCs w:val="22"/>
        </w:rPr>
      </w:pPr>
    </w:p>
    <w:p w:rsidR="00A6653A" w:rsidRPr="00F770DB" w:rsidRDefault="00EA7AE1" w:rsidP="00A6653A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A6653A" w:rsidRPr="00F770DB">
        <w:rPr>
          <w:rFonts w:ascii="Verdana" w:hAnsi="Verdana"/>
          <w:i/>
          <w:color w:val="000000"/>
          <w:sz w:val="22"/>
          <w:szCs w:val="22"/>
        </w:rPr>
        <w:t xml:space="preserve">Some Professional Education courses will require evidence of the work completed before a substitution is granted. Must complete at least 30 hours of course work </w:t>
      </w:r>
      <w:r w:rsidR="00464EB1">
        <w:rPr>
          <w:rFonts w:ascii="Verdana" w:hAnsi="Verdana"/>
          <w:i/>
          <w:color w:val="000000"/>
          <w:sz w:val="22"/>
          <w:szCs w:val="22"/>
        </w:rPr>
        <w:t xml:space="preserve">at KSU </w:t>
      </w:r>
      <w:r w:rsidR="00A6653A" w:rsidRPr="00F770DB">
        <w:rPr>
          <w:rFonts w:ascii="Verdana" w:hAnsi="Verdana"/>
          <w:i/>
          <w:color w:val="000000"/>
          <w:sz w:val="22"/>
          <w:szCs w:val="22"/>
        </w:rPr>
        <w:t>and 24 hours must be upper division.</w:t>
      </w:r>
    </w:p>
    <w:p w:rsidR="00416F84" w:rsidRPr="00F770DB" w:rsidRDefault="00416F84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416F84" w:rsidRPr="00F770DB" w:rsidRDefault="00416F84" w:rsidP="007A5989">
      <w:pPr>
        <w:numPr>
          <w:ilvl w:val="0"/>
          <w:numId w:val="2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Which courses cannot be transferred </w:t>
      </w:r>
      <w:r w:rsidR="00A931EF" w:rsidRPr="00F770DB">
        <w:rPr>
          <w:rFonts w:ascii="Verdana" w:hAnsi="Verdana"/>
          <w:b/>
          <w:color w:val="000000"/>
          <w:sz w:val="22"/>
          <w:szCs w:val="22"/>
        </w:rPr>
        <w:t>to KSU?</w:t>
      </w:r>
    </w:p>
    <w:p w:rsidR="00A6653A" w:rsidRPr="00F770DB" w:rsidRDefault="00A6653A" w:rsidP="00A6653A">
      <w:pPr>
        <w:rPr>
          <w:rFonts w:ascii="Verdana" w:hAnsi="Verdana"/>
          <w:color w:val="000000"/>
          <w:sz w:val="22"/>
          <w:szCs w:val="22"/>
        </w:rPr>
      </w:pPr>
    </w:p>
    <w:p w:rsidR="00A6653A" w:rsidRPr="00F770DB" w:rsidRDefault="00EA7AE1" w:rsidP="00A6653A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A6653A" w:rsidRPr="00F770DB">
        <w:rPr>
          <w:rFonts w:ascii="Verdana" w:hAnsi="Verdana"/>
          <w:i/>
          <w:color w:val="000000"/>
          <w:sz w:val="22"/>
          <w:szCs w:val="22"/>
        </w:rPr>
        <w:t xml:space="preserve">Candidates may not receive transfer </w:t>
      </w:r>
      <w:r w:rsidR="00464EB1">
        <w:rPr>
          <w:rFonts w:ascii="Verdana" w:hAnsi="Verdana"/>
          <w:i/>
          <w:color w:val="000000"/>
          <w:sz w:val="22"/>
          <w:szCs w:val="22"/>
        </w:rPr>
        <w:t xml:space="preserve">credit </w:t>
      </w:r>
      <w:r w:rsidR="00A6653A" w:rsidRPr="00F770DB">
        <w:rPr>
          <w:rFonts w:ascii="Verdana" w:hAnsi="Verdana"/>
          <w:i/>
          <w:color w:val="000000"/>
          <w:sz w:val="22"/>
          <w:szCs w:val="22"/>
        </w:rPr>
        <w:t>for all coursework completed elsewhere.</w:t>
      </w:r>
    </w:p>
    <w:p w:rsidR="00A931EF" w:rsidRPr="00F770DB" w:rsidRDefault="00A931EF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A931EF" w:rsidRPr="00F770DB" w:rsidRDefault="00524B23" w:rsidP="007A5989">
      <w:pPr>
        <w:numPr>
          <w:ilvl w:val="0"/>
          <w:numId w:val="2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>In order for KSU to</w:t>
      </w:r>
      <w:r w:rsidR="00A931EF" w:rsidRPr="00F770DB">
        <w:rPr>
          <w:rFonts w:ascii="Verdana" w:hAnsi="Verdana"/>
          <w:b/>
          <w:color w:val="000000"/>
          <w:sz w:val="22"/>
          <w:szCs w:val="22"/>
        </w:rPr>
        <w:t xml:space="preserve"> evaluate 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my </w:t>
      </w:r>
      <w:r w:rsidR="00A931EF" w:rsidRPr="00F770DB">
        <w:rPr>
          <w:rFonts w:ascii="Verdana" w:hAnsi="Verdana"/>
          <w:b/>
          <w:color w:val="000000"/>
          <w:sz w:val="22"/>
          <w:szCs w:val="22"/>
        </w:rPr>
        <w:t>c</w:t>
      </w:r>
      <w:r w:rsidRPr="00F770DB">
        <w:rPr>
          <w:rFonts w:ascii="Verdana" w:hAnsi="Verdana"/>
          <w:b/>
          <w:color w:val="000000"/>
          <w:sz w:val="22"/>
          <w:szCs w:val="22"/>
        </w:rPr>
        <w:t>oursework taken from other institution</w:t>
      </w:r>
      <w:r w:rsidR="00A931EF" w:rsidRPr="00F770DB">
        <w:rPr>
          <w:rFonts w:ascii="Verdana" w:hAnsi="Verdana"/>
          <w:b/>
          <w:color w:val="000000"/>
          <w:sz w:val="22"/>
          <w:szCs w:val="22"/>
        </w:rPr>
        <w:t>, which documentat</w:t>
      </w:r>
      <w:r w:rsidR="004A5D58">
        <w:rPr>
          <w:rFonts w:ascii="Verdana" w:hAnsi="Verdana"/>
          <w:b/>
          <w:color w:val="000000"/>
          <w:sz w:val="22"/>
          <w:szCs w:val="22"/>
        </w:rPr>
        <w:t>ion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 should I obtain from that </w:t>
      </w:r>
      <w:r w:rsidR="00A931EF" w:rsidRPr="00F770DB">
        <w:rPr>
          <w:rFonts w:ascii="Verdana" w:hAnsi="Verdana"/>
          <w:b/>
          <w:color w:val="000000"/>
          <w:sz w:val="22"/>
          <w:szCs w:val="22"/>
        </w:rPr>
        <w:t>institution?</w:t>
      </w:r>
    </w:p>
    <w:p w:rsidR="00EA52FE" w:rsidRPr="00F770DB" w:rsidRDefault="00EA52FE" w:rsidP="00EA52FE">
      <w:pPr>
        <w:rPr>
          <w:rFonts w:ascii="Verdana" w:hAnsi="Verdana"/>
          <w:color w:val="000000"/>
          <w:sz w:val="22"/>
          <w:szCs w:val="22"/>
        </w:rPr>
      </w:pPr>
    </w:p>
    <w:p w:rsidR="00EA52FE" w:rsidRPr="00F770DB" w:rsidRDefault="00EA7AE1" w:rsidP="00EA52FE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EA52FE" w:rsidRPr="00F770DB">
        <w:rPr>
          <w:rFonts w:ascii="Verdana" w:hAnsi="Verdana"/>
          <w:i/>
          <w:color w:val="000000"/>
          <w:sz w:val="22"/>
          <w:szCs w:val="22"/>
        </w:rPr>
        <w:t>An official transcript must be submitted to the Registrar</w:t>
      </w:r>
      <w:r w:rsidR="004921E3">
        <w:rPr>
          <w:rFonts w:ascii="Verdana" w:hAnsi="Verdana"/>
          <w:i/>
          <w:color w:val="000000"/>
          <w:sz w:val="22"/>
          <w:szCs w:val="22"/>
        </w:rPr>
        <w:t>. In some cases, departments may request copies of course descriptions or syllabi.</w:t>
      </w:r>
    </w:p>
    <w:p w:rsidR="00A931EF" w:rsidRPr="00F770DB" w:rsidRDefault="00A931EF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A931EF" w:rsidRPr="00F770DB" w:rsidRDefault="00A931EF" w:rsidP="007A5989">
      <w:pPr>
        <w:numPr>
          <w:ilvl w:val="0"/>
          <w:numId w:val="2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How long will </w:t>
      </w:r>
      <w:r w:rsidR="00A02A44">
        <w:rPr>
          <w:rFonts w:ascii="Verdana" w:hAnsi="Verdana"/>
          <w:b/>
          <w:color w:val="000000"/>
          <w:sz w:val="22"/>
          <w:szCs w:val="22"/>
        </w:rPr>
        <w:t>it take to complete the transfer e</w:t>
      </w:r>
      <w:r w:rsidRPr="00F770DB">
        <w:rPr>
          <w:rFonts w:ascii="Verdana" w:hAnsi="Verdana"/>
          <w:b/>
          <w:color w:val="000000"/>
          <w:sz w:val="22"/>
          <w:szCs w:val="22"/>
        </w:rPr>
        <w:t>valuation process</w:t>
      </w:r>
      <w:r w:rsidR="00A02A44">
        <w:rPr>
          <w:rFonts w:ascii="Verdana" w:hAnsi="Verdana"/>
          <w:b/>
          <w:color w:val="000000"/>
          <w:sz w:val="22"/>
          <w:szCs w:val="22"/>
        </w:rPr>
        <w:t xml:space="preserve">? </w:t>
      </w:r>
    </w:p>
    <w:p w:rsidR="00EA52FE" w:rsidRPr="00F770DB" w:rsidRDefault="00EA52FE" w:rsidP="00EA52FE">
      <w:pPr>
        <w:rPr>
          <w:rFonts w:ascii="Verdana" w:hAnsi="Verdana"/>
          <w:color w:val="000000"/>
          <w:sz w:val="22"/>
          <w:szCs w:val="22"/>
        </w:rPr>
      </w:pPr>
    </w:p>
    <w:p w:rsidR="00EA52FE" w:rsidRPr="00F770DB" w:rsidRDefault="00EA7AE1" w:rsidP="00EA52FE">
      <w:pPr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F51C27" w:rsidRPr="00F770DB">
        <w:rPr>
          <w:rFonts w:ascii="Verdana" w:hAnsi="Verdana"/>
          <w:i/>
          <w:color w:val="000000"/>
          <w:sz w:val="22"/>
          <w:szCs w:val="22"/>
        </w:rPr>
        <w:t xml:space="preserve">It can take several weeks or </w:t>
      </w:r>
      <w:r w:rsidR="00EA52FE" w:rsidRPr="00F770DB">
        <w:rPr>
          <w:rFonts w:ascii="Verdana" w:hAnsi="Verdana"/>
          <w:i/>
          <w:color w:val="000000"/>
          <w:sz w:val="22"/>
          <w:szCs w:val="22"/>
        </w:rPr>
        <w:t xml:space="preserve">months depending </w:t>
      </w:r>
      <w:r w:rsidR="00F51C27" w:rsidRPr="00F770DB">
        <w:rPr>
          <w:rFonts w:ascii="Verdana" w:hAnsi="Verdana"/>
          <w:i/>
          <w:color w:val="000000"/>
          <w:sz w:val="22"/>
          <w:szCs w:val="22"/>
        </w:rPr>
        <w:t>on the time of year and how busy</w:t>
      </w:r>
      <w:r w:rsidR="00EA52FE" w:rsidRPr="00F770DB">
        <w:rPr>
          <w:rFonts w:ascii="Verdana" w:hAnsi="Verdana"/>
          <w:i/>
          <w:color w:val="000000"/>
          <w:sz w:val="22"/>
          <w:szCs w:val="22"/>
        </w:rPr>
        <w:t xml:space="preserve"> the Registrar is.</w:t>
      </w:r>
    </w:p>
    <w:p w:rsidR="00A931EF" w:rsidRPr="00F770DB" w:rsidRDefault="00A931EF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A931EF" w:rsidRPr="00F770DB" w:rsidRDefault="00A931EF" w:rsidP="007A5989">
      <w:pPr>
        <w:numPr>
          <w:ilvl w:val="0"/>
          <w:numId w:val="2"/>
        </w:numPr>
        <w:tabs>
          <w:tab w:val="clear" w:pos="735"/>
          <w:tab w:val="num" w:pos="0"/>
        </w:tabs>
        <w:ind w:left="0" w:firstLine="0"/>
        <w:rPr>
          <w:rFonts w:ascii="Verdana" w:hAnsi="Verdana"/>
          <w:b/>
          <w:color w:val="000000"/>
          <w:sz w:val="22"/>
          <w:szCs w:val="22"/>
        </w:rPr>
      </w:pPr>
      <w:r w:rsidRPr="00F770DB">
        <w:rPr>
          <w:rFonts w:ascii="Verdana" w:hAnsi="Verdana"/>
          <w:b/>
          <w:color w:val="000000"/>
          <w:sz w:val="22"/>
          <w:szCs w:val="22"/>
        </w:rPr>
        <w:t xml:space="preserve">Who </w:t>
      </w:r>
      <w:r w:rsidR="00A02A44">
        <w:rPr>
          <w:rFonts w:ascii="Verdana" w:hAnsi="Verdana"/>
          <w:b/>
          <w:color w:val="000000"/>
          <w:sz w:val="22"/>
          <w:szCs w:val="22"/>
        </w:rPr>
        <w:t xml:space="preserve">makes the </w:t>
      </w:r>
      <w:r w:rsidRPr="00F770DB">
        <w:rPr>
          <w:rFonts w:ascii="Verdana" w:hAnsi="Verdana"/>
          <w:b/>
          <w:color w:val="000000"/>
          <w:sz w:val="22"/>
          <w:szCs w:val="22"/>
        </w:rPr>
        <w:t>decision</w:t>
      </w:r>
      <w:r w:rsidR="00A02A44">
        <w:rPr>
          <w:rFonts w:ascii="Verdana" w:hAnsi="Verdana"/>
          <w:b/>
          <w:color w:val="000000"/>
          <w:sz w:val="22"/>
          <w:szCs w:val="22"/>
        </w:rPr>
        <w:t>s</w:t>
      </w:r>
      <w:r w:rsidRPr="00F770DB">
        <w:rPr>
          <w:rFonts w:ascii="Verdana" w:hAnsi="Verdana"/>
          <w:b/>
          <w:color w:val="000000"/>
          <w:sz w:val="22"/>
          <w:szCs w:val="22"/>
        </w:rPr>
        <w:t xml:space="preserve"> for </w:t>
      </w:r>
      <w:r w:rsidR="00A02A44">
        <w:rPr>
          <w:rFonts w:ascii="Verdana" w:hAnsi="Verdana"/>
          <w:b/>
          <w:color w:val="000000"/>
          <w:sz w:val="22"/>
          <w:szCs w:val="22"/>
        </w:rPr>
        <w:t>course overrides</w:t>
      </w:r>
      <w:r w:rsidRPr="00F770DB">
        <w:rPr>
          <w:rFonts w:ascii="Verdana" w:hAnsi="Verdana"/>
          <w:b/>
          <w:color w:val="000000"/>
          <w:sz w:val="22"/>
          <w:szCs w:val="22"/>
        </w:rPr>
        <w:t>?</w:t>
      </w:r>
    </w:p>
    <w:p w:rsidR="00A931EF" w:rsidRPr="00F770DB" w:rsidRDefault="00A931EF" w:rsidP="007A5989">
      <w:pPr>
        <w:tabs>
          <w:tab w:val="num" w:pos="0"/>
        </w:tabs>
        <w:rPr>
          <w:rFonts w:ascii="Verdana" w:hAnsi="Verdana"/>
          <w:color w:val="000000"/>
          <w:sz w:val="22"/>
          <w:szCs w:val="22"/>
        </w:rPr>
      </w:pPr>
    </w:p>
    <w:p w:rsidR="00CB682A" w:rsidRPr="00F770DB" w:rsidRDefault="00EA7AE1" w:rsidP="007A5989">
      <w:pPr>
        <w:tabs>
          <w:tab w:val="num" w:pos="0"/>
        </w:tabs>
        <w:rPr>
          <w:rFonts w:ascii="Verdana" w:hAnsi="Verdana"/>
          <w:i/>
          <w:color w:val="000000"/>
          <w:sz w:val="22"/>
          <w:szCs w:val="22"/>
        </w:rPr>
      </w:pPr>
      <w:r w:rsidRPr="00F770DB">
        <w:rPr>
          <w:rFonts w:ascii="Verdana" w:hAnsi="Verdana"/>
          <w:i/>
          <w:color w:val="000000"/>
          <w:sz w:val="22"/>
          <w:szCs w:val="22"/>
        </w:rPr>
        <w:t xml:space="preserve">Answer:  </w:t>
      </w:r>
      <w:r w:rsidR="00EA52FE" w:rsidRPr="00F770DB">
        <w:rPr>
          <w:rFonts w:ascii="Verdana" w:hAnsi="Verdana"/>
          <w:i/>
          <w:color w:val="000000"/>
          <w:sz w:val="22"/>
          <w:szCs w:val="22"/>
        </w:rPr>
        <w:t xml:space="preserve">The ultimate decision is </w:t>
      </w:r>
      <w:r w:rsidR="00FA342A">
        <w:rPr>
          <w:rFonts w:ascii="Verdana" w:hAnsi="Verdana"/>
          <w:i/>
          <w:color w:val="000000"/>
          <w:sz w:val="22"/>
          <w:szCs w:val="22"/>
        </w:rPr>
        <w:t xml:space="preserve">made by </w:t>
      </w:r>
      <w:r w:rsidR="00EA52FE" w:rsidRPr="00F770DB">
        <w:rPr>
          <w:rFonts w:ascii="Verdana" w:hAnsi="Verdana"/>
          <w:i/>
          <w:color w:val="000000"/>
          <w:sz w:val="22"/>
          <w:szCs w:val="22"/>
        </w:rPr>
        <w:t xml:space="preserve">the HPS Dept. Chair (Dr. Collins). The appropriate Override </w:t>
      </w:r>
      <w:r w:rsidR="001B215F">
        <w:rPr>
          <w:rFonts w:ascii="Verdana" w:hAnsi="Verdana"/>
          <w:i/>
          <w:color w:val="000000"/>
          <w:sz w:val="22"/>
          <w:szCs w:val="22"/>
        </w:rPr>
        <w:t>F</w:t>
      </w:r>
      <w:r w:rsidR="00EA52FE" w:rsidRPr="00F770DB">
        <w:rPr>
          <w:rFonts w:ascii="Verdana" w:hAnsi="Verdana"/>
          <w:i/>
          <w:color w:val="000000"/>
          <w:sz w:val="22"/>
          <w:szCs w:val="22"/>
        </w:rPr>
        <w:t>orm must be completed and signed by the candidate and his/her advisor.</w:t>
      </w:r>
    </w:p>
    <w:sectPr w:rsidR="00CB682A" w:rsidRPr="00F770DB" w:rsidSect="007A5989">
      <w:footerReference w:type="default" r:id="rId15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A2" w:rsidRDefault="009D11A2" w:rsidP="00462A0B">
      <w:r>
        <w:separator/>
      </w:r>
    </w:p>
  </w:endnote>
  <w:endnote w:type="continuationSeparator" w:id="0">
    <w:p w:rsidR="009D11A2" w:rsidRDefault="009D11A2" w:rsidP="0046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691">
      <w:rPr>
        <w:noProof/>
      </w:rPr>
      <w:t>3</w:t>
    </w:r>
    <w:r>
      <w:fldChar w:fldCharType="end"/>
    </w:r>
  </w:p>
  <w:p w:rsidR="00462A0B" w:rsidRDefault="00462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A2" w:rsidRDefault="009D11A2" w:rsidP="00462A0B">
      <w:r>
        <w:separator/>
      </w:r>
    </w:p>
  </w:footnote>
  <w:footnote w:type="continuationSeparator" w:id="0">
    <w:p w:rsidR="009D11A2" w:rsidRDefault="009D11A2" w:rsidP="0046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362"/>
    <w:multiLevelType w:val="hybridMultilevel"/>
    <w:tmpl w:val="48149792"/>
    <w:lvl w:ilvl="0" w:tplc="9DD6C1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32F05"/>
    <w:multiLevelType w:val="hybridMultilevel"/>
    <w:tmpl w:val="0DE67E0A"/>
    <w:lvl w:ilvl="0" w:tplc="4566DA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D2A1B"/>
    <w:multiLevelType w:val="hybridMultilevel"/>
    <w:tmpl w:val="3B84B288"/>
    <w:lvl w:ilvl="0" w:tplc="1A466946">
      <w:start w:val="1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3"/>
    <w:rsid w:val="000716B6"/>
    <w:rsid w:val="00170F69"/>
    <w:rsid w:val="001A2C4A"/>
    <w:rsid w:val="001A58AE"/>
    <w:rsid w:val="001B215F"/>
    <w:rsid w:val="001C7537"/>
    <w:rsid w:val="001F23E5"/>
    <w:rsid w:val="002557FF"/>
    <w:rsid w:val="00283D3E"/>
    <w:rsid w:val="0034219D"/>
    <w:rsid w:val="00416F84"/>
    <w:rsid w:val="00462A0B"/>
    <w:rsid w:val="00464EB1"/>
    <w:rsid w:val="004921E3"/>
    <w:rsid w:val="004A5D58"/>
    <w:rsid w:val="004F5473"/>
    <w:rsid w:val="00524B23"/>
    <w:rsid w:val="005E366E"/>
    <w:rsid w:val="00692898"/>
    <w:rsid w:val="006C4D8D"/>
    <w:rsid w:val="007A5989"/>
    <w:rsid w:val="00811E36"/>
    <w:rsid w:val="0083097F"/>
    <w:rsid w:val="008579EC"/>
    <w:rsid w:val="008822F4"/>
    <w:rsid w:val="0089485B"/>
    <w:rsid w:val="008E778D"/>
    <w:rsid w:val="00964AC3"/>
    <w:rsid w:val="009D11A2"/>
    <w:rsid w:val="009D7EBA"/>
    <w:rsid w:val="00A02A44"/>
    <w:rsid w:val="00A27189"/>
    <w:rsid w:val="00A5060C"/>
    <w:rsid w:val="00A61C72"/>
    <w:rsid w:val="00A64C67"/>
    <w:rsid w:val="00A6653A"/>
    <w:rsid w:val="00A931EF"/>
    <w:rsid w:val="00AA6AD7"/>
    <w:rsid w:val="00AD1A40"/>
    <w:rsid w:val="00B15F25"/>
    <w:rsid w:val="00BB59BE"/>
    <w:rsid w:val="00BD5D86"/>
    <w:rsid w:val="00BE148E"/>
    <w:rsid w:val="00C93A48"/>
    <w:rsid w:val="00CB2691"/>
    <w:rsid w:val="00CB682A"/>
    <w:rsid w:val="00CD12C5"/>
    <w:rsid w:val="00D54D1D"/>
    <w:rsid w:val="00D859CF"/>
    <w:rsid w:val="00DA3B6F"/>
    <w:rsid w:val="00DD2E3F"/>
    <w:rsid w:val="00DF0B59"/>
    <w:rsid w:val="00E553FA"/>
    <w:rsid w:val="00EA2301"/>
    <w:rsid w:val="00EA52FE"/>
    <w:rsid w:val="00EA7AE1"/>
    <w:rsid w:val="00EE0C8D"/>
    <w:rsid w:val="00F251B3"/>
    <w:rsid w:val="00F51C27"/>
    <w:rsid w:val="00F770DB"/>
    <w:rsid w:val="00FA342A"/>
    <w:rsid w:val="00FA4DCB"/>
    <w:rsid w:val="00FC3F6C"/>
    <w:rsid w:val="00F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21E3"/>
    <w:rPr>
      <w:color w:val="0000FF"/>
      <w:u w:val="single"/>
    </w:rPr>
  </w:style>
  <w:style w:type="character" w:styleId="FollowedHyperlink">
    <w:name w:val="FollowedHyperlink"/>
    <w:basedOn w:val="DefaultParagraphFont"/>
    <w:rsid w:val="004921E3"/>
    <w:rPr>
      <w:color w:val="800080"/>
      <w:u w:val="single"/>
    </w:rPr>
  </w:style>
  <w:style w:type="paragraph" w:styleId="Header">
    <w:name w:val="header"/>
    <w:basedOn w:val="Normal"/>
    <w:link w:val="HeaderChar"/>
    <w:rsid w:val="00462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A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2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21E3"/>
    <w:rPr>
      <w:color w:val="0000FF"/>
      <w:u w:val="single"/>
    </w:rPr>
  </w:style>
  <w:style w:type="character" w:styleId="FollowedHyperlink">
    <w:name w:val="FollowedHyperlink"/>
    <w:basedOn w:val="DefaultParagraphFont"/>
    <w:rsid w:val="004921E3"/>
    <w:rPr>
      <w:color w:val="800080"/>
      <w:u w:val="single"/>
    </w:rPr>
  </w:style>
  <w:style w:type="paragraph" w:styleId="Header">
    <w:name w:val="header"/>
    <w:basedOn w:val="Normal"/>
    <w:link w:val="HeaderChar"/>
    <w:rsid w:val="00462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A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2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suweb.kennesaw.edu/~tdonovan/CURRICULUM/Application%20to%20Program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ce.nesinc.com/PDFs/GA_fld115116_TD-Framewor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ce.nesinc.com/GA7_testdate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suweb.kennesaw.edu/~tdonovan/CURRICULUM/Tentative%20Schedule%20of%20Courses%20f12-sp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uweb.kennesaw.edu/~tdonovan/CURRICULUM/Checksheet%20for%20P-12%20-%20Spring%202009%20-%20NEW.doc" TargetMode="External"/><Relationship Id="rId14" Type="http://schemas.openxmlformats.org/officeDocument/2006/relationships/hyperlink" Target="http://www.kennesaw.edu/col_hhs/hpe/facul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Ming Li, Ed</vt:lpstr>
    </vt:vector>
  </TitlesOfParts>
  <Company>KSU</Company>
  <LinksUpToDate>false</LinksUpToDate>
  <CharactersWithSpaces>6625</CharactersWithSpaces>
  <SharedDoc>false</SharedDoc>
  <HLinks>
    <vt:vector size="36" baseType="variant">
      <vt:variant>
        <vt:i4>4587585</vt:i4>
      </vt:variant>
      <vt:variant>
        <vt:i4>15</vt:i4>
      </vt:variant>
      <vt:variant>
        <vt:i4>0</vt:i4>
      </vt:variant>
      <vt:variant>
        <vt:i4>5</vt:i4>
      </vt:variant>
      <vt:variant>
        <vt:lpwstr>http://www.kennesaw.edu/hps/Faculty.html</vt:lpwstr>
      </vt:variant>
      <vt:variant>
        <vt:lpwstr/>
      </vt:variant>
      <vt:variant>
        <vt:i4>7733291</vt:i4>
      </vt:variant>
      <vt:variant>
        <vt:i4>12</vt:i4>
      </vt:variant>
      <vt:variant>
        <vt:i4>0</vt:i4>
      </vt:variant>
      <vt:variant>
        <vt:i4>5</vt:i4>
      </vt:variant>
      <vt:variant>
        <vt:lpwstr>http://ksuweb.kennesaw.edu/~tdonovan/CURRICULUM/Application to Program.doc</vt:lpwstr>
      </vt:variant>
      <vt:variant>
        <vt:lpwstr/>
      </vt:variant>
      <vt:variant>
        <vt:i4>327698</vt:i4>
      </vt:variant>
      <vt:variant>
        <vt:i4>9</vt:i4>
      </vt:variant>
      <vt:variant>
        <vt:i4>0</vt:i4>
      </vt:variant>
      <vt:variant>
        <vt:i4>5</vt:i4>
      </vt:variant>
      <vt:variant>
        <vt:lpwstr>http://www.gace.nesinc.com/PDFs/GA_fld115116_TD-Framework.pdf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http://www.gace.nesinc.com/GA4_testdates.asp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http://ksuweb.kennesaw.edu/~tdonovan/CURRICULUM/Courses f09-sp11.doc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http://ksuweb.kennesaw.edu/~tdonovan/CURRICULUM/Checksheet for P-12 - Spring 2009 - NEW.doc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Ming Li, Ed</dc:title>
  <dc:creator>JUser</dc:creator>
  <cp:lastModifiedBy>TJD</cp:lastModifiedBy>
  <cp:revision>2</cp:revision>
  <cp:lastPrinted>2009-12-02T20:15:00Z</cp:lastPrinted>
  <dcterms:created xsi:type="dcterms:W3CDTF">2013-02-07T20:28:00Z</dcterms:created>
  <dcterms:modified xsi:type="dcterms:W3CDTF">2013-02-07T20:28:00Z</dcterms:modified>
</cp:coreProperties>
</file>